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C9F" w:rsidRDefault="00A75F26">
      <w:pPr>
        <w:pStyle w:val="a3"/>
        <w:spacing w:before="71"/>
        <w:ind w:left="222"/>
      </w:pPr>
      <w:r>
        <w:t>Аннотация к рабочей программе по предмету « Литература» в 8 классе</w:t>
      </w:r>
    </w:p>
    <w:p w:rsidR="00757C9F" w:rsidRDefault="00757C9F">
      <w:pPr>
        <w:spacing w:before="3" w:after="1"/>
        <w:rPr>
          <w:b/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21"/>
        <w:gridCol w:w="4851"/>
      </w:tblGrid>
      <w:tr w:rsidR="00757C9F">
        <w:trPr>
          <w:trHeight w:val="952"/>
        </w:trPr>
        <w:tc>
          <w:tcPr>
            <w:tcW w:w="4721" w:type="dxa"/>
          </w:tcPr>
          <w:p w:rsidR="00757C9F" w:rsidRDefault="00A75F26">
            <w:pPr>
              <w:pStyle w:val="TableParagraph"/>
              <w:tabs>
                <w:tab w:val="left" w:pos="1187"/>
                <w:tab w:val="left" w:pos="2952"/>
                <w:tab w:val="left" w:pos="4422"/>
              </w:tabs>
              <w:spacing w:line="276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z w:val="24"/>
              </w:rPr>
              <w:tab/>
              <w:t>наименование</w:t>
            </w:r>
            <w:r>
              <w:rPr>
                <w:sz w:val="24"/>
              </w:rPr>
              <w:tab/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 xml:space="preserve">(с </w:t>
            </w:r>
            <w:r>
              <w:rPr>
                <w:sz w:val="24"/>
              </w:rPr>
              <w:t>указанием предмета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класса).</w:t>
            </w:r>
          </w:p>
        </w:tc>
        <w:tc>
          <w:tcPr>
            <w:tcW w:w="4851" w:type="dxa"/>
          </w:tcPr>
          <w:p w:rsidR="00757C9F" w:rsidRDefault="00A75F2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Рабочая программа по учебному предмету</w:t>
            </w:r>
          </w:p>
          <w:p w:rsidR="00757C9F" w:rsidRDefault="00A75F26">
            <w:pPr>
              <w:pStyle w:val="TableParagraph"/>
              <w:spacing w:before="7" w:line="310" w:lineRule="atLeast"/>
              <w:ind w:right="215"/>
              <w:rPr>
                <w:sz w:val="24"/>
              </w:rPr>
            </w:pPr>
            <w:r>
              <w:rPr>
                <w:sz w:val="24"/>
              </w:rPr>
              <w:t>«Литература» для изуче</w:t>
            </w:r>
            <w:r w:rsidR="00E1085E">
              <w:rPr>
                <w:sz w:val="24"/>
              </w:rPr>
              <w:t>ния обучающимися 8 класса в 2023-2024</w:t>
            </w:r>
            <w:r>
              <w:rPr>
                <w:sz w:val="24"/>
              </w:rPr>
              <w:t xml:space="preserve"> учебном году</w:t>
            </w:r>
          </w:p>
        </w:tc>
      </w:tr>
      <w:tr w:rsidR="00757C9F">
        <w:trPr>
          <w:trHeight w:val="12836"/>
        </w:trPr>
        <w:tc>
          <w:tcPr>
            <w:tcW w:w="4721" w:type="dxa"/>
          </w:tcPr>
          <w:p w:rsidR="00757C9F" w:rsidRDefault="00A75F26">
            <w:pPr>
              <w:pStyle w:val="TableParagraph"/>
              <w:tabs>
                <w:tab w:val="left" w:pos="971"/>
                <w:tab w:val="left" w:pos="2111"/>
                <w:tab w:val="left" w:pos="3267"/>
                <w:tab w:val="left" w:pos="3590"/>
              </w:tabs>
              <w:spacing w:line="276" w:lineRule="auto"/>
              <w:ind w:left="107" w:right="100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z w:val="24"/>
              </w:rPr>
              <w:tab/>
              <w:t>учебного</w:t>
            </w:r>
            <w:r>
              <w:rPr>
                <w:sz w:val="24"/>
              </w:rPr>
              <w:tab/>
              <w:t>предмета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структуре </w:t>
            </w:r>
            <w:r>
              <w:rPr>
                <w:sz w:val="24"/>
              </w:rPr>
              <w:t>основной 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  <w:tc>
          <w:tcPr>
            <w:tcW w:w="4851" w:type="dxa"/>
          </w:tcPr>
          <w:p w:rsidR="00757C9F" w:rsidRDefault="00A75F26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color w:val="333333"/>
                <w:sz w:val="24"/>
              </w:rPr>
              <w:t>Как часть образовательной области</w:t>
            </w:r>
          </w:p>
          <w:p w:rsidR="00757C9F" w:rsidRDefault="00A75F26">
            <w:pPr>
              <w:pStyle w:val="TableParagraph"/>
              <w:spacing w:before="137"/>
              <w:rPr>
                <w:sz w:val="24"/>
              </w:rPr>
            </w:pPr>
            <w:r>
              <w:rPr>
                <w:color w:val="333333"/>
                <w:sz w:val="24"/>
              </w:rPr>
              <w:t>«Филология» учебный предмет</w:t>
            </w:r>
          </w:p>
          <w:p w:rsidR="00757C9F" w:rsidRDefault="00A75F26">
            <w:pPr>
              <w:pStyle w:val="TableParagraph"/>
              <w:spacing w:before="139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«Литература» тесно </w:t>
            </w:r>
            <w:proofErr w:type="gramStart"/>
            <w:r>
              <w:rPr>
                <w:color w:val="333333"/>
                <w:sz w:val="24"/>
              </w:rPr>
              <w:t>связан</w:t>
            </w:r>
            <w:proofErr w:type="gramEnd"/>
            <w:r>
              <w:rPr>
                <w:color w:val="333333"/>
                <w:sz w:val="24"/>
              </w:rPr>
              <w:t xml:space="preserve"> с предметом</w:t>
            </w:r>
          </w:p>
          <w:p w:rsidR="00757C9F" w:rsidRDefault="00A75F26">
            <w:pPr>
              <w:pStyle w:val="TableParagraph"/>
              <w:spacing w:before="137"/>
              <w:rPr>
                <w:sz w:val="24"/>
              </w:rPr>
            </w:pPr>
            <w:r>
              <w:rPr>
                <w:color w:val="333333"/>
                <w:sz w:val="24"/>
              </w:rPr>
              <w:t>«Русский язык». Русская литература</w:t>
            </w:r>
          </w:p>
          <w:p w:rsidR="00757C9F" w:rsidRDefault="00A75F26">
            <w:pPr>
              <w:pStyle w:val="TableParagraph"/>
              <w:spacing w:before="136" w:line="360" w:lineRule="auto"/>
              <w:ind w:right="233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является одним из основных источников обогащения речи учащихся, формирования их речевой культуры и коммуникативных навыков. Изучение языка художественных произведений способствует пониманию учащимися эстетической функции слова, овладению ими стилистически окрашенной русской речью. Специфика </w:t>
            </w:r>
            <w:proofErr w:type="gramStart"/>
            <w:r>
              <w:rPr>
                <w:color w:val="333333"/>
                <w:sz w:val="24"/>
              </w:rPr>
              <w:t>учебного</w:t>
            </w:r>
            <w:proofErr w:type="gramEnd"/>
          </w:p>
          <w:p w:rsidR="00757C9F" w:rsidRDefault="00A75F26">
            <w:pPr>
              <w:pStyle w:val="TableParagraph"/>
              <w:spacing w:before="1" w:line="360" w:lineRule="auto"/>
              <w:ind w:right="380"/>
              <w:rPr>
                <w:sz w:val="24"/>
              </w:rPr>
            </w:pPr>
            <w:r>
              <w:rPr>
                <w:color w:val="333333"/>
                <w:sz w:val="24"/>
              </w:rPr>
              <w:t>предмета «Литература» определяется тем, что он представляет собой единство словесного искусства и основ науки (литературоведения), которая изучает это искусство. Курс литературы в 8 классе строится на основе сочетания концентрического, историк</w:t>
            </w:r>
            <w:proofErr w:type="gramStart"/>
            <w:r>
              <w:rPr>
                <w:color w:val="333333"/>
                <w:sz w:val="24"/>
              </w:rPr>
              <w:t>о-</w:t>
            </w:r>
            <w:proofErr w:type="gramEnd"/>
            <w:r>
              <w:rPr>
                <w:color w:val="333333"/>
                <w:sz w:val="24"/>
              </w:rPr>
              <w:t xml:space="preserve"> хронологического и проблемно- тематического принципов. Ведущая проблема курса – особенности труда писателя, его позиция, изображение человека как важнейшая проблема литературы.</w:t>
            </w:r>
          </w:p>
          <w:p w:rsidR="00757C9F" w:rsidRDefault="00A75F26">
            <w:pPr>
              <w:pStyle w:val="TableParagraph"/>
              <w:spacing w:before="3"/>
              <w:rPr>
                <w:sz w:val="24"/>
              </w:rPr>
            </w:pPr>
            <w:r>
              <w:rPr>
                <w:color w:val="333333"/>
                <w:sz w:val="24"/>
              </w:rPr>
              <w:t>В курсе представлены следующие разделы:</w:t>
            </w:r>
          </w:p>
          <w:p w:rsidR="00757C9F" w:rsidRDefault="00A75F26">
            <w:pPr>
              <w:pStyle w:val="TableParagraph"/>
              <w:numPr>
                <w:ilvl w:val="0"/>
                <w:numId w:val="7"/>
              </w:numPr>
              <w:tabs>
                <w:tab w:val="left" w:pos="349"/>
              </w:tabs>
              <w:spacing w:before="137"/>
              <w:ind w:hanging="241"/>
              <w:rPr>
                <w:sz w:val="24"/>
              </w:rPr>
            </w:pPr>
            <w:r>
              <w:rPr>
                <w:color w:val="333333"/>
                <w:sz w:val="24"/>
              </w:rPr>
              <w:t>Устное народное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творчество.</w:t>
            </w:r>
          </w:p>
          <w:p w:rsidR="00757C9F" w:rsidRDefault="00A75F26">
            <w:pPr>
              <w:pStyle w:val="TableParagraph"/>
              <w:numPr>
                <w:ilvl w:val="0"/>
                <w:numId w:val="7"/>
              </w:numPr>
              <w:tabs>
                <w:tab w:val="left" w:pos="349"/>
              </w:tabs>
              <w:spacing w:before="139"/>
              <w:ind w:hanging="241"/>
              <w:rPr>
                <w:sz w:val="24"/>
              </w:rPr>
            </w:pPr>
            <w:r>
              <w:rPr>
                <w:color w:val="333333"/>
                <w:sz w:val="24"/>
              </w:rPr>
              <w:t>Древнерусская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литература.</w:t>
            </w:r>
          </w:p>
          <w:p w:rsidR="00757C9F" w:rsidRDefault="00A75F26">
            <w:pPr>
              <w:pStyle w:val="TableParagraph"/>
              <w:numPr>
                <w:ilvl w:val="0"/>
                <w:numId w:val="7"/>
              </w:numPr>
              <w:tabs>
                <w:tab w:val="left" w:pos="349"/>
              </w:tabs>
              <w:spacing w:before="137"/>
              <w:ind w:hanging="241"/>
              <w:rPr>
                <w:sz w:val="24"/>
              </w:rPr>
            </w:pPr>
            <w:r>
              <w:rPr>
                <w:color w:val="333333"/>
                <w:sz w:val="24"/>
              </w:rPr>
              <w:t>Русская литература XVIII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в.</w:t>
            </w:r>
          </w:p>
          <w:p w:rsidR="00757C9F" w:rsidRDefault="00A75F26">
            <w:pPr>
              <w:pStyle w:val="TableParagraph"/>
              <w:numPr>
                <w:ilvl w:val="0"/>
                <w:numId w:val="7"/>
              </w:numPr>
              <w:tabs>
                <w:tab w:val="left" w:pos="349"/>
              </w:tabs>
              <w:spacing w:before="5" w:line="410" w:lineRule="atLeast"/>
              <w:ind w:left="108" w:right="153" w:firstLine="0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Русская литература первой половины </w:t>
            </w:r>
            <w:r>
              <w:rPr>
                <w:color w:val="333333"/>
                <w:spacing w:val="-6"/>
                <w:sz w:val="24"/>
              </w:rPr>
              <w:t xml:space="preserve">XIX </w:t>
            </w:r>
            <w:r>
              <w:rPr>
                <w:color w:val="333333"/>
                <w:sz w:val="24"/>
              </w:rPr>
              <w:t>в.</w:t>
            </w:r>
          </w:p>
        </w:tc>
      </w:tr>
    </w:tbl>
    <w:p w:rsidR="00757C9F" w:rsidRDefault="00757C9F">
      <w:pPr>
        <w:spacing w:line="410" w:lineRule="atLeast"/>
        <w:rPr>
          <w:sz w:val="24"/>
        </w:rPr>
        <w:sectPr w:rsidR="00757C9F">
          <w:footerReference w:type="default" r:id="rId8"/>
          <w:type w:val="continuous"/>
          <w:pgSz w:w="11910" w:h="16840"/>
          <w:pgMar w:top="1040" w:right="620" w:bottom="1120" w:left="1480" w:header="720" w:footer="922" w:gutter="0"/>
          <w:pgNumType w:start="1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21"/>
        <w:gridCol w:w="4851"/>
      </w:tblGrid>
      <w:tr w:rsidR="00757C9F">
        <w:trPr>
          <w:trHeight w:val="14077"/>
        </w:trPr>
        <w:tc>
          <w:tcPr>
            <w:tcW w:w="4721" w:type="dxa"/>
          </w:tcPr>
          <w:p w:rsidR="00757C9F" w:rsidRDefault="00757C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1" w:type="dxa"/>
          </w:tcPr>
          <w:p w:rsidR="00757C9F" w:rsidRDefault="00A75F26">
            <w:pPr>
              <w:pStyle w:val="TableParagraph"/>
              <w:numPr>
                <w:ilvl w:val="0"/>
                <w:numId w:val="6"/>
              </w:numPr>
              <w:tabs>
                <w:tab w:val="left" w:pos="349"/>
              </w:tabs>
              <w:spacing w:line="360" w:lineRule="auto"/>
              <w:ind w:right="163" w:firstLine="0"/>
              <w:rPr>
                <w:sz w:val="24"/>
              </w:rPr>
            </w:pPr>
            <w:r>
              <w:rPr>
                <w:color w:val="333333"/>
                <w:sz w:val="24"/>
              </w:rPr>
              <w:t>Русская литература второй половины</w:t>
            </w:r>
            <w:r>
              <w:rPr>
                <w:color w:val="333333"/>
                <w:spacing w:val="-1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XIX в.</w:t>
            </w:r>
          </w:p>
          <w:p w:rsidR="00757C9F" w:rsidRDefault="00A75F26">
            <w:pPr>
              <w:pStyle w:val="TableParagraph"/>
              <w:numPr>
                <w:ilvl w:val="0"/>
                <w:numId w:val="6"/>
              </w:numPr>
              <w:tabs>
                <w:tab w:val="left" w:pos="349"/>
              </w:tabs>
              <w:spacing w:line="360" w:lineRule="auto"/>
              <w:ind w:right="229" w:firstLine="0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Русская литература первой половины </w:t>
            </w:r>
            <w:r>
              <w:rPr>
                <w:color w:val="333333"/>
                <w:spacing w:val="-7"/>
                <w:sz w:val="24"/>
              </w:rPr>
              <w:t xml:space="preserve">XX </w:t>
            </w:r>
            <w:r>
              <w:rPr>
                <w:color w:val="333333"/>
                <w:sz w:val="24"/>
              </w:rPr>
              <w:t>в.</w:t>
            </w:r>
          </w:p>
          <w:p w:rsidR="00757C9F" w:rsidRDefault="00A75F26">
            <w:pPr>
              <w:pStyle w:val="TableParagraph"/>
              <w:numPr>
                <w:ilvl w:val="0"/>
                <w:numId w:val="6"/>
              </w:numPr>
              <w:tabs>
                <w:tab w:val="left" w:pos="349"/>
              </w:tabs>
              <w:spacing w:line="360" w:lineRule="auto"/>
              <w:ind w:right="239" w:firstLine="0"/>
              <w:rPr>
                <w:sz w:val="24"/>
              </w:rPr>
            </w:pPr>
            <w:r>
              <w:rPr>
                <w:color w:val="333333"/>
                <w:sz w:val="24"/>
              </w:rPr>
              <w:t>Русская литература второй половины XX в.</w:t>
            </w:r>
          </w:p>
          <w:p w:rsidR="00757C9F" w:rsidRDefault="00A75F26">
            <w:pPr>
              <w:pStyle w:val="TableParagraph"/>
              <w:numPr>
                <w:ilvl w:val="0"/>
                <w:numId w:val="6"/>
              </w:numPr>
              <w:tabs>
                <w:tab w:val="left" w:pos="349"/>
              </w:tabs>
              <w:ind w:left="348" w:hanging="241"/>
              <w:rPr>
                <w:sz w:val="24"/>
              </w:rPr>
            </w:pPr>
            <w:r>
              <w:rPr>
                <w:color w:val="333333"/>
                <w:sz w:val="24"/>
              </w:rPr>
              <w:t>Литература народов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России.</w:t>
            </w:r>
          </w:p>
          <w:p w:rsidR="00757C9F" w:rsidRDefault="00A75F26">
            <w:pPr>
              <w:pStyle w:val="TableParagraph"/>
              <w:numPr>
                <w:ilvl w:val="0"/>
                <w:numId w:val="6"/>
              </w:numPr>
              <w:tabs>
                <w:tab w:val="left" w:pos="409"/>
              </w:tabs>
              <w:spacing w:before="128"/>
              <w:ind w:left="408" w:hanging="301"/>
              <w:rPr>
                <w:sz w:val="24"/>
              </w:rPr>
            </w:pPr>
            <w:r>
              <w:rPr>
                <w:color w:val="333333"/>
                <w:sz w:val="24"/>
              </w:rPr>
              <w:t>Зарубежная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литература.</w:t>
            </w:r>
          </w:p>
          <w:p w:rsidR="00757C9F" w:rsidRDefault="00A75F26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before="139"/>
              <w:ind w:left="468" w:hanging="361"/>
              <w:rPr>
                <w:sz w:val="24"/>
              </w:rPr>
            </w:pPr>
            <w:r>
              <w:rPr>
                <w:color w:val="333333"/>
                <w:sz w:val="24"/>
              </w:rPr>
              <w:t>Обзоры.</w:t>
            </w:r>
          </w:p>
          <w:p w:rsidR="00757C9F" w:rsidRDefault="00A75F26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before="138" w:line="360" w:lineRule="auto"/>
              <w:ind w:right="1234" w:firstLine="0"/>
              <w:rPr>
                <w:sz w:val="24"/>
              </w:rPr>
            </w:pPr>
            <w:r>
              <w:rPr>
                <w:color w:val="333333"/>
                <w:sz w:val="24"/>
              </w:rPr>
              <w:t>Сведения по теории и</w:t>
            </w:r>
            <w:r>
              <w:rPr>
                <w:color w:val="333333"/>
                <w:spacing w:val="-1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истории литературы.</w:t>
            </w:r>
          </w:p>
          <w:p w:rsidR="00757C9F" w:rsidRDefault="00A75F26">
            <w:pPr>
              <w:pStyle w:val="TableParagraph"/>
              <w:numPr>
                <w:ilvl w:val="0"/>
                <w:numId w:val="6"/>
              </w:numPr>
              <w:tabs>
                <w:tab w:val="left" w:pos="469"/>
              </w:tabs>
              <w:spacing w:line="360" w:lineRule="auto"/>
              <w:ind w:right="345" w:firstLine="0"/>
              <w:rPr>
                <w:sz w:val="24"/>
              </w:rPr>
            </w:pPr>
            <w:r>
              <w:rPr>
                <w:color w:val="333333"/>
                <w:sz w:val="24"/>
              </w:rPr>
              <w:t>Диагностический, текущий и итоговый контроль уровня литературного образования.</w:t>
            </w:r>
          </w:p>
          <w:p w:rsidR="00757C9F" w:rsidRDefault="00A75F2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333333"/>
                <w:sz w:val="24"/>
              </w:rPr>
              <w:t>В разделах 1—10 даются перечень</w:t>
            </w:r>
          </w:p>
          <w:p w:rsidR="00757C9F" w:rsidRDefault="00A75F26">
            <w:pPr>
              <w:pStyle w:val="TableParagraph"/>
              <w:spacing w:before="139" w:line="360" w:lineRule="auto"/>
              <w:rPr>
                <w:sz w:val="24"/>
              </w:rPr>
            </w:pPr>
            <w:r>
              <w:rPr>
                <w:color w:val="333333"/>
                <w:sz w:val="24"/>
              </w:rPr>
              <w:t>произведений художественной литературы и краткие аннотации, раскрывающие их основную проблематику и художественное своеобразие. Изучению произведений</w:t>
            </w:r>
          </w:p>
          <w:p w:rsidR="00757C9F" w:rsidRDefault="00A75F26">
            <w:pPr>
              <w:pStyle w:val="TableParagraph"/>
              <w:spacing w:before="1" w:line="360" w:lineRule="auto"/>
              <w:ind w:right="875"/>
              <w:rPr>
                <w:sz w:val="24"/>
              </w:rPr>
            </w:pPr>
            <w:r>
              <w:rPr>
                <w:color w:val="333333"/>
                <w:sz w:val="24"/>
              </w:rPr>
              <w:t>предшествует краткий обзор жизни и творчества писателя.</w:t>
            </w:r>
          </w:p>
          <w:p w:rsidR="00757C9F" w:rsidRDefault="00A75F26">
            <w:pPr>
              <w:pStyle w:val="TableParagraph"/>
              <w:spacing w:line="360" w:lineRule="auto"/>
              <w:ind w:right="33"/>
              <w:rPr>
                <w:sz w:val="24"/>
              </w:rPr>
            </w:pPr>
            <w:r>
              <w:rPr>
                <w:color w:val="333333"/>
                <w:sz w:val="24"/>
              </w:rPr>
              <w:t xml:space="preserve">Материалы по теории и истории литературы представлены в каждом разделе программы, однако особый раздел 11 предусматривает и специальные часы на практическое </w:t>
            </w:r>
            <w:proofErr w:type="gramStart"/>
            <w:r>
              <w:rPr>
                <w:color w:val="333333"/>
                <w:sz w:val="24"/>
              </w:rPr>
              <w:t>освоение</w:t>
            </w:r>
            <w:proofErr w:type="gramEnd"/>
            <w:r>
              <w:rPr>
                <w:color w:val="333333"/>
                <w:sz w:val="24"/>
              </w:rPr>
              <w:t xml:space="preserve"> и систематизацию знаний учащихся по теории литературы. В разделе 12</w:t>
            </w:r>
          </w:p>
          <w:p w:rsidR="00757C9F" w:rsidRDefault="00A75F26">
            <w:pPr>
              <w:pStyle w:val="TableParagraph"/>
              <w:rPr>
                <w:sz w:val="24"/>
              </w:rPr>
            </w:pPr>
            <w:r>
              <w:rPr>
                <w:color w:val="333333"/>
                <w:sz w:val="24"/>
              </w:rPr>
              <w:t>предлагается примерное содержание</w:t>
            </w:r>
          </w:p>
          <w:p w:rsidR="00757C9F" w:rsidRDefault="00A75F26">
            <w:pPr>
              <w:pStyle w:val="TableParagraph"/>
              <w:spacing w:before="137" w:line="360" w:lineRule="auto"/>
              <w:ind w:right="215"/>
              <w:rPr>
                <w:sz w:val="24"/>
              </w:rPr>
            </w:pPr>
            <w:r>
              <w:rPr>
                <w:color w:val="333333"/>
                <w:sz w:val="24"/>
              </w:rPr>
              <w:t>занятий, направленных на осуществление диагностического, текущего и итогового контроля уровня литературного образования.</w:t>
            </w:r>
          </w:p>
          <w:p w:rsidR="00757C9F" w:rsidRDefault="00A75F26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Рабочая программа выделяет в </w:t>
            </w:r>
            <w:proofErr w:type="gramStart"/>
            <w:r>
              <w:rPr>
                <w:sz w:val="24"/>
              </w:rPr>
              <w:t>учебном</w:t>
            </w:r>
            <w:proofErr w:type="gramEnd"/>
          </w:p>
          <w:p w:rsidR="00757C9F" w:rsidRDefault="00A75F26">
            <w:pPr>
              <w:pStyle w:val="TableParagraph"/>
              <w:spacing w:before="139"/>
              <w:rPr>
                <w:sz w:val="24"/>
              </w:rPr>
            </w:pPr>
            <w:r>
              <w:rPr>
                <w:sz w:val="24"/>
              </w:rPr>
              <w:t xml:space="preserve">времени каждого класса часы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</w:tr>
    </w:tbl>
    <w:p w:rsidR="00757C9F" w:rsidRDefault="00757C9F">
      <w:pPr>
        <w:rPr>
          <w:sz w:val="24"/>
        </w:rPr>
        <w:sectPr w:rsidR="00757C9F">
          <w:pgSz w:w="11910" w:h="16840"/>
          <w:pgMar w:top="1120" w:right="620" w:bottom="1200" w:left="1480" w:header="0" w:footer="92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21"/>
        <w:gridCol w:w="4851"/>
      </w:tblGrid>
      <w:tr w:rsidR="00757C9F">
        <w:trPr>
          <w:trHeight w:val="9428"/>
        </w:trPr>
        <w:tc>
          <w:tcPr>
            <w:tcW w:w="4721" w:type="dxa"/>
          </w:tcPr>
          <w:p w:rsidR="00757C9F" w:rsidRDefault="00757C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1" w:type="dxa"/>
          </w:tcPr>
          <w:p w:rsidR="00757C9F" w:rsidRDefault="00A75F26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проведения уроков внеклассного чтения и развития речи. Учитель самостоятельно подбирает тексты для внеклассного чтения, ориентируясь на рекомендованные списки. Расположение учебного материала не всегда полностью соответствует порядку</w:t>
            </w:r>
          </w:p>
          <w:p w:rsidR="00757C9F" w:rsidRDefault="00A75F26">
            <w:pPr>
              <w:pStyle w:val="TableParagraph"/>
              <w:spacing w:line="360" w:lineRule="auto"/>
              <w:ind w:right="277"/>
              <w:rPr>
                <w:sz w:val="24"/>
              </w:rPr>
            </w:pPr>
            <w:r>
              <w:rPr>
                <w:sz w:val="24"/>
              </w:rPr>
              <w:t>следования материала в учебнике. Учитель имеет право изменять порядок следования тем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исходя из интересов обучающихся.</w:t>
            </w:r>
          </w:p>
          <w:p w:rsidR="00757C9F" w:rsidRDefault="00A75F26">
            <w:pPr>
              <w:pStyle w:val="TableParagraph"/>
              <w:spacing w:line="360" w:lineRule="auto"/>
              <w:ind w:right="96"/>
              <w:rPr>
                <w:sz w:val="24"/>
              </w:rPr>
            </w:pPr>
            <w:r>
              <w:rPr>
                <w:sz w:val="24"/>
              </w:rPr>
              <w:t xml:space="preserve">Контрольные работы по литературе учитель планирует самостоятельно, учитывая следующие рекомендации: в 8-9 классах не более 2 работ в четверть. Часы для контрольных работ берутся из часов на изучение конкретной темы. Рабочая учебная программа включает в себя: пояснительную записку, планируемые результаты (личностные, </w:t>
            </w:r>
            <w:proofErr w:type="spellStart"/>
            <w:r>
              <w:rPr>
                <w:sz w:val="24"/>
              </w:rPr>
              <w:t>метапредметные</w:t>
            </w:r>
            <w:proofErr w:type="spellEnd"/>
            <w:r>
              <w:rPr>
                <w:sz w:val="24"/>
              </w:rPr>
              <w:t xml:space="preserve"> и предметные достижения учащихся), содержание</w:t>
            </w:r>
          </w:p>
          <w:p w:rsidR="00757C9F" w:rsidRDefault="00A75F26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учебного предмета, тематическое планирование.</w:t>
            </w:r>
          </w:p>
        </w:tc>
      </w:tr>
      <w:tr w:rsidR="00757C9F">
        <w:trPr>
          <w:trHeight w:val="4774"/>
        </w:trPr>
        <w:tc>
          <w:tcPr>
            <w:tcW w:w="4721" w:type="dxa"/>
          </w:tcPr>
          <w:p w:rsidR="00757C9F" w:rsidRDefault="00A75F26">
            <w:pPr>
              <w:pStyle w:val="TableParagraph"/>
              <w:tabs>
                <w:tab w:val="left" w:pos="2122"/>
                <w:tab w:val="left" w:pos="3468"/>
              </w:tabs>
              <w:spacing w:line="276" w:lineRule="auto"/>
              <w:ind w:left="107" w:right="99"/>
              <w:rPr>
                <w:sz w:val="24"/>
              </w:rPr>
            </w:pPr>
            <w:r>
              <w:rPr>
                <w:sz w:val="24"/>
              </w:rPr>
              <w:t>Нормативная</w:t>
            </w:r>
            <w:r>
              <w:rPr>
                <w:sz w:val="24"/>
              </w:rPr>
              <w:tab/>
              <w:t>основа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разработки </w:t>
            </w:r>
            <w:r>
              <w:rPr>
                <w:sz w:val="24"/>
              </w:rPr>
              <w:t>программы.</w:t>
            </w:r>
          </w:p>
        </w:tc>
        <w:tc>
          <w:tcPr>
            <w:tcW w:w="4851" w:type="dxa"/>
          </w:tcPr>
          <w:p w:rsidR="00757C9F" w:rsidRDefault="00A75F26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Рабочая программа разработана в соответствии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:</w:t>
            </w:r>
          </w:p>
          <w:p w:rsidR="00757C9F" w:rsidRDefault="00A75F26">
            <w:pPr>
              <w:pStyle w:val="TableParagraph"/>
              <w:ind w:right="97" w:firstLine="180"/>
              <w:jc w:val="both"/>
              <w:rPr>
                <w:sz w:val="24"/>
              </w:rPr>
            </w:pPr>
            <w:r>
              <w:rPr>
                <w:sz w:val="24"/>
              </w:rPr>
              <w:t>–– Федеральным законом от 29.12.2012 № 273-ФЗ «Об образовании в Российской Федерации»;</w:t>
            </w:r>
          </w:p>
          <w:p w:rsidR="00757C9F" w:rsidRDefault="00A75F26">
            <w:pPr>
              <w:pStyle w:val="TableParagraph"/>
              <w:ind w:right="98" w:firstLine="180"/>
              <w:jc w:val="both"/>
              <w:rPr>
                <w:sz w:val="24"/>
              </w:rPr>
            </w:pPr>
            <w:r>
              <w:rPr>
                <w:sz w:val="24"/>
              </w:rPr>
              <w:t>–– ФГОС основного общего образования, утвержденным приказом Министерства образования и науки Российской Федерации от 17.12.2010 № 1897;</w:t>
            </w:r>
          </w:p>
          <w:p w:rsidR="00757C9F" w:rsidRDefault="00A75F26">
            <w:pPr>
              <w:pStyle w:val="TableParagraph"/>
              <w:ind w:right="94" w:firstLine="18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–– Примерной основной образовательной программой основного общего образования, одобренной решением федерального учебно-методического объединения по общему образованию (протокол от 8.04.2015</w:t>
            </w:r>
            <w:proofErr w:type="gramEnd"/>
          </w:p>
          <w:p w:rsidR="00757C9F" w:rsidRDefault="00A75F26">
            <w:pPr>
              <w:pStyle w:val="TableParagraph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№1/15) </w:t>
            </w:r>
            <w:hyperlink r:id="rId9">
              <w:r>
                <w:rPr>
                  <w:sz w:val="24"/>
                  <w:u w:val="single"/>
                </w:rPr>
                <w:t>;</w:t>
              </w:r>
            </w:hyperlink>
            <w:proofErr w:type="gramEnd"/>
          </w:p>
          <w:p w:rsidR="00757C9F" w:rsidRDefault="00A75F26">
            <w:pPr>
              <w:pStyle w:val="TableParagraph"/>
              <w:ind w:left="228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   «Примерной    программой    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</w:p>
          <w:p w:rsidR="00757C9F" w:rsidRDefault="00A75F26">
            <w:pPr>
              <w:pStyle w:val="TableParagraph"/>
              <w:spacing w:before="3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общего    образования    по    литературе </w:t>
            </w:r>
            <w:r>
              <w:rPr>
                <w:spacing w:val="1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</w:tc>
      </w:tr>
    </w:tbl>
    <w:p w:rsidR="00757C9F" w:rsidRDefault="00757C9F">
      <w:pPr>
        <w:jc w:val="both"/>
        <w:rPr>
          <w:sz w:val="24"/>
        </w:rPr>
        <w:sectPr w:rsidR="00757C9F">
          <w:pgSz w:w="11910" w:h="16840"/>
          <w:pgMar w:top="1120" w:right="620" w:bottom="1120" w:left="1480" w:header="0" w:footer="92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21"/>
        <w:gridCol w:w="4851"/>
      </w:tblGrid>
      <w:tr w:rsidR="00757C9F">
        <w:trPr>
          <w:trHeight w:val="5112"/>
        </w:trPr>
        <w:tc>
          <w:tcPr>
            <w:tcW w:w="4721" w:type="dxa"/>
          </w:tcPr>
          <w:p w:rsidR="00757C9F" w:rsidRDefault="00757C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1" w:type="dxa"/>
          </w:tcPr>
          <w:p w:rsidR="00757C9F" w:rsidRDefault="00A75F26">
            <w:pPr>
              <w:pStyle w:val="TableParagraph"/>
              <w:tabs>
                <w:tab w:val="left" w:pos="2591"/>
                <w:tab w:val="left" w:pos="4565"/>
              </w:tabs>
              <w:spacing w:line="276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z w:val="24"/>
              </w:rPr>
              <w:tab/>
              <w:t>учреждений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», </w:t>
            </w:r>
            <w:r>
              <w:rPr>
                <w:sz w:val="24"/>
              </w:rPr>
              <w:t xml:space="preserve">разработанной Министерством образования и науки Российской Федерации в 2004 году, а также программы по литературе </w:t>
            </w:r>
            <w:proofErr w:type="spellStart"/>
            <w:r>
              <w:rPr>
                <w:sz w:val="24"/>
              </w:rPr>
              <w:t>В.Я.Коровиной</w:t>
            </w:r>
            <w:proofErr w:type="spellEnd"/>
            <w:r>
              <w:rPr>
                <w:sz w:val="24"/>
              </w:rPr>
              <w:t>, с учётом целей и задач Программы развития школы, а также требований стандартов второго поколения ФГОС.</w:t>
            </w:r>
          </w:p>
          <w:p w:rsidR="00757C9F" w:rsidRDefault="00A75F26">
            <w:pPr>
              <w:pStyle w:val="TableParagraph"/>
              <w:tabs>
                <w:tab w:val="left" w:pos="511"/>
              </w:tabs>
              <w:spacing w:before="111" w:line="276" w:lineRule="auto"/>
              <w:ind w:right="215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z w:val="24"/>
              </w:rPr>
              <w:tab/>
              <w:t>Письмом Министерства образования и науки РФ от 28.10.2015 г. № 08-1786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«О</w:t>
            </w:r>
          </w:p>
          <w:p w:rsidR="00757C9F" w:rsidRDefault="00A75F2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рабочих программах учебных предметов»;</w:t>
            </w:r>
          </w:p>
          <w:p w:rsidR="00757C9F" w:rsidRDefault="00A75F26">
            <w:pPr>
              <w:pStyle w:val="TableParagraph"/>
              <w:spacing w:before="159"/>
              <w:ind w:right="743" w:firstLine="120"/>
              <w:rPr>
                <w:sz w:val="24"/>
              </w:rPr>
            </w:pPr>
            <w:r>
              <w:rPr>
                <w:sz w:val="24"/>
              </w:rPr>
              <w:t>–Уставом муниципального казённого общеобразовательного учреждения</w:t>
            </w:r>
          </w:p>
          <w:p w:rsidR="00757C9F" w:rsidRDefault="00054ECE">
            <w:pPr>
              <w:pStyle w:val="TableParagraph"/>
              <w:spacing w:line="270" w:lineRule="atLeast"/>
              <w:ind w:right="149"/>
              <w:rPr>
                <w:sz w:val="24"/>
              </w:rPr>
            </w:pPr>
            <w:r>
              <w:rPr>
                <w:sz w:val="24"/>
              </w:rPr>
              <w:t xml:space="preserve">МБОУ </w:t>
            </w:r>
            <w:proofErr w:type="spellStart"/>
            <w:r>
              <w:rPr>
                <w:sz w:val="24"/>
              </w:rPr>
              <w:t>Моген-Буренская</w:t>
            </w:r>
            <w:proofErr w:type="spellEnd"/>
            <w:r>
              <w:rPr>
                <w:sz w:val="24"/>
              </w:rPr>
              <w:t xml:space="preserve"> СОШ </w:t>
            </w:r>
            <w:proofErr w:type="spellStart"/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ызыл</w:t>
            </w:r>
            <w:proofErr w:type="spellEnd"/>
            <w:r>
              <w:rPr>
                <w:sz w:val="24"/>
              </w:rPr>
              <w:t>-Хая</w:t>
            </w:r>
          </w:p>
        </w:tc>
      </w:tr>
      <w:tr w:rsidR="00757C9F">
        <w:trPr>
          <w:trHeight w:val="1389"/>
        </w:trPr>
        <w:tc>
          <w:tcPr>
            <w:tcW w:w="4721" w:type="dxa"/>
          </w:tcPr>
          <w:p w:rsidR="00757C9F" w:rsidRDefault="00A75F26">
            <w:pPr>
              <w:pStyle w:val="TableParagraph"/>
              <w:tabs>
                <w:tab w:val="left" w:pos="1712"/>
                <w:tab w:val="left" w:pos="2685"/>
                <w:tab w:val="left" w:pos="3444"/>
              </w:tabs>
              <w:spacing w:line="278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z w:val="24"/>
              </w:rPr>
              <w:tab/>
              <w:t>часов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реализации </w:t>
            </w:r>
            <w:r>
              <w:rPr>
                <w:sz w:val="24"/>
              </w:rPr>
              <w:t>программы.</w:t>
            </w:r>
          </w:p>
        </w:tc>
        <w:tc>
          <w:tcPr>
            <w:tcW w:w="4851" w:type="dxa"/>
          </w:tcPr>
          <w:p w:rsidR="00757C9F" w:rsidRDefault="00A75F26">
            <w:pPr>
              <w:pStyle w:val="TableParagraph"/>
              <w:spacing w:line="278" w:lineRule="auto"/>
              <w:ind w:right="98" w:firstLine="240"/>
              <w:rPr>
                <w:sz w:val="24"/>
              </w:rPr>
            </w:pPr>
            <w:r>
              <w:rPr>
                <w:sz w:val="24"/>
              </w:rPr>
              <w:t>Программа рассчитана на 2 часа в неделю, 68 часов в год.</w:t>
            </w:r>
          </w:p>
        </w:tc>
      </w:tr>
      <w:tr w:rsidR="00757C9F">
        <w:trPr>
          <w:trHeight w:val="7118"/>
        </w:trPr>
        <w:tc>
          <w:tcPr>
            <w:tcW w:w="4721" w:type="dxa"/>
          </w:tcPr>
          <w:p w:rsidR="00757C9F" w:rsidRDefault="00A75F2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Цель реализации программы.</w:t>
            </w:r>
          </w:p>
        </w:tc>
        <w:tc>
          <w:tcPr>
            <w:tcW w:w="4851" w:type="dxa"/>
          </w:tcPr>
          <w:p w:rsidR="00757C9F" w:rsidRDefault="00A75F26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Главными целями изучения предмета</w:t>
            </w:r>
          </w:p>
          <w:p w:rsidR="00757C9F" w:rsidRDefault="00A75F26">
            <w:pPr>
              <w:pStyle w:val="TableParagraph"/>
              <w:spacing w:before="139"/>
              <w:rPr>
                <w:sz w:val="24"/>
              </w:rPr>
            </w:pPr>
            <w:r>
              <w:rPr>
                <w:sz w:val="24"/>
              </w:rPr>
              <w:t>«Литература» являются:</w:t>
            </w:r>
          </w:p>
          <w:p w:rsidR="00757C9F" w:rsidRDefault="00A75F26">
            <w:pPr>
              <w:pStyle w:val="TableParagraph"/>
              <w:numPr>
                <w:ilvl w:val="0"/>
                <w:numId w:val="5"/>
              </w:numPr>
              <w:tabs>
                <w:tab w:val="left" w:pos="279"/>
              </w:tabs>
              <w:spacing w:before="136" w:line="360" w:lineRule="auto"/>
              <w:ind w:right="104" w:firstLine="0"/>
              <w:rPr>
                <w:sz w:val="24"/>
              </w:rPr>
            </w:pPr>
            <w:r>
              <w:rPr>
                <w:sz w:val="24"/>
              </w:rPr>
              <w:t>формирование духовно развитой личности, обладающей гуманистическим мировоззрением, национальным самосознанием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общероссийским</w:t>
            </w:r>
          </w:p>
          <w:p w:rsidR="00757C9F" w:rsidRDefault="00A75F26">
            <w:pPr>
              <w:pStyle w:val="TableParagraph"/>
              <w:spacing w:line="362" w:lineRule="auto"/>
              <w:rPr>
                <w:sz w:val="24"/>
              </w:rPr>
            </w:pPr>
            <w:r>
              <w:rPr>
                <w:sz w:val="24"/>
              </w:rPr>
              <w:t>гражданским сознанием, чувством патриотизма;</w:t>
            </w:r>
          </w:p>
          <w:p w:rsidR="00757C9F" w:rsidRDefault="00A75F26">
            <w:pPr>
              <w:pStyle w:val="TableParagraph"/>
              <w:numPr>
                <w:ilvl w:val="0"/>
                <w:numId w:val="5"/>
              </w:numPr>
              <w:tabs>
                <w:tab w:val="left" w:pos="279"/>
              </w:tabs>
              <w:spacing w:line="360" w:lineRule="auto"/>
              <w:ind w:right="294" w:firstLine="0"/>
              <w:jc w:val="both"/>
              <w:rPr>
                <w:sz w:val="24"/>
              </w:rPr>
            </w:pPr>
            <w:r>
              <w:rPr>
                <w:sz w:val="24"/>
              </w:rPr>
              <w:t>развитие интеллектуальных 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творческих способностей учащихся, необходимых для успешной социализации и самореализации личности;</w:t>
            </w:r>
          </w:p>
          <w:p w:rsidR="00757C9F" w:rsidRDefault="00A75F26">
            <w:pPr>
              <w:pStyle w:val="TableParagraph"/>
              <w:numPr>
                <w:ilvl w:val="0"/>
                <w:numId w:val="5"/>
              </w:numPr>
              <w:tabs>
                <w:tab w:val="left" w:pos="279"/>
              </w:tabs>
              <w:spacing w:line="360" w:lineRule="auto"/>
              <w:ind w:right="121" w:firstLine="0"/>
              <w:rPr>
                <w:sz w:val="24"/>
              </w:rPr>
            </w:pPr>
            <w:r>
              <w:rPr>
                <w:sz w:val="24"/>
              </w:rPr>
              <w:t>постижение учащимися вершинных произведений отечественной и мировой литературы, их чтение и анализ,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основанный на понимании образной природы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</w:p>
          <w:p w:rsidR="00757C9F" w:rsidRDefault="00A75F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слова, </w:t>
            </w:r>
            <w:proofErr w:type="gramStart"/>
            <w:r>
              <w:rPr>
                <w:sz w:val="24"/>
              </w:rPr>
              <w:t>опирающийся</w:t>
            </w:r>
            <w:proofErr w:type="gramEnd"/>
            <w:r>
              <w:rPr>
                <w:sz w:val="24"/>
              </w:rPr>
              <w:t xml:space="preserve"> на принципы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</w:tc>
      </w:tr>
    </w:tbl>
    <w:p w:rsidR="00757C9F" w:rsidRDefault="00757C9F">
      <w:pPr>
        <w:rPr>
          <w:sz w:val="24"/>
        </w:rPr>
        <w:sectPr w:rsidR="00757C9F">
          <w:pgSz w:w="11910" w:h="16840"/>
          <w:pgMar w:top="1120" w:right="620" w:bottom="1120" w:left="1480" w:header="0" w:footer="92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21"/>
        <w:gridCol w:w="4851"/>
      </w:tblGrid>
      <w:tr w:rsidR="00757C9F">
        <w:trPr>
          <w:trHeight w:val="14241"/>
        </w:trPr>
        <w:tc>
          <w:tcPr>
            <w:tcW w:w="4721" w:type="dxa"/>
          </w:tcPr>
          <w:p w:rsidR="00757C9F" w:rsidRDefault="00757C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1" w:type="dxa"/>
          </w:tcPr>
          <w:p w:rsidR="00757C9F" w:rsidRDefault="00A75F26">
            <w:pPr>
              <w:pStyle w:val="TableParagraph"/>
              <w:spacing w:line="360" w:lineRule="auto"/>
              <w:ind w:right="86"/>
              <w:rPr>
                <w:sz w:val="24"/>
              </w:rPr>
            </w:pPr>
            <w:r>
              <w:rPr>
                <w:sz w:val="24"/>
              </w:rPr>
              <w:t xml:space="preserve">художественной формы и содержания, связи искусства с жизнью, историзма; </w:t>
            </w:r>
            <w:r>
              <w:rPr>
                <w:rFonts w:ascii="Symbol" w:hAnsi="Symbol"/>
                <w:sz w:val="24"/>
              </w:rPr>
              <w:t></w:t>
            </w:r>
            <w:r>
              <w:rPr>
                <w:sz w:val="24"/>
              </w:rPr>
              <w:t xml:space="preserve"> поэтапное, последовательное формирование умений читать, комментировать, анализировать и интерпретировать художественный текст;</w:t>
            </w:r>
          </w:p>
          <w:p w:rsidR="00757C9F" w:rsidRDefault="00A75F26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spacing w:line="360" w:lineRule="auto"/>
              <w:ind w:right="718" w:firstLine="0"/>
              <w:rPr>
                <w:sz w:val="24"/>
              </w:rPr>
            </w:pPr>
            <w:r>
              <w:rPr>
                <w:sz w:val="24"/>
              </w:rPr>
              <w:t>овладение возможными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алгоритмами постижения смыслов, заложенных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757C9F" w:rsidRDefault="00A75F26">
            <w:pPr>
              <w:pStyle w:val="TableParagraph"/>
              <w:spacing w:line="360" w:lineRule="auto"/>
              <w:ind w:right="95"/>
              <w:rPr>
                <w:sz w:val="24"/>
              </w:rPr>
            </w:pPr>
            <w:r>
              <w:rPr>
                <w:sz w:val="24"/>
              </w:rPr>
              <w:t xml:space="preserve">художественном </w:t>
            </w:r>
            <w:proofErr w:type="gramStart"/>
            <w:r>
              <w:rPr>
                <w:sz w:val="24"/>
              </w:rPr>
              <w:t>тексте</w:t>
            </w:r>
            <w:proofErr w:type="gramEnd"/>
            <w:r>
              <w:rPr>
                <w:sz w:val="24"/>
              </w:rPr>
              <w:t xml:space="preserve"> (или любом другом речевом высказывании), и создание собственного текста, представление своих оценок и суждений по поводу прочитанного;</w:t>
            </w:r>
          </w:p>
          <w:p w:rsidR="00757C9F" w:rsidRDefault="00A75F26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spacing w:line="360" w:lineRule="auto"/>
              <w:ind w:right="475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овладение важнейшими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общеучебными</w:t>
            </w:r>
            <w:proofErr w:type="spellEnd"/>
            <w:r>
              <w:rPr>
                <w:sz w:val="24"/>
              </w:rPr>
              <w:t xml:space="preserve"> умениями и универсальными учебными действиями (формулировать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proofErr w:type="gramEnd"/>
          </w:p>
          <w:p w:rsidR="00757C9F" w:rsidRDefault="00A75F26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деятельности, планировать ее, осуществлять библиографический поиск, находить и обрабатывать необходимую информацию из различных источников, включая Интернет и др.);</w:t>
            </w:r>
          </w:p>
          <w:p w:rsidR="00757C9F" w:rsidRDefault="00A75F26">
            <w:pPr>
              <w:pStyle w:val="TableParagraph"/>
              <w:numPr>
                <w:ilvl w:val="0"/>
                <w:numId w:val="4"/>
              </w:numPr>
              <w:tabs>
                <w:tab w:val="left" w:pos="339"/>
              </w:tabs>
              <w:spacing w:line="360" w:lineRule="auto"/>
              <w:ind w:right="989" w:firstLine="60"/>
              <w:rPr>
                <w:sz w:val="24"/>
              </w:rPr>
            </w:pPr>
            <w:r>
              <w:rPr>
                <w:sz w:val="24"/>
              </w:rPr>
              <w:t>использование опыта общения с произведениями художественной литературы в повседневной жизни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учебной деятельности, речевом самосовершенствовании.</w:t>
            </w:r>
          </w:p>
          <w:p w:rsidR="00757C9F" w:rsidRDefault="00A75F26">
            <w:pPr>
              <w:pStyle w:val="TableParagraph"/>
              <w:spacing w:line="360" w:lineRule="auto"/>
              <w:ind w:right="833"/>
              <w:rPr>
                <w:sz w:val="24"/>
              </w:rPr>
            </w:pPr>
            <w:r>
              <w:rPr>
                <w:sz w:val="24"/>
              </w:rPr>
              <w:t>Основные задачи рабочей программы заключаются в следующем:</w:t>
            </w:r>
          </w:p>
          <w:p w:rsidR="00757C9F" w:rsidRDefault="00A75F26">
            <w:pPr>
              <w:pStyle w:val="TableParagraph"/>
              <w:numPr>
                <w:ilvl w:val="0"/>
                <w:numId w:val="4"/>
              </w:numPr>
              <w:tabs>
                <w:tab w:val="left" w:pos="339"/>
              </w:tabs>
              <w:spacing w:line="360" w:lineRule="auto"/>
              <w:ind w:right="114" w:firstLine="60"/>
              <w:rPr>
                <w:sz w:val="24"/>
              </w:rPr>
            </w:pPr>
            <w:r>
              <w:rPr>
                <w:sz w:val="24"/>
              </w:rPr>
              <w:t>приобретение знаний по чтению и анализу художественных произведений с привлечением базовых литературоведческих понятий и необходимых сведений по истории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литературы;</w:t>
            </w:r>
          </w:p>
          <w:p w:rsidR="00757C9F" w:rsidRDefault="00A75F26">
            <w:pPr>
              <w:pStyle w:val="TableParagraph"/>
              <w:numPr>
                <w:ilvl w:val="0"/>
                <w:numId w:val="4"/>
              </w:numPr>
              <w:tabs>
                <w:tab w:val="left" w:pos="339"/>
              </w:tabs>
              <w:spacing w:line="360" w:lineRule="auto"/>
              <w:ind w:right="882" w:firstLine="60"/>
              <w:rPr>
                <w:sz w:val="24"/>
              </w:rPr>
            </w:pPr>
            <w:r>
              <w:rPr>
                <w:sz w:val="24"/>
              </w:rPr>
              <w:t>овладение способами правильного, беглого и выразительного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  <w:p w:rsidR="00757C9F" w:rsidRDefault="00A75F2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художественных и текстов, в том числе и</w:t>
            </w:r>
          </w:p>
        </w:tc>
      </w:tr>
    </w:tbl>
    <w:p w:rsidR="00757C9F" w:rsidRDefault="00757C9F">
      <w:pPr>
        <w:rPr>
          <w:sz w:val="24"/>
        </w:rPr>
        <w:sectPr w:rsidR="00757C9F">
          <w:pgSz w:w="11910" w:h="16840"/>
          <w:pgMar w:top="1120" w:right="620" w:bottom="1120" w:left="1480" w:header="0" w:footer="92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21"/>
        <w:gridCol w:w="4851"/>
      </w:tblGrid>
      <w:tr w:rsidR="00757C9F">
        <w:trPr>
          <w:trHeight w:val="6250"/>
        </w:trPr>
        <w:tc>
          <w:tcPr>
            <w:tcW w:w="4721" w:type="dxa"/>
          </w:tcPr>
          <w:p w:rsidR="00757C9F" w:rsidRDefault="00757C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1" w:type="dxa"/>
          </w:tcPr>
          <w:p w:rsidR="00757C9F" w:rsidRDefault="00A75F2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чтения наизусть;</w:t>
            </w:r>
          </w:p>
          <w:p w:rsidR="00757C9F" w:rsidRDefault="00A75F26">
            <w:pPr>
              <w:pStyle w:val="TableParagraph"/>
              <w:numPr>
                <w:ilvl w:val="0"/>
                <w:numId w:val="3"/>
              </w:numPr>
              <w:tabs>
                <w:tab w:val="left" w:pos="339"/>
              </w:tabs>
              <w:spacing w:before="136" w:line="360" w:lineRule="auto"/>
              <w:ind w:right="380" w:firstLine="60"/>
              <w:rPr>
                <w:sz w:val="24"/>
              </w:rPr>
            </w:pPr>
            <w:r>
              <w:rPr>
                <w:sz w:val="24"/>
              </w:rPr>
              <w:t>свободное владение монологической и диалогической речью в объеме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изучаемых произведений;</w:t>
            </w:r>
          </w:p>
          <w:p w:rsidR="00757C9F" w:rsidRDefault="00A75F26">
            <w:pPr>
              <w:pStyle w:val="TableParagraph"/>
              <w:numPr>
                <w:ilvl w:val="0"/>
                <w:numId w:val="3"/>
              </w:numPr>
              <w:tabs>
                <w:tab w:val="left" w:pos="339"/>
              </w:tabs>
              <w:spacing w:before="1" w:line="360" w:lineRule="auto"/>
              <w:ind w:right="497" w:firstLine="60"/>
              <w:rPr>
                <w:sz w:val="24"/>
              </w:rPr>
            </w:pPr>
            <w:r>
              <w:rPr>
                <w:sz w:val="24"/>
              </w:rPr>
              <w:t>навыки развернутого ответа на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вопрос, рассказа о литературном герое, характеристики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героя;</w:t>
            </w:r>
          </w:p>
          <w:p w:rsidR="00757C9F" w:rsidRDefault="00A75F26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</w:tabs>
              <w:spacing w:before="1" w:line="360" w:lineRule="auto"/>
              <w:ind w:right="515" w:firstLine="0"/>
              <w:rPr>
                <w:sz w:val="24"/>
              </w:rPr>
            </w:pPr>
            <w:r>
              <w:rPr>
                <w:sz w:val="24"/>
              </w:rPr>
              <w:t>отзыва на самостоятельно прочитанное произведение;</w:t>
            </w:r>
          </w:p>
          <w:p w:rsidR="00757C9F" w:rsidRDefault="00A75F26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</w:tabs>
              <w:spacing w:line="360" w:lineRule="auto"/>
              <w:ind w:right="251" w:firstLine="0"/>
              <w:rPr>
                <w:sz w:val="24"/>
              </w:rPr>
            </w:pPr>
            <w:r>
              <w:rPr>
                <w:sz w:val="24"/>
              </w:rPr>
              <w:t>владение способами свободного владения письменной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речью;</w:t>
            </w:r>
          </w:p>
          <w:p w:rsidR="00757C9F" w:rsidRDefault="00A75F26">
            <w:pPr>
              <w:pStyle w:val="TableParagraph"/>
              <w:numPr>
                <w:ilvl w:val="0"/>
                <w:numId w:val="3"/>
              </w:numPr>
              <w:tabs>
                <w:tab w:val="left" w:pos="339"/>
              </w:tabs>
              <w:spacing w:line="360" w:lineRule="auto"/>
              <w:ind w:right="652" w:firstLine="60"/>
              <w:rPr>
                <w:sz w:val="24"/>
              </w:rPr>
            </w:pPr>
            <w:r>
              <w:rPr>
                <w:sz w:val="24"/>
              </w:rPr>
              <w:t>освоение лингвистической, культурологической,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коммуникативной компетенций.</w:t>
            </w:r>
          </w:p>
        </w:tc>
      </w:tr>
      <w:tr w:rsidR="00757C9F">
        <w:trPr>
          <w:trHeight w:val="1706"/>
        </w:trPr>
        <w:tc>
          <w:tcPr>
            <w:tcW w:w="4721" w:type="dxa"/>
          </w:tcPr>
          <w:p w:rsidR="00757C9F" w:rsidRDefault="00A75F2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Используемые учебники и пособия.</w:t>
            </w:r>
          </w:p>
        </w:tc>
        <w:tc>
          <w:tcPr>
            <w:tcW w:w="4851" w:type="dxa"/>
          </w:tcPr>
          <w:p w:rsidR="00757C9F" w:rsidRDefault="00A75F26">
            <w:pPr>
              <w:pStyle w:val="TableParagraph"/>
              <w:spacing w:line="276" w:lineRule="auto"/>
              <w:ind w:right="94" w:firstLine="5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Литература. 8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Учеб</w:t>
            </w:r>
            <w:proofErr w:type="gramStart"/>
            <w:r>
              <w:rPr>
                <w:sz w:val="24"/>
              </w:rPr>
              <w:t>.-</w:t>
            </w:r>
            <w:proofErr w:type="gramEnd"/>
            <w:r>
              <w:rPr>
                <w:sz w:val="24"/>
              </w:rPr>
              <w:t xml:space="preserve">хрестоматия в двух частях для </w:t>
            </w:r>
            <w:proofErr w:type="spellStart"/>
            <w:r>
              <w:rPr>
                <w:sz w:val="24"/>
              </w:rPr>
              <w:t>общеобразоват</w:t>
            </w:r>
            <w:proofErr w:type="spellEnd"/>
            <w:r>
              <w:rPr>
                <w:sz w:val="24"/>
              </w:rPr>
              <w:t xml:space="preserve">. учреждений под редакцией </w:t>
            </w:r>
            <w:proofErr w:type="spellStart"/>
            <w:r>
              <w:rPr>
                <w:sz w:val="24"/>
              </w:rPr>
              <w:t>В.Я.Коровиной</w:t>
            </w:r>
            <w:proofErr w:type="spellEnd"/>
            <w:r>
              <w:rPr>
                <w:sz w:val="24"/>
              </w:rPr>
              <w:t xml:space="preserve"> , М.</w:t>
            </w:r>
          </w:p>
          <w:p w:rsidR="00757C9F" w:rsidRDefault="00A75F2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«Просвещение», 2021г.</w:t>
            </w:r>
          </w:p>
        </w:tc>
      </w:tr>
      <w:tr w:rsidR="00757C9F">
        <w:trPr>
          <w:trHeight w:val="3907"/>
        </w:trPr>
        <w:tc>
          <w:tcPr>
            <w:tcW w:w="4721" w:type="dxa"/>
          </w:tcPr>
          <w:p w:rsidR="00757C9F" w:rsidRDefault="00A75F26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Требования к результатам освоения.</w:t>
            </w:r>
          </w:p>
        </w:tc>
        <w:tc>
          <w:tcPr>
            <w:tcW w:w="4851" w:type="dxa"/>
          </w:tcPr>
          <w:p w:rsidR="00757C9F" w:rsidRDefault="00A75F26">
            <w:pPr>
              <w:pStyle w:val="TableParagraph"/>
              <w:ind w:left="787" w:right="93"/>
              <w:jc w:val="both"/>
              <w:rPr>
                <w:sz w:val="24"/>
              </w:rPr>
            </w:pPr>
            <w:r>
              <w:rPr>
                <w:sz w:val="24"/>
              </w:rPr>
              <w:t>Подробно и сжато излагать прочитанный текст, сохраняя его строение,</w:t>
            </w:r>
          </w:p>
          <w:p w:rsidR="00757C9F" w:rsidRDefault="00A75F26">
            <w:pPr>
              <w:pStyle w:val="TableParagraph"/>
              <w:ind w:left="-34" w:right="96"/>
              <w:jc w:val="both"/>
              <w:rPr>
                <w:sz w:val="24"/>
              </w:rPr>
            </w:pPr>
            <w:r>
              <w:rPr>
                <w:sz w:val="24"/>
              </w:rPr>
              <w:t>тип речи; создавать устные высказывания, раскрывая тему и развивая основную мысль.</w:t>
            </w:r>
          </w:p>
          <w:p w:rsidR="00757C9F" w:rsidRDefault="00A75F26">
            <w:pPr>
              <w:pStyle w:val="TableParagraph"/>
              <w:ind w:right="91" w:firstLine="753"/>
              <w:jc w:val="both"/>
              <w:rPr>
                <w:sz w:val="24"/>
              </w:rPr>
            </w:pPr>
            <w:r>
              <w:rPr>
                <w:sz w:val="24"/>
              </w:rPr>
              <w:t>Создавать письменное высказывание разных типов речи; составлять план сочинения и соблюдать его в процессе письма; определять и раскрывать тему и основную мысль высказывания; делить текст на абзацы; писать небольшие по объему тексты (сочинения-миниатюры разных стилей, в том числе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научного).</w:t>
            </w:r>
          </w:p>
        </w:tc>
      </w:tr>
      <w:tr w:rsidR="00757C9F">
        <w:trPr>
          <w:trHeight w:val="2483"/>
        </w:trPr>
        <w:tc>
          <w:tcPr>
            <w:tcW w:w="4721" w:type="dxa"/>
          </w:tcPr>
          <w:p w:rsidR="00757C9F" w:rsidRDefault="00A75F26">
            <w:pPr>
              <w:pStyle w:val="TableParagraph"/>
              <w:tabs>
                <w:tab w:val="left" w:pos="1158"/>
                <w:tab w:val="left" w:pos="1510"/>
                <w:tab w:val="left" w:pos="2441"/>
                <w:tab w:val="left" w:pos="3390"/>
              </w:tabs>
              <w:spacing w:line="276" w:lineRule="auto"/>
              <w:ind w:left="107" w:right="101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формы</w:t>
            </w:r>
            <w:r>
              <w:rPr>
                <w:sz w:val="24"/>
              </w:rPr>
              <w:tab/>
              <w:t>оценки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результатов </w:t>
            </w:r>
            <w:r>
              <w:rPr>
                <w:sz w:val="24"/>
              </w:rPr>
              <w:t>освоения.</w:t>
            </w:r>
          </w:p>
        </w:tc>
        <w:tc>
          <w:tcPr>
            <w:tcW w:w="4851" w:type="dxa"/>
          </w:tcPr>
          <w:p w:rsidR="00757C9F" w:rsidRDefault="00A75F26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  <w:tab w:val="left" w:pos="3276"/>
                <w:tab w:val="left" w:pos="3308"/>
              </w:tabs>
              <w:ind w:right="96" w:firstLine="180"/>
              <w:jc w:val="both"/>
              <w:rPr>
                <w:sz w:val="24"/>
              </w:rPr>
            </w:pPr>
            <w:r>
              <w:rPr>
                <w:sz w:val="24"/>
              </w:rPr>
              <w:t>Методы организации и осуществления учебно-познавательной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деятельности: </w:t>
            </w:r>
            <w:r>
              <w:rPr>
                <w:sz w:val="24"/>
              </w:rPr>
              <w:t>словесных (рассказ, учебная лекция, беседа), наглядных (иллюстрационных и демонстрационных),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практических, </w:t>
            </w:r>
            <w:r>
              <w:rPr>
                <w:sz w:val="24"/>
              </w:rPr>
              <w:t>проблемно-поисковых под руководством преподавателя и самостоятельной работой учащихся.</w:t>
            </w:r>
          </w:p>
          <w:p w:rsidR="00757C9F" w:rsidRDefault="00A75F26">
            <w:pPr>
              <w:pStyle w:val="TableParagraph"/>
              <w:numPr>
                <w:ilvl w:val="0"/>
                <w:numId w:val="2"/>
              </w:numPr>
              <w:tabs>
                <w:tab w:val="left" w:pos="567"/>
              </w:tabs>
              <w:spacing w:line="269" w:lineRule="exact"/>
              <w:ind w:left="566" w:hanging="219"/>
              <w:jc w:val="both"/>
              <w:rPr>
                <w:sz w:val="24"/>
              </w:rPr>
            </w:pPr>
            <w:r>
              <w:rPr>
                <w:sz w:val="24"/>
              </w:rPr>
              <w:t>Методы стимулирования 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</w:p>
        </w:tc>
      </w:tr>
    </w:tbl>
    <w:p w:rsidR="00757C9F" w:rsidRDefault="00757C9F">
      <w:pPr>
        <w:spacing w:line="269" w:lineRule="exact"/>
        <w:jc w:val="both"/>
        <w:rPr>
          <w:sz w:val="24"/>
        </w:rPr>
        <w:sectPr w:rsidR="00757C9F">
          <w:pgSz w:w="11910" w:h="16840"/>
          <w:pgMar w:top="1120" w:right="620" w:bottom="1120" w:left="1480" w:header="0" w:footer="922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21"/>
        <w:gridCol w:w="4851"/>
      </w:tblGrid>
      <w:tr w:rsidR="00757C9F">
        <w:trPr>
          <w:trHeight w:val="10122"/>
        </w:trPr>
        <w:tc>
          <w:tcPr>
            <w:tcW w:w="4721" w:type="dxa"/>
          </w:tcPr>
          <w:p w:rsidR="00757C9F" w:rsidRDefault="00757C9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1" w:type="dxa"/>
          </w:tcPr>
          <w:p w:rsidR="00757C9F" w:rsidRDefault="00A75F26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sz w:val="24"/>
              </w:rPr>
              <w:t>учебной деятельности: познавательных игр.</w:t>
            </w:r>
          </w:p>
          <w:p w:rsidR="00757C9F" w:rsidRDefault="00A75F26">
            <w:pPr>
              <w:pStyle w:val="TableParagraph"/>
              <w:ind w:right="95" w:firstLine="360"/>
              <w:jc w:val="both"/>
              <w:rPr>
                <w:sz w:val="24"/>
              </w:rPr>
            </w:pPr>
            <w:r>
              <w:rPr>
                <w:sz w:val="24"/>
              </w:rPr>
              <w:t>- Методы контроля и самоконтроля за эффективностью учебной деятельности: индивидуального опроса, фронтального опроса, выборочного контроля, письменных работ.</w:t>
            </w:r>
          </w:p>
          <w:p w:rsidR="00757C9F" w:rsidRDefault="00757C9F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757C9F" w:rsidRDefault="00A75F26">
            <w:pPr>
              <w:pStyle w:val="TableParagraph"/>
              <w:spacing w:before="1"/>
              <w:ind w:right="281" w:firstLine="708"/>
              <w:rPr>
                <w:sz w:val="24"/>
              </w:rPr>
            </w:pPr>
            <w:r>
              <w:rPr>
                <w:sz w:val="24"/>
              </w:rPr>
              <w:t>Степень активности и самостоятельности учащихся нарастает с применением объяснительн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иллюстративного, частично-поискового (эвристического), проблемного изложения, исследовательского методов обучения.</w:t>
            </w:r>
          </w:p>
          <w:p w:rsidR="00757C9F" w:rsidRDefault="00A75F26">
            <w:pPr>
              <w:pStyle w:val="TableParagraph"/>
              <w:ind w:right="854"/>
              <w:rPr>
                <w:sz w:val="24"/>
              </w:rPr>
            </w:pPr>
            <w:r>
              <w:rPr>
                <w:sz w:val="24"/>
              </w:rPr>
              <w:t>Используются следующие средства обучения: учебно-наглядные пособия</w:t>
            </w:r>
          </w:p>
          <w:p w:rsidR="00757C9F" w:rsidRDefault="00A75F26">
            <w:pPr>
              <w:pStyle w:val="TableParagraph"/>
              <w:ind w:right="250"/>
              <w:rPr>
                <w:sz w:val="24"/>
              </w:rPr>
            </w:pPr>
            <w:r>
              <w:rPr>
                <w:sz w:val="24"/>
              </w:rPr>
              <w:t>(таблицы, плакаты, и др.), организационн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педагогические средства (карточки,</w:t>
            </w:r>
          </w:p>
          <w:p w:rsidR="00757C9F" w:rsidRDefault="00A75F26">
            <w:pPr>
              <w:pStyle w:val="TableParagraph"/>
              <w:ind w:right="892"/>
              <w:jc w:val="both"/>
              <w:rPr>
                <w:sz w:val="24"/>
              </w:rPr>
            </w:pPr>
            <w:r>
              <w:rPr>
                <w:sz w:val="24"/>
              </w:rPr>
              <w:t>раздаточный материал), технические средства (</w:t>
            </w:r>
            <w:proofErr w:type="spellStart"/>
            <w:r>
              <w:rPr>
                <w:sz w:val="24"/>
              </w:rPr>
              <w:t>аудиоприложение</w:t>
            </w:r>
            <w:proofErr w:type="spellEnd"/>
            <w:r>
              <w:rPr>
                <w:sz w:val="24"/>
              </w:rPr>
              <w:t>). Формы текущего контроля 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промежуточной аттестации:</w:t>
            </w:r>
          </w:p>
          <w:p w:rsidR="00757C9F" w:rsidRDefault="00A75F26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before="1"/>
              <w:ind w:right="113" w:firstLine="0"/>
              <w:rPr>
                <w:sz w:val="24"/>
              </w:rPr>
            </w:pPr>
            <w:r>
              <w:rPr>
                <w:i/>
                <w:sz w:val="24"/>
              </w:rPr>
              <w:t>текущий</w:t>
            </w:r>
            <w:r>
              <w:rPr>
                <w:sz w:val="24"/>
              </w:rPr>
              <w:t>: словарный диктант, обучающее сочинение; фронтальный опрос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>бучающее изложение, творческая работа, диктант,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тест, включающий задания с кратким и развернутым ответом,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самостоятельная</w:t>
            </w:r>
          </w:p>
          <w:p w:rsidR="00757C9F" w:rsidRDefault="00A75F26">
            <w:pPr>
              <w:pStyle w:val="TableParagraph"/>
              <w:ind w:right="527"/>
              <w:rPr>
                <w:sz w:val="24"/>
              </w:rPr>
            </w:pPr>
            <w:r>
              <w:rPr>
                <w:sz w:val="24"/>
              </w:rPr>
              <w:t>работа, анализ текста, устный рассказ по плану на лингвистические темы.</w:t>
            </w:r>
          </w:p>
          <w:p w:rsidR="00757C9F" w:rsidRDefault="00A75F26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ind w:left="247"/>
              <w:rPr>
                <w:sz w:val="24"/>
              </w:rPr>
            </w:pPr>
            <w:proofErr w:type="gramStart"/>
            <w:r>
              <w:rPr>
                <w:i/>
                <w:sz w:val="24"/>
              </w:rPr>
              <w:t>итоговый</w:t>
            </w:r>
            <w:proofErr w:type="gramEnd"/>
            <w:r>
              <w:rPr>
                <w:i/>
                <w:sz w:val="24"/>
              </w:rPr>
              <w:t xml:space="preserve"> (за полугодие)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контрольный</w:t>
            </w:r>
          </w:p>
          <w:p w:rsidR="00757C9F" w:rsidRDefault="00A75F26">
            <w:pPr>
              <w:pStyle w:val="TableParagraph"/>
              <w:ind w:right="215"/>
              <w:rPr>
                <w:sz w:val="20"/>
              </w:rPr>
            </w:pPr>
            <w:r>
              <w:rPr>
                <w:sz w:val="24"/>
              </w:rPr>
              <w:t>диктант с грамматическим заданием, зачёт, контрольная работа, изложение, сочинение, тест, комплексный анализ текста, включающий задания с кратким и развернутым ответом</w:t>
            </w:r>
            <w:r>
              <w:rPr>
                <w:sz w:val="20"/>
              </w:rPr>
              <w:t>.</w:t>
            </w:r>
          </w:p>
        </w:tc>
      </w:tr>
    </w:tbl>
    <w:p w:rsidR="00A75F26" w:rsidRDefault="00A75F26"/>
    <w:sectPr w:rsidR="00A75F26">
      <w:pgSz w:w="11910" w:h="16840"/>
      <w:pgMar w:top="1120" w:right="620" w:bottom="1120" w:left="1480" w:header="0" w:footer="9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CCD" w:rsidRDefault="007A3CCD">
      <w:r>
        <w:separator/>
      </w:r>
    </w:p>
  </w:endnote>
  <w:endnote w:type="continuationSeparator" w:id="0">
    <w:p w:rsidR="007A3CCD" w:rsidRDefault="007A3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C9F" w:rsidRDefault="00E1085E">
    <w:pPr>
      <w:pStyle w:val="a3"/>
      <w:spacing w:line="14" w:lineRule="auto"/>
      <w:rPr>
        <w:b w:val="0"/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3978275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7C9F" w:rsidRDefault="00A75F26">
                          <w:pPr>
                            <w:spacing w:line="245" w:lineRule="exact"/>
                            <w:ind w:left="60"/>
                            <w:rPr>
                              <w:rFonts w:ascii="Carlito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rlito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54ECE">
                            <w:rPr>
                              <w:rFonts w:ascii="Carlito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3.25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pS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" filled="f" stroked="f">
              <v:textbox inset="0,0,0,0">
                <w:txbxContent>
                  <w:p w:rsidR="00757C9F" w:rsidRDefault="00A75F26">
                    <w:pPr>
                      <w:spacing w:line="245" w:lineRule="exact"/>
                      <w:ind w:left="60"/>
                      <w:rPr>
                        <w:rFonts w:ascii="Carlito"/>
                      </w:rPr>
                    </w:pPr>
                    <w:r>
                      <w:fldChar w:fldCharType="begin"/>
                    </w:r>
                    <w:r>
                      <w:rPr>
                        <w:rFonts w:ascii="Carlito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54ECE">
                      <w:rPr>
                        <w:rFonts w:ascii="Carlito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CCD" w:rsidRDefault="007A3CCD">
      <w:r>
        <w:separator/>
      </w:r>
    </w:p>
  </w:footnote>
  <w:footnote w:type="continuationSeparator" w:id="0">
    <w:p w:rsidR="007A3CCD" w:rsidRDefault="007A3C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51060"/>
    <w:multiLevelType w:val="hybridMultilevel"/>
    <w:tmpl w:val="ED60326E"/>
    <w:lvl w:ilvl="0" w:tplc="F33869C8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color w:val="333333"/>
        <w:spacing w:val="-3"/>
        <w:w w:val="100"/>
        <w:sz w:val="24"/>
        <w:szCs w:val="24"/>
        <w:lang w:val="ru-RU" w:eastAsia="en-US" w:bidi="ar-SA"/>
      </w:rPr>
    </w:lvl>
    <w:lvl w:ilvl="1" w:tplc="892248A6">
      <w:numFmt w:val="bullet"/>
      <w:lvlText w:val="•"/>
      <w:lvlJc w:val="left"/>
      <w:pPr>
        <w:ind w:left="790" w:hanging="240"/>
      </w:pPr>
      <w:rPr>
        <w:rFonts w:hint="default"/>
        <w:lang w:val="ru-RU" w:eastAsia="en-US" w:bidi="ar-SA"/>
      </w:rPr>
    </w:lvl>
    <w:lvl w:ilvl="2" w:tplc="84B0CB9A">
      <w:numFmt w:val="bullet"/>
      <w:lvlText w:val="•"/>
      <w:lvlJc w:val="left"/>
      <w:pPr>
        <w:ind w:left="1240" w:hanging="240"/>
      </w:pPr>
      <w:rPr>
        <w:rFonts w:hint="default"/>
        <w:lang w:val="ru-RU" w:eastAsia="en-US" w:bidi="ar-SA"/>
      </w:rPr>
    </w:lvl>
    <w:lvl w:ilvl="3" w:tplc="6F64B5FA">
      <w:numFmt w:val="bullet"/>
      <w:lvlText w:val="•"/>
      <w:lvlJc w:val="left"/>
      <w:pPr>
        <w:ind w:left="1690" w:hanging="240"/>
      </w:pPr>
      <w:rPr>
        <w:rFonts w:hint="default"/>
        <w:lang w:val="ru-RU" w:eastAsia="en-US" w:bidi="ar-SA"/>
      </w:rPr>
    </w:lvl>
    <w:lvl w:ilvl="4" w:tplc="B942ABC2">
      <w:numFmt w:val="bullet"/>
      <w:lvlText w:val="•"/>
      <w:lvlJc w:val="left"/>
      <w:pPr>
        <w:ind w:left="2140" w:hanging="240"/>
      </w:pPr>
      <w:rPr>
        <w:rFonts w:hint="default"/>
        <w:lang w:val="ru-RU" w:eastAsia="en-US" w:bidi="ar-SA"/>
      </w:rPr>
    </w:lvl>
    <w:lvl w:ilvl="5" w:tplc="DB0A8A64">
      <w:numFmt w:val="bullet"/>
      <w:lvlText w:val="•"/>
      <w:lvlJc w:val="left"/>
      <w:pPr>
        <w:ind w:left="2590" w:hanging="240"/>
      </w:pPr>
      <w:rPr>
        <w:rFonts w:hint="default"/>
        <w:lang w:val="ru-RU" w:eastAsia="en-US" w:bidi="ar-SA"/>
      </w:rPr>
    </w:lvl>
    <w:lvl w:ilvl="6" w:tplc="A5D433B2">
      <w:numFmt w:val="bullet"/>
      <w:lvlText w:val="•"/>
      <w:lvlJc w:val="left"/>
      <w:pPr>
        <w:ind w:left="3040" w:hanging="240"/>
      </w:pPr>
      <w:rPr>
        <w:rFonts w:hint="default"/>
        <w:lang w:val="ru-RU" w:eastAsia="en-US" w:bidi="ar-SA"/>
      </w:rPr>
    </w:lvl>
    <w:lvl w:ilvl="7" w:tplc="AB8A5E74">
      <w:numFmt w:val="bullet"/>
      <w:lvlText w:val="•"/>
      <w:lvlJc w:val="left"/>
      <w:pPr>
        <w:ind w:left="3490" w:hanging="240"/>
      </w:pPr>
      <w:rPr>
        <w:rFonts w:hint="default"/>
        <w:lang w:val="ru-RU" w:eastAsia="en-US" w:bidi="ar-SA"/>
      </w:rPr>
    </w:lvl>
    <w:lvl w:ilvl="8" w:tplc="16F28CD0">
      <w:numFmt w:val="bullet"/>
      <w:lvlText w:val="•"/>
      <w:lvlJc w:val="left"/>
      <w:pPr>
        <w:ind w:left="3940" w:hanging="240"/>
      </w:pPr>
      <w:rPr>
        <w:rFonts w:hint="default"/>
        <w:lang w:val="ru-RU" w:eastAsia="en-US" w:bidi="ar-SA"/>
      </w:rPr>
    </w:lvl>
  </w:abstractNum>
  <w:abstractNum w:abstractNumId="1">
    <w:nsid w:val="06DC6060"/>
    <w:multiLevelType w:val="hybridMultilevel"/>
    <w:tmpl w:val="07C806BC"/>
    <w:lvl w:ilvl="0" w:tplc="B1988490">
      <w:numFmt w:val="bullet"/>
      <w:lvlText w:val=""/>
      <w:lvlJc w:val="left"/>
      <w:pPr>
        <w:ind w:left="108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BAA6A16">
      <w:numFmt w:val="bullet"/>
      <w:lvlText w:val="•"/>
      <w:lvlJc w:val="left"/>
      <w:pPr>
        <w:ind w:left="574" w:hanging="171"/>
      </w:pPr>
      <w:rPr>
        <w:rFonts w:hint="default"/>
        <w:lang w:val="ru-RU" w:eastAsia="en-US" w:bidi="ar-SA"/>
      </w:rPr>
    </w:lvl>
    <w:lvl w:ilvl="2" w:tplc="38129588">
      <w:numFmt w:val="bullet"/>
      <w:lvlText w:val="•"/>
      <w:lvlJc w:val="left"/>
      <w:pPr>
        <w:ind w:left="1048" w:hanging="171"/>
      </w:pPr>
      <w:rPr>
        <w:rFonts w:hint="default"/>
        <w:lang w:val="ru-RU" w:eastAsia="en-US" w:bidi="ar-SA"/>
      </w:rPr>
    </w:lvl>
    <w:lvl w:ilvl="3" w:tplc="1138CD5C">
      <w:numFmt w:val="bullet"/>
      <w:lvlText w:val="•"/>
      <w:lvlJc w:val="left"/>
      <w:pPr>
        <w:ind w:left="1522" w:hanging="171"/>
      </w:pPr>
      <w:rPr>
        <w:rFonts w:hint="default"/>
        <w:lang w:val="ru-RU" w:eastAsia="en-US" w:bidi="ar-SA"/>
      </w:rPr>
    </w:lvl>
    <w:lvl w:ilvl="4" w:tplc="C94CF280">
      <w:numFmt w:val="bullet"/>
      <w:lvlText w:val="•"/>
      <w:lvlJc w:val="left"/>
      <w:pPr>
        <w:ind w:left="1996" w:hanging="171"/>
      </w:pPr>
      <w:rPr>
        <w:rFonts w:hint="default"/>
        <w:lang w:val="ru-RU" w:eastAsia="en-US" w:bidi="ar-SA"/>
      </w:rPr>
    </w:lvl>
    <w:lvl w:ilvl="5" w:tplc="CE2029C2">
      <w:numFmt w:val="bullet"/>
      <w:lvlText w:val="•"/>
      <w:lvlJc w:val="left"/>
      <w:pPr>
        <w:ind w:left="2470" w:hanging="171"/>
      </w:pPr>
      <w:rPr>
        <w:rFonts w:hint="default"/>
        <w:lang w:val="ru-RU" w:eastAsia="en-US" w:bidi="ar-SA"/>
      </w:rPr>
    </w:lvl>
    <w:lvl w:ilvl="6" w:tplc="81AC27DA">
      <w:numFmt w:val="bullet"/>
      <w:lvlText w:val="•"/>
      <w:lvlJc w:val="left"/>
      <w:pPr>
        <w:ind w:left="2944" w:hanging="171"/>
      </w:pPr>
      <w:rPr>
        <w:rFonts w:hint="default"/>
        <w:lang w:val="ru-RU" w:eastAsia="en-US" w:bidi="ar-SA"/>
      </w:rPr>
    </w:lvl>
    <w:lvl w:ilvl="7" w:tplc="61BA8610">
      <w:numFmt w:val="bullet"/>
      <w:lvlText w:val="•"/>
      <w:lvlJc w:val="left"/>
      <w:pPr>
        <w:ind w:left="3418" w:hanging="171"/>
      </w:pPr>
      <w:rPr>
        <w:rFonts w:hint="default"/>
        <w:lang w:val="ru-RU" w:eastAsia="en-US" w:bidi="ar-SA"/>
      </w:rPr>
    </w:lvl>
    <w:lvl w:ilvl="8" w:tplc="AF6683E6">
      <w:numFmt w:val="bullet"/>
      <w:lvlText w:val="•"/>
      <w:lvlJc w:val="left"/>
      <w:pPr>
        <w:ind w:left="3892" w:hanging="171"/>
      </w:pPr>
      <w:rPr>
        <w:rFonts w:hint="default"/>
        <w:lang w:val="ru-RU" w:eastAsia="en-US" w:bidi="ar-SA"/>
      </w:rPr>
    </w:lvl>
  </w:abstractNum>
  <w:abstractNum w:abstractNumId="2">
    <w:nsid w:val="1F374B63"/>
    <w:multiLevelType w:val="hybridMultilevel"/>
    <w:tmpl w:val="BF64E054"/>
    <w:lvl w:ilvl="0" w:tplc="B7048E3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35AA06A">
      <w:numFmt w:val="bullet"/>
      <w:lvlText w:val="•"/>
      <w:lvlJc w:val="left"/>
      <w:pPr>
        <w:ind w:left="574" w:hanging="140"/>
      </w:pPr>
      <w:rPr>
        <w:rFonts w:hint="default"/>
        <w:lang w:val="ru-RU" w:eastAsia="en-US" w:bidi="ar-SA"/>
      </w:rPr>
    </w:lvl>
    <w:lvl w:ilvl="2" w:tplc="AE08F56C">
      <w:numFmt w:val="bullet"/>
      <w:lvlText w:val="•"/>
      <w:lvlJc w:val="left"/>
      <w:pPr>
        <w:ind w:left="1048" w:hanging="140"/>
      </w:pPr>
      <w:rPr>
        <w:rFonts w:hint="default"/>
        <w:lang w:val="ru-RU" w:eastAsia="en-US" w:bidi="ar-SA"/>
      </w:rPr>
    </w:lvl>
    <w:lvl w:ilvl="3" w:tplc="CCB02AF4">
      <w:numFmt w:val="bullet"/>
      <w:lvlText w:val="•"/>
      <w:lvlJc w:val="left"/>
      <w:pPr>
        <w:ind w:left="1522" w:hanging="140"/>
      </w:pPr>
      <w:rPr>
        <w:rFonts w:hint="default"/>
        <w:lang w:val="ru-RU" w:eastAsia="en-US" w:bidi="ar-SA"/>
      </w:rPr>
    </w:lvl>
    <w:lvl w:ilvl="4" w:tplc="42901778">
      <w:numFmt w:val="bullet"/>
      <w:lvlText w:val="•"/>
      <w:lvlJc w:val="left"/>
      <w:pPr>
        <w:ind w:left="1996" w:hanging="140"/>
      </w:pPr>
      <w:rPr>
        <w:rFonts w:hint="default"/>
        <w:lang w:val="ru-RU" w:eastAsia="en-US" w:bidi="ar-SA"/>
      </w:rPr>
    </w:lvl>
    <w:lvl w:ilvl="5" w:tplc="A208826C">
      <w:numFmt w:val="bullet"/>
      <w:lvlText w:val="•"/>
      <w:lvlJc w:val="left"/>
      <w:pPr>
        <w:ind w:left="2470" w:hanging="140"/>
      </w:pPr>
      <w:rPr>
        <w:rFonts w:hint="default"/>
        <w:lang w:val="ru-RU" w:eastAsia="en-US" w:bidi="ar-SA"/>
      </w:rPr>
    </w:lvl>
    <w:lvl w:ilvl="6" w:tplc="E1ECD416">
      <w:numFmt w:val="bullet"/>
      <w:lvlText w:val="•"/>
      <w:lvlJc w:val="left"/>
      <w:pPr>
        <w:ind w:left="2944" w:hanging="140"/>
      </w:pPr>
      <w:rPr>
        <w:rFonts w:hint="default"/>
        <w:lang w:val="ru-RU" w:eastAsia="en-US" w:bidi="ar-SA"/>
      </w:rPr>
    </w:lvl>
    <w:lvl w:ilvl="7" w:tplc="DC901236">
      <w:numFmt w:val="bullet"/>
      <w:lvlText w:val="•"/>
      <w:lvlJc w:val="left"/>
      <w:pPr>
        <w:ind w:left="3418" w:hanging="140"/>
      </w:pPr>
      <w:rPr>
        <w:rFonts w:hint="default"/>
        <w:lang w:val="ru-RU" w:eastAsia="en-US" w:bidi="ar-SA"/>
      </w:rPr>
    </w:lvl>
    <w:lvl w:ilvl="8" w:tplc="23061466">
      <w:numFmt w:val="bullet"/>
      <w:lvlText w:val="•"/>
      <w:lvlJc w:val="left"/>
      <w:pPr>
        <w:ind w:left="3892" w:hanging="140"/>
      </w:pPr>
      <w:rPr>
        <w:rFonts w:hint="default"/>
        <w:lang w:val="ru-RU" w:eastAsia="en-US" w:bidi="ar-SA"/>
      </w:rPr>
    </w:lvl>
  </w:abstractNum>
  <w:abstractNum w:abstractNumId="3">
    <w:nsid w:val="23D965D2"/>
    <w:multiLevelType w:val="hybridMultilevel"/>
    <w:tmpl w:val="D5907C22"/>
    <w:lvl w:ilvl="0" w:tplc="96108660">
      <w:start w:val="5"/>
      <w:numFmt w:val="decimal"/>
      <w:lvlText w:val="%1."/>
      <w:lvlJc w:val="left"/>
      <w:pPr>
        <w:ind w:left="108" w:hanging="240"/>
        <w:jc w:val="left"/>
      </w:pPr>
      <w:rPr>
        <w:rFonts w:ascii="Times New Roman" w:eastAsia="Times New Roman" w:hAnsi="Times New Roman" w:cs="Times New Roman" w:hint="default"/>
        <w:color w:val="333333"/>
        <w:spacing w:val="-6"/>
        <w:w w:val="100"/>
        <w:sz w:val="24"/>
        <w:szCs w:val="24"/>
        <w:lang w:val="ru-RU" w:eastAsia="en-US" w:bidi="ar-SA"/>
      </w:rPr>
    </w:lvl>
    <w:lvl w:ilvl="1" w:tplc="868C1D78">
      <w:numFmt w:val="bullet"/>
      <w:lvlText w:val="•"/>
      <w:lvlJc w:val="left"/>
      <w:pPr>
        <w:ind w:left="574" w:hanging="240"/>
      </w:pPr>
      <w:rPr>
        <w:rFonts w:hint="default"/>
        <w:lang w:val="ru-RU" w:eastAsia="en-US" w:bidi="ar-SA"/>
      </w:rPr>
    </w:lvl>
    <w:lvl w:ilvl="2" w:tplc="E390AB46">
      <w:numFmt w:val="bullet"/>
      <w:lvlText w:val="•"/>
      <w:lvlJc w:val="left"/>
      <w:pPr>
        <w:ind w:left="1048" w:hanging="240"/>
      </w:pPr>
      <w:rPr>
        <w:rFonts w:hint="default"/>
        <w:lang w:val="ru-RU" w:eastAsia="en-US" w:bidi="ar-SA"/>
      </w:rPr>
    </w:lvl>
    <w:lvl w:ilvl="3" w:tplc="2314214C">
      <w:numFmt w:val="bullet"/>
      <w:lvlText w:val="•"/>
      <w:lvlJc w:val="left"/>
      <w:pPr>
        <w:ind w:left="1522" w:hanging="240"/>
      </w:pPr>
      <w:rPr>
        <w:rFonts w:hint="default"/>
        <w:lang w:val="ru-RU" w:eastAsia="en-US" w:bidi="ar-SA"/>
      </w:rPr>
    </w:lvl>
    <w:lvl w:ilvl="4" w:tplc="B632182C">
      <w:numFmt w:val="bullet"/>
      <w:lvlText w:val="•"/>
      <w:lvlJc w:val="left"/>
      <w:pPr>
        <w:ind w:left="1996" w:hanging="240"/>
      </w:pPr>
      <w:rPr>
        <w:rFonts w:hint="default"/>
        <w:lang w:val="ru-RU" w:eastAsia="en-US" w:bidi="ar-SA"/>
      </w:rPr>
    </w:lvl>
    <w:lvl w:ilvl="5" w:tplc="D508172C">
      <w:numFmt w:val="bullet"/>
      <w:lvlText w:val="•"/>
      <w:lvlJc w:val="left"/>
      <w:pPr>
        <w:ind w:left="2470" w:hanging="240"/>
      </w:pPr>
      <w:rPr>
        <w:rFonts w:hint="default"/>
        <w:lang w:val="ru-RU" w:eastAsia="en-US" w:bidi="ar-SA"/>
      </w:rPr>
    </w:lvl>
    <w:lvl w:ilvl="6" w:tplc="37FE7AA8">
      <w:numFmt w:val="bullet"/>
      <w:lvlText w:val="•"/>
      <w:lvlJc w:val="left"/>
      <w:pPr>
        <w:ind w:left="2944" w:hanging="240"/>
      </w:pPr>
      <w:rPr>
        <w:rFonts w:hint="default"/>
        <w:lang w:val="ru-RU" w:eastAsia="en-US" w:bidi="ar-SA"/>
      </w:rPr>
    </w:lvl>
    <w:lvl w:ilvl="7" w:tplc="1EA06BEC">
      <w:numFmt w:val="bullet"/>
      <w:lvlText w:val="•"/>
      <w:lvlJc w:val="left"/>
      <w:pPr>
        <w:ind w:left="3418" w:hanging="240"/>
      </w:pPr>
      <w:rPr>
        <w:rFonts w:hint="default"/>
        <w:lang w:val="ru-RU" w:eastAsia="en-US" w:bidi="ar-SA"/>
      </w:rPr>
    </w:lvl>
    <w:lvl w:ilvl="8" w:tplc="9E9654D0">
      <w:numFmt w:val="bullet"/>
      <w:lvlText w:val="•"/>
      <w:lvlJc w:val="left"/>
      <w:pPr>
        <w:ind w:left="3892" w:hanging="240"/>
      </w:pPr>
      <w:rPr>
        <w:rFonts w:hint="default"/>
        <w:lang w:val="ru-RU" w:eastAsia="en-US" w:bidi="ar-SA"/>
      </w:rPr>
    </w:lvl>
  </w:abstractNum>
  <w:abstractNum w:abstractNumId="4">
    <w:nsid w:val="29D920DF"/>
    <w:multiLevelType w:val="hybridMultilevel"/>
    <w:tmpl w:val="71FC4A22"/>
    <w:lvl w:ilvl="0" w:tplc="7724FC8A">
      <w:numFmt w:val="bullet"/>
      <w:lvlText w:val=""/>
      <w:lvlJc w:val="left"/>
      <w:pPr>
        <w:ind w:left="108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2345878">
      <w:numFmt w:val="bullet"/>
      <w:lvlText w:val="•"/>
      <w:lvlJc w:val="left"/>
      <w:pPr>
        <w:ind w:left="574" w:hanging="171"/>
      </w:pPr>
      <w:rPr>
        <w:rFonts w:hint="default"/>
        <w:lang w:val="ru-RU" w:eastAsia="en-US" w:bidi="ar-SA"/>
      </w:rPr>
    </w:lvl>
    <w:lvl w:ilvl="2" w:tplc="75D257EA">
      <w:numFmt w:val="bullet"/>
      <w:lvlText w:val="•"/>
      <w:lvlJc w:val="left"/>
      <w:pPr>
        <w:ind w:left="1048" w:hanging="171"/>
      </w:pPr>
      <w:rPr>
        <w:rFonts w:hint="default"/>
        <w:lang w:val="ru-RU" w:eastAsia="en-US" w:bidi="ar-SA"/>
      </w:rPr>
    </w:lvl>
    <w:lvl w:ilvl="3" w:tplc="36B66E5E">
      <w:numFmt w:val="bullet"/>
      <w:lvlText w:val="•"/>
      <w:lvlJc w:val="left"/>
      <w:pPr>
        <w:ind w:left="1522" w:hanging="171"/>
      </w:pPr>
      <w:rPr>
        <w:rFonts w:hint="default"/>
        <w:lang w:val="ru-RU" w:eastAsia="en-US" w:bidi="ar-SA"/>
      </w:rPr>
    </w:lvl>
    <w:lvl w:ilvl="4" w:tplc="9BBE39E4">
      <w:numFmt w:val="bullet"/>
      <w:lvlText w:val="•"/>
      <w:lvlJc w:val="left"/>
      <w:pPr>
        <w:ind w:left="1996" w:hanging="171"/>
      </w:pPr>
      <w:rPr>
        <w:rFonts w:hint="default"/>
        <w:lang w:val="ru-RU" w:eastAsia="en-US" w:bidi="ar-SA"/>
      </w:rPr>
    </w:lvl>
    <w:lvl w:ilvl="5" w:tplc="620835C6">
      <w:numFmt w:val="bullet"/>
      <w:lvlText w:val="•"/>
      <w:lvlJc w:val="left"/>
      <w:pPr>
        <w:ind w:left="2470" w:hanging="171"/>
      </w:pPr>
      <w:rPr>
        <w:rFonts w:hint="default"/>
        <w:lang w:val="ru-RU" w:eastAsia="en-US" w:bidi="ar-SA"/>
      </w:rPr>
    </w:lvl>
    <w:lvl w:ilvl="6" w:tplc="3A149062">
      <w:numFmt w:val="bullet"/>
      <w:lvlText w:val="•"/>
      <w:lvlJc w:val="left"/>
      <w:pPr>
        <w:ind w:left="2944" w:hanging="171"/>
      </w:pPr>
      <w:rPr>
        <w:rFonts w:hint="default"/>
        <w:lang w:val="ru-RU" w:eastAsia="en-US" w:bidi="ar-SA"/>
      </w:rPr>
    </w:lvl>
    <w:lvl w:ilvl="7" w:tplc="71DA4CD8">
      <w:numFmt w:val="bullet"/>
      <w:lvlText w:val="•"/>
      <w:lvlJc w:val="left"/>
      <w:pPr>
        <w:ind w:left="3418" w:hanging="171"/>
      </w:pPr>
      <w:rPr>
        <w:rFonts w:hint="default"/>
        <w:lang w:val="ru-RU" w:eastAsia="en-US" w:bidi="ar-SA"/>
      </w:rPr>
    </w:lvl>
    <w:lvl w:ilvl="8" w:tplc="9424BF44">
      <w:numFmt w:val="bullet"/>
      <w:lvlText w:val="•"/>
      <w:lvlJc w:val="left"/>
      <w:pPr>
        <w:ind w:left="3892" w:hanging="171"/>
      </w:pPr>
      <w:rPr>
        <w:rFonts w:hint="default"/>
        <w:lang w:val="ru-RU" w:eastAsia="en-US" w:bidi="ar-SA"/>
      </w:rPr>
    </w:lvl>
  </w:abstractNum>
  <w:abstractNum w:abstractNumId="5">
    <w:nsid w:val="3F183F27"/>
    <w:multiLevelType w:val="hybridMultilevel"/>
    <w:tmpl w:val="E17AA174"/>
    <w:lvl w:ilvl="0" w:tplc="81700FFC">
      <w:numFmt w:val="bullet"/>
      <w:lvlText w:val=""/>
      <w:lvlJc w:val="left"/>
      <w:pPr>
        <w:ind w:left="108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CF03B3E">
      <w:numFmt w:val="bullet"/>
      <w:lvlText w:val="•"/>
      <w:lvlJc w:val="left"/>
      <w:pPr>
        <w:ind w:left="574" w:hanging="171"/>
      </w:pPr>
      <w:rPr>
        <w:rFonts w:hint="default"/>
        <w:lang w:val="ru-RU" w:eastAsia="en-US" w:bidi="ar-SA"/>
      </w:rPr>
    </w:lvl>
    <w:lvl w:ilvl="2" w:tplc="0548F56A">
      <w:numFmt w:val="bullet"/>
      <w:lvlText w:val="•"/>
      <w:lvlJc w:val="left"/>
      <w:pPr>
        <w:ind w:left="1048" w:hanging="171"/>
      </w:pPr>
      <w:rPr>
        <w:rFonts w:hint="default"/>
        <w:lang w:val="ru-RU" w:eastAsia="en-US" w:bidi="ar-SA"/>
      </w:rPr>
    </w:lvl>
    <w:lvl w:ilvl="3" w:tplc="8070CCE8">
      <w:numFmt w:val="bullet"/>
      <w:lvlText w:val="•"/>
      <w:lvlJc w:val="left"/>
      <w:pPr>
        <w:ind w:left="1522" w:hanging="171"/>
      </w:pPr>
      <w:rPr>
        <w:rFonts w:hint="default"/>
        <w:lang w:val="ru-RU" w:eastAsia="en-US" w:bidi="ar-SA"/>
      </w:rPr>
    </w:lvl>
    <w:lvl w:ilvl="4" w:tplc="6E38FC96">
      <w:numFmt w:val="bullet"/>
      <w:lvlText w:val="•"/>
      <w:lvlJc w:val="left"/>
      <w:pPr>
        <w:ind w:left="1996" w:hanging="171"/>
      </w:pPr>
      <w:rPr>
        <w:rFonts w:hint="default"/>
        <w:lang w:val="ru-RU" w:eastAsia="en-US" w:bidi="ar-SA"/>
      </w:rPr>
    </w:lvl>
    <w:lvl w:ilvl="5" w:tplc="AB0A5366">
      <w:numFmt w:val="bullet"/>
      <w:lvlText w:val="•"/>
      <w:lvlJc w:val="left"/>
      <w:pPr>
        <w:ind w:left="2470" w:hanging="171"/>
      </w:pPr>
      <w:rPr>
        <w:rFonts w:hint="default"/>
        <w:lang w:val="ru-RU" w:eastAsia="en-US" w:bidi="ar-SA"/>
      </w:rPr>
    </w:lvl>
    <w:lvl w:ilvl="6" w:tplc="DF206618">
      <w:numFmt w:val="bullet"/>
      <w:lvlText w:val="•"/>
      <w:lvlJc w:val="left"/>
      <w:pPr>
        <w:ind w:left="2944" w:hanging="171"/>
      </w:pPr>
      <w:rPr>
        <w:rFonts w:hint="default"/>
        <w:lang w:val="ru-RU" w:eastAsia="en-US" w:bidi="ar-SA"/>
      </w:rPr>
    </w:lvl>
    <w:lvl w:ilvl="7" w:tplc="0A0E2BF2">
      <w:numFmt w:val="bullet"/>
      <w:lvlText w:val="•"/>
      <w:lvlJc w:val="left"/>
      <w:pPr>
        <w:ind w:left="3418" w:hanging="171"/>
      </w:pPr>
      <w:rPr>
        <w:rFonts w:hint="default"/>
        <w:lang w:val="ru-RU" w:eastAsia="en-US" w:bidi="ar-SA"/>
      </w:rPr>
    </w:lvl>
    <w:lvl w:ilvl="8" w:tplc="418876EA">
      <w:numFmt w:val="bullet"/>
      <w:lvlText w:val="•"/>
      <w:lvlJc w:val="left"/>
      <w:pPr>
        <w:ind w:left="3892" w:hanging="171"/>
      </w:pPr>
      <w:rPr>
        <w:rFonts w:hint="default"/>
        <w:lang w:val="ru-RU" w:eastAsia="en-US" w:bidi="ar-SA"/>
      </w:rPr>
    </w:lvl>
  </w:abstractNum>
  <w:abstractNum w:abstractNumId="6">
    <w:nsid w:val="7F761BCE"/>
    <w:multiLevelType w:val="hybridMultilevel"/>
    <w:tmpl w:val="D5FA9A70"/>
    <w:lvl w:ilvl="0" w:tplc="64D6DF0C">
      <w:numFmt w:val="bullet"/>
      <w:lvlText w:val="-"/>
      <w:lvlJc w:val="left"/>
      <w:pPr>
        <w:ind w:left="185" w:hanging="204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en-US" w:bidi="ar-SA"/>
      </w:rPr>
    </w:lvl>
    <w:lvl w:ilvl="1" w:tplc="8550C55E">
      <w:numFmt w:val="bullet"/>
      <w:lvlText w:val="•"/>
      <w:lvlJc w:val="left"/>
      <w:pPr>
        <w:ind w:left="646" w:hanging="204"/>
      </w:pPr>
      <w:rPr>
        <w:rFonts w:hint="default"/>
        <w:lang w:val="ru-RU" w:eastAsia="en-US" w:bidi="ar-SA"/>
      </w:rPr>
    </w:lvl>
    <w:lvl w:ilvl="2" w:tplc="4F04B42A">
      <w:numFmt w:val="bullet"/>
      <w:lvlText w:val="•"/>
      <w:lvlJc w:val="left"/>
      <w:pPr>
        <w:ind w:left="1112" w:hanging="204"/>
      </w:pPr>
      <w:rPr>
        <w:rFonts w:hint="default"/>
        <w:lang w:val="ru-RU" w:eastAsia="en-US" w:bidi="ar-SA"/>
      </w:rPr>
    </w:lvl>
    <w:lvl w:ilvl="3" w:tplc="2C8E9B84">
      <w:numFmt w:val="bullet"/>
      <w:lvlText w:val="•"/>
      <w:lvlJc w:val="left"/>
      <w:pPr>
        <w:ind w:left="1578" w:hanging="204"/>
      </w:pPr>
      <w:rPr>
        <w:rFonts w:hint="default"/>
        <w:lang w:val="ru-RU" w:eastAsia="en-US" w:bidi="ar-SA"/>
      </w:rPr>
    </w:lvl>
    <w:lvl w:ilvl="4" w:tplc="985A198A">
      <w:numFmt w:val="bullet"/>
      <w:lvlText w:val="•"/>
      <w:lvlJc w:val="left"/>
      <w:pPr>
        <w:ind w:left="2044" w:hanging="204"/>
      </w:pPr>
      <w:rPr>
        <w:rFonts w:hint="default"/>
        <w:lang w:val="ru-RU" w:eastAsia="en-US" w:bidi="ar-SA"/>
      </w:rPr>
    </w:lvl>
    <w:lvl w:ilvl="5" w:tplc="0FC09364">
      <w:numFmt w:val="bullet"/>
      <w:lvlText w:val="•"/>
      <w:lvlJc w:val="left"/>
      <w:pPr>
        <w:ind w:left="2510" w:hanging="204"/>
      </w:pPr>
      <w:rPr>
        <w:rFonts w:hint="default"/>
        <w:lang w:val="ru-RU" w:eastAsia="en-US" w:bidi="ar-SA"/>
      </w:rPr>
    </w:lvl>
    <w:lvl w:ilvl="6" w:tplc="ED9CFBA4">
      <w:numFmt w:val="bullet"/>
      <w:lvlText w:val="•"/>
      <w:lvlJc w:val="left"/>
      <w:pPr>
        <w:ind w:left="2976" w:hanging="204"/>
      </w:pPr>
      <w:rPr>
        <w:rFonts w:hint="default"/>
        <w:lang w:val="ru-RU" w:eastAsia="en-US" w:bidi="ar-SA"/>
      </w:rPr>
    </w:lvl>
    <w:lvl w:ilvl="7" w:tplc="79AE9072">
      <w:numFmt w:val="bullet"/>
      <w:lvlText w:val="•"/>
      <w:lvlJc w:val="left"/>
      <w:pPr>
        <w:ind w:left="3442" w:hanging="204"/>
      </w:pPr>
      <w:rPr>
        <w:rFonts w:hint="default"/>
        <w:lang w:val="ru-RU" w:eastAsia="en-US" w:bidi="ar-SA"/>
      </w:rPr>
    </w:lvl>
    <w:lvl w:ilvl="8" w:tplc="F2428C12">
      <w:numFmt w:val="bullet"/>
      <w:lvlText w:val="•"/>
      <w:lvlJc w:val="left"/>
      <w:pPr>
        <w:ind w:left="3908" w:hanging="20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C9F"/>
    <w:rsid w:val="00054ECE"/>
    <w:rsid w:val="00757C9F"/>
    <w:rsid w:val="007A3CCD"/>
    <w:rsid w:val="00A75F26"/>
    <w:rsid w:val="00E1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fgosreestr.ru/%3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1285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Школа1</cp:lastModifiedBy>
  <cp:revision>4</cp:revision>
  <dcterms:created xsi:type="dcterms:W3CDTF">2023-11-08T14:00:00Z</dcterms:created>
  <dcterms:modified xsi:type="dcterms:W3CDTF">2023-11-08T14:37:00Z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2023-11-08T00:00:00Z</vt:filetime>
  </property>
</Properties>
</file>