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5C" w:rsidRPr="000D4ED7" w:rsidRDefault="008076A4" w:rsidP="008076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ФОРМА</w:t>
      </w:r>
      <w:r w:rsidR="006726B2" w:rsidRPr="000D4ED7">
        <w:rPr>
          <w:rFonts w:ascii="Times New Roman" w:eastAsia="Calibri" w:hAnsi="Times New Roman" w:cs="Times New Roman"/>
          <w:b/>
          <w:sz w:val="24"/>
        </w:rPr>
        <w:t xml:space="preserve"> САМОДИАГНОСТИКИ</w:t>
      </w:r>
    </w:p>
    <w:p w:rsidR="00316F5C" w:rsidRPr="000D4ED7" w:rsidRDefault="008076A4" w:rsidP="00A0536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[Логин МБОУ </w:t>
      </w:r>
      <w:proofErr w:type="spellStart"/>
      <w:r>
        <w:rPr>
          <w:rFonts w:ascii="Times New Roman" w:eastAsia="Calibri" w:hAnsi="Times New Roman" w:cs="Times New Roman"/>
          <w:i/>
          <w:sz w:val="24"/>
        </w:rPr>
        <w:t>Моген-Буренская</w:t>
      </w:r>
      <w:proofErr w:type="spellEnd"/>
      <w:r>
        <w:rPr>
          <w:rFonts w:ascii="Times New Roman" w:eastAsia="Calibri" w:hAnsi="Times New Roman" w:cs="Times New Roman"/>
          <w:i/>
          <w:sz w:val="24"/>
        </w:rPr>
        <w:t xml:space="preserve"> СОШ: </w:t>
      </w:r>
      <w:r w:rsidR="006726B2" w:rsidRPr="000D4ED7">
        <w:rPr>
          <w:rFonts w:ascii="Times New Roman" w:eastAsia="Calibri" w:hAnsi="Times New Roman" w:cs="Times New Roman"/>
          <w:i/>
          <w:sz w:val="24"/>
        </w:rPr>
        <w:t>73083]</w:t>
      </w:r>
    </w:p>
    <w:p w:rsidR="00316F5C" w:rsidRPr="000D4ED7" w:rsidRDefault="00316F5C" w:rsidP="000D4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16F5C" w:rsidRPr="000D4ED7" w:rsidRDefault="006726B2" w:rsidP="000D4ED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proofErr w:type="gramStart"/>
      <w:r w:rsidRPr="000D4ED7">
        <w:rPr>
          <w:rFonts w:ascii="Times New Roman" w:eastAsia="Calibri" w:hAnsi="Times New Roman" w:cs="Times New Roman"/>
          <w:i/>
          <w:sz w:val="24"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самодиагностики; затем она выкладывается в раздел «Самодиагностика» электронной дорожной карты.</w:t>
      </w:r>
      <w:proofErr w:type="gramEnd"/>
    </w:p>
    <w:p w:rsidR="00316F5C" w:rsidRPr="000D4ED7" w:rsidRDefault="006726B2" w:rsidP="000D4ED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proofErr w:type="gramStart"/>
      <w:r w:rsidRPr="000D4ED7">
        <w:rPr>
          <w:rFonts w:ascii="Times New Roman" w:eastAsia="Calibri" w:hAnsi="Times New Roman" w:cs="Times New Roman"/>
          <w:i/>
          <w:sz w:val="24"/>
        </w:rPr>
        <w:t>Отличие заполненной формы самодиагностики школы от рискового профиля: 1) в форму попадают только те риски, которые педагогический коллектив и куратор посчитали актуальными для школы; 2) в форме есть краткое описание мер, которые школа предполагает принять относительно указанного риска]</w:t>
      </w:r>
      <w:proofErr w:type="gramEnd"/>
    </w:p>
    <w:p w:rsidR="00316F5C" w:rsidRPr="000D4ED7" w:rsidRDefault="00316F5C" w:rsidP="000D4E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/>
      </w:tblPr>
      <w:tblGrid>
        <w:gridCol w:w="4082"/>
        <w:gridCol w:w="5103"/>
      </w:tblGrid>
      <w:tr w:rsidR="00316F5C" w:rsidRPr="000D4ED7" w:rsidTr="007F49D5">
        <w:trPr>
          <w:trHeight w:val="10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left w:w="108" w:type="dxa"/>
              <w:right w:w="108" w:type="dxa"/>
            </w:tcMar>
          </w:tcPr>
          <w:p w:rsidR="00316F5C" w:rsidRPr="000D4ED7" w:rsidRDefault="006726B2" w:rsidP="000D4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ED7"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Факторы риска (только актуальные для ОО)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left w:w="108" w:type="dxa"/>
              <w:right w:w="108" w:type="dxa"/>
            </w:tcMar>
          </w:tcPr>
          <w:p w:rsidR="00316F5C" w:rsidRPr="000D4ED7" w:rsidRDefault="006726B2" w:rsidP="000D4E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4ED7"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Краткое описание мер</w:t>
            </w:r>
          </w:p>
        </w:tc>
      </w:tr>
      <w:tr w:rsidR="00316F5C" w:rsidTr="007F49D5">
        <w:trPr>
          <w:trHeight w:val="7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F5C" w:rsidRDefault="006726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Низкий уровень оснащения школы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6F5C" w:rsidRDefault="008076A4" w:rsidP="0080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7F49D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федеральной программе «Современная школа» национ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ального проекта «Образование»: с 1 сентября 2021 года внедрение и </w:t>
            </w:r>
            <w:r w:rsidR="007F49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открытие кабинетов естественнонаучного направления  в рамках проекта «Точка роста»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(по биологии, химии, физики и робототехники);</w:t>
            </w:r>
          </w:p>
          <w:p w:rsidR="00BD7F33" w:rsidRDefault="00BD7F33" w:rsidP="0080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Приобретение компьютеров за счет проекта «Точка роста»</w:t>
            </w:r>
            <w:r w:rsidR="00A04F2F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076A4" w:rsidRDefault="008076A4" w:rsidP="0080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2.Устройство плоскостного сооружения (тренировочное футбольное поле с площадью от 4536 м</w:t>
            </w:r>
            <w:proofErr w:type="gramStart"/>
            <w:r w:rsidRPr="008076A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 8250 м</w:t>
            </w:r>
            <w:r w:rsidRPr="008076A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r w:rsidR="0089660F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D7F33" w:rsidRDefault="00BD7F33" w:rsidP="0080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Достижение цели по </w:t>
            </w:r>
            <w:r w:rsidR="007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поднятию скорости Интернета школы для обеспечения полноценной работы  кабинетов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2B62">
              <w:rPr>
                <w:rFonts w:ascii="Times New Roman" w:eastAsia="Times New Roman" w:hAnsi="Times New Roman" w:cs="Times New Roman"/>
                <w:color w:val="000000"/>
                <w:sz w:val="24"/>
              </w:rPr>
              <w:t>ЦОС</w:t>
            </w:r>
            <w:r w:rsidR="00C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456FF8" w:rsidRPr="008076A4" w:rsidRDefault="00456FF8" w:rsidP="0080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 Разработка Программы по оснащению школы.</w:t>
            </w:r>
          </w:p>
        </w:tc>
      </w:tr>
      <w:tr w:rsidR="00316F5C" w:rsidTr="007F49D5">
        <w:trPr>
          <w:trHeight w:val="7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F5C" w:rsidRDefault="006726B2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Дефицит педагогических кадров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0A35" w:rsidRDefault="0089660F" w:rsidP="00D70B8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1.Заключение целевого договора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ТывГУ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ызыла о целевом 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обучении выпускника МБОУ </w:t>
            </w:r>
            <w:proofErr w:type="spellStart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Моген-Буренской</w:t>
            </w:r>
            <w:proofErr w:type="spellEnd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 </w:t>
            </w:r>
            <w:proofErr w:type="spellStart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с.Кызыл-Хая</w:t>
            </w:r>
            <w:proofErr w:type="spellEnd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Монгун-Тайгинского</w:t>
            </w:r>
            <w:proofErr w:type="spellEnd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кожууна</w:t>
            </w:r>
            <w:proofErr w:type="spellEnd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направлению «М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атематика и информатика</w:t>
            </w:r>
            <w:r w:rsidR="007F49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а также заключение целевых договоров с </w:t>
            </w:r>
            <w:r w:rsidR="001D18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ФГБОУ ВО «Российский государственный педагогический университет им. А.И. Герцена» </w:t>
            </w:r>
            <w:r w:rsidR="00D70B8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направлениям «Педагогическое направление с двумя профилями: биология и экология», «Педагогическое направление: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матика» в рамках программы КМНС (Коренной малочисленный народ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Севера). </w:t>
            </w:r>
            <w:r w:rsidR="00D70B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End"/>
          </w:p>
          <w:p w:rsidR="00CF0A35" w:rsidRDefault="0089660F" w:rsidP="00D70B8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C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Ведение переговоров 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деканом физико-математического ф</w:t>
            </w:r>
            <w:r w:rsidR="00D70B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акультета о принятии на работу 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0B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августа 2021 года в 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proofErr w:type="spellStart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Моген-Буренская</w:t>
            </w:r>
            <w:proofErr w:type="spellEnd"/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СОШ в качестве учителей математики и информатики из числа 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выпускников ТГУ 2021 года выпуска.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16F5C" w:rsidRDefault="0089660F" w:rsidP="00D70B8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="00C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Работа по привлечению учителей математики, информатики и английского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работу в школу </w:t>
            </w:r>
            <w:r w:rsidR="00C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создание им комфортных условий. </w:t>
            </w:r>
          </w:p>
          <w:p w:rsidR="00456FF8" w:rsidRPr="0089660F" w:rsidRDefault="00456FF8" w:rsidP="00D70B8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Разработка Программы по комплектованию педагогическими работниками ОУ. </w:t>
            </w:r>
          </w:p>
        </w:tc>
      </w:tr>
      <w:tr w:rsidR="00316F5C" w:rsidTr="007F49D5">
        <w:trPr>
          <w:trHeight w:val="7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6F5C" w:rsidRDefault="006726B2">
            <w:r>
              <w:rPr>
                <w:rFonts w:ascii="Times New Roman" w:eastAsia="Times New Roman" w:hAnsi="Times New Roman" w:cs="Times New Roman"/>
              </w:rPr>
              <w:lastRenderedPageBreak/>
              <w:t xml:space="preserve">3. Высокая доля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рисками учебной </w:t>
            </w:r>
            <w:proofErr w:type="spellStart"/>
            <w:r w:rsidR="00A15761"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</w:rPr>
              <w:t>успешности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6F5C" w:rsidRDefault="006726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Разработка индивидуальных образовательных </w:t>
            </w:r>
            <w:r w:rsidR="00A1576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маршрутов (ИОМ) учащимся с рисками </w:t>
            </w:r>
            <w:proofErr w:type="gramStart"/>
            <w:r w:rsidR="00A1576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учебной</w:t>
            </w:r>
            <w:proofErr w:type="gramEnd"/>
            <w:r w:rsidR="00A1576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A1576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неуспешности</w:t>
            </w:r>
            <w:proofErr w:type="spellEnd"/>
            <w:r w:rsidR="00A15761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316F5C" w:rsidRDefault="00277B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 Проведение в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школе во внеурочное время учителями-предметниками и учит</w:t>
            </w:r>
            <w:r w:rsidR="00456FF8">
              <w:rPr>
                <w:rFonts w:ascii="Times New Roman" w:eastAsia="Times New Roman" w:hAnsi="Times New Roman" w:cs="Times New Roman"/>
                <w:color w:val="000000"/>
                <w:sz w:val="24"/>
              </w:rPr>
              <w:t>елями начальных классов дополнительных занятий (консультаций</w:t>
            </w:r>
            <w:r w:rsidR="006726B2">
              <w:rPr>
                <w:rFonts w:ascii="Times New Roman" w:eastAsia="Times New Roman" w:hAnsi="Times New Roman" w:cs="Times New Roman"/>
                <w:color w:val="000000"/>
                <w:sz w:val="24"/>
              </w:rPr>
              <w:t>) с отстающими и слабоуспевающими учащимися по пробелам</w:t>
            </w:r>
            <w:r w:rsidR="008F04C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F04CC" w:rsidRDefault="00456FF8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Разработка Программы</w:t>
            </w:r>
            <w:r w:rsidR="008F04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повышению учебной мотивации учащихся. Последующая адресная корректировка методики работы учителя.</w:t>
            </w:r>
          </w:p>
        </w:tc>
      </w:tr>
    </w:tbl>
    <w:p w:rsidR="00316F5C" w:rsidRDefault="00316F5C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16F5C" w:rsidSect="00A0536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F5C"/>
    <w:rsid w:val="000D4ED7"/>
    <w:rsid w:val="001D1838"/>
    <w:rsid w:val="00205F59"/>
    <w:rsid w:val="00277B9E"/>
    <w:rsid w:val="00316F5C"/>
    <w:rsid w:val="00456FF8"/>
    <w:rsid w:val="006726B2"/>
    <w:rsid w:val="006727E1"/>
    <w:rsid w:val="00722B62"/>
    <w:rsid w:val="007F49D5"/>
    <w:rsid w:val="008076A4"/>
    <w:rsid w:val="0089660F"/>
    <w:rsid w:val="008B12D0"/>
    <w:rsid w:val="008F04CC"/>
    <w:rsid w:val="00A04F2F"/>
    <w:rsid w:val="00A05364"/>
    <w:rsid w:val="00A15761"/>
    <w:rsid w:val="00BD7F33"/>
    <w:rsid w:val="00C165CE"/>
    <w:rsid w:val="00CF0A35"/>
    <w:rsid w:val="00D70B89"/>
    <w:rsid w:val="00E8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2021-04-29T04:49:00Z</dcterms:created>
  <dcterms:modified xsi:type="dcterms:W3CDTF">2021-04-29T06:08:00Z</dcterms:modified>
</cp:coreProperties>
</file>