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E5" w:rsidRDefault="004916E5" w:rsidP="00B84DEE">
      <w:pPr>
        <w:tabs>
          <w:tab w:val="center" w:pos="4677"/>
          <w:tab w:val="left" w:pos="6925"/>
        </w:tabs>
        <w:jc w:val="center"/>
        <w:rPr>
          <w:szCs w:val="22"/>
        </w:rPr>
      </w:pPr>
      <w:r>
        <w:rPr>
          <w:noProof/>
          <w:szCs w:val="22"/>
          <w:lang w:eastAsia="ru-RU"/>
        </w:rPr>
        <w:drawing>
          <wp:inline distT="0" distB="0" distL="0" distR="0">
            <wp:extent cx="6208247" cy="9138715"/>
            <wp:effectExtent l="19050" t="0" r="0" b="0"/>
            <wp:docPr id="1" name="Рисунок 1" descr="D:\3 класс КТП ундурер\2021-04-27 11\11 00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 класс КТП ундурер\2021-04-27 11\11 002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25" r="-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247" cy="913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BAC" w:rsidRPr="00B84DEE" w:rsidRDefault="00467BAC" w:rsidP="00B84DEE">
      <w:pPr>
        <w:tabs>
          <w:tab w:val="center" w:pos="4677"/>
          <w:tab w:val="left" w:pos="6925"/>
        </w:tabs>
        <w:jc w:val="center"/>
        <w:rPr>
          <w:szCs w:val="22"/>
        </w:rPr>
      </w:pPr>
      <w:r w:rsidRPr="00B84DEE">
        <w:rPr>
          <w:bCs/>
          <w:color w:val="000000"/>
        </w:rPr>
        <w:lastRenderedPageBreak/>
        <w:t xml:space="preserve">Паспорт </w:t>
      </w:r>
      <w:r w:rsidRPr="00B84DEE">
        <w:rPr>
          <w:szCs w:val="22"/>
        </w:rPr>
        <w:t>Программы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72"/>
        <w:gridCol w:w="8184"/>
      </w:tblGrid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Наименование программы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 xml:space="preserve">Программа по повышению уровня материально-технического оснащения </w:t>
            </w:r>
            <w:r w:rsidRPr="00467BAC">
              <w:rPr>
                <w:b w:val="0"/>
                <w:color w:val="000000"/>
              </w:rPr>
              <w:t>МБОУ Моген-Буренская СОШ на 2021–2022 годы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Координаторы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 xml:space="preserve">Комбу Орлан Сандый-оолович, директор МБОУ Моген-Буренская СОШ 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Балды Чейнеш Монге-Баировна, заместитель директора по УВР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Исполнители программы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</w:rPr>
              <w:t>Администрация,</w:t>
            </w:r>
            <w:r w:rsidRPr="00467BAC">
              <w:rPr>
                <w:b w:val="0"/>
                <w:spacing w:val="-4"/>
              </w:rPr>
              <w:t xml:space="preserve"> </w:t>
            </w:r>
            <w:r w:rsidRPr="00467BAC">
              <w:rPr>
                <w:b w:val="0"/>
                <w:color w:val="000000"/>
              </w:rPr>
              <w:t>педагогический коллектив МБОУ Моген-Буренская СОШ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Нормативно-правовая и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методическая база для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разработки программы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1.Федеральный закон «Об образовании в Российской Федерации» от 29.12.2012 № 273-ФЗ.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2. Паспорт приоритетного проекта «Современная цифровая образовательная среда в Российской Федерации».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3. Федеральный проект «Цифровая образовательная среда» (п. 4.4 паспорта национального проекта «Образование», 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4. Распоряжение Минпросвещения России от 17.12.2019 № 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</w:t>
            </w:r>
            <w:r w:rsidRPr="00467BAC">
              <w:rPr>
                <w:b w:val="0"/>
                <w:color w:val="000000"/>
              </w:rPr>
              <w:t>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6</w:t>
            </w:r>
            <w:r w:rsidRPr="00467BAC">
              <w:rPr>
                <w:b w:val="0"/>
                <w:color w:val="000000"/>
              </w:rPr>
              <w:t>.  Федеральные государственные образовательные стандарты начального общего, основного общего и среднего общего образования.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</w:t>
            </w:r>
            <w:r w:rsidRPr="00467BAC">
              <w:rPr>
                <w:b w:val="0"/>
                <w:color w:val="000000"/>
              </w:rPr>
              <w:t>. Устав муниципального бюджетного общеобразовательного учреждения Моген-Буренская средняя общеобразовательная школа с.Кызыл-Хая муниципального района «Монгун-Тайгинский кожуун Республики Тыва», утвержденный Постановлением Администрации муниципального района «Монгун-Тайгинский кожуун Республики Тыва» от 13.12.2015 года №823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Срок реализации программы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 xml:space="preserve">2 года (с </w:t>
            </w:r>
            <w:r w:rsidR="00FA6AEF">
              <w:rPr>
                <w:b w:val="0"/>
                <w:color w:val="000000"/>
              </w:rPr>
              <w:t>09.</w:t>
            </w:r>
            <w:r w:rsidRPr="00467BAC">
              <w:rPr>
                <w:b w:val="0"/>
                <w:color w:val="000000"/>
              </w:rPr>
              <w:t xml:space="preserve">2021 по </w:t>
            </w:r>
            <w:r w:rsidR="00FA6AEF">
              <w:rPr>
                <w:b w:val="0"/>
                <w:color w:val="000000"/>
              </w:rPr>
              <w:t>12.</w:t>
            </w:r>
            <w:r w:rsidRPr="00467BAC">
              <w:rPr>
                <w:b w:val="0"/>
                <w:color w:val="000000"/>
              </w:rPr>
              <w:t>2022 год)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Цель программы 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7B5F4A" w:rsidRDefault="007B5F4A" w:rsidP="007B5F4A">
            <w:pPr>
              <w:pStyle w:val="TableParagraph"/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7B5F4A">
              <w:rPr>
                <w:color w:val="000000"/>
                <w:sz w:val="24"/>
                <w:szCs w:val="24"/>
              </w:rPr>
              <w:t>Повысить уровень материально-технической базы и создать образовательную инфраструктуру, отвечающую современным требованиям</w:t>
            </w:r>
            <w:r w:rsidR="00B84DEE" w:rsidRPr="007B5F4A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Задачи программы 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4DEE" w:rsidRDefault="00395B1C" w:rsidP="00B84DEE">
            <w:pPr>
              <w:pStyle w:val="af0"/>
              <w:shd w:val="clear" w:color="auto" w:fill="FFFFFF"/>
              <w:spacing w:before="0" w:beforeAutospacing="0" w:after="83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84DEE">
              <w:rPr>
                <w:color w:val="000000"/>
              </w:rPr>
              <w:t>Участвовать</w:t>
            </w:r>
            <w:r w:rsidR="00B84DEE" w:rsidRPr="00467BAC">
              <w:rPr>
                <w:color w:val="000000" w:themeColor="text1"/>
              </w:rPr>
              <w:t xml:space="preserve"> в конкурсе обще</w:t>
            </w:r>
            <w:r w:rsidR="00B84DEE">
              <w:rPr>
                <w:color w:val="000000" w:themeColor="text1"/>
              </w:rPr>
              <w:t>образовательных учреждений,</w:t>
            </w:r>
            <w:r w:rsidR="00B84DEE" w:rsidRPr="00467BAC">
              <w:rPr>
                <w:color w:val="000000" w:themeColor="text1"/>
              </w:rPr>
              <w:t xml:space="preserve"> проходящем в рамках приори</w:t>
            </w:r>
            <w:r w:rsidR="00B84DEE">
              <w:rPr>
                <w:color w:val="000000" w:themeColor="text1"/>
              </w:rPr>
              <w:t>тетного национального проекта «</w:t>
            </w:r>
            <w:r w:rsidR="00B84DEE" w:rsidRPr="00467BAC">
              <w:rPr>
                <w:color w:val="000000" w:themeColor="text1"/>
              </w:rPr>
              <w:t>Образование», а также участию школы в реализации комплексного проекта модернизации образования школа существенно пополнила свою материально-техническую базу.</w:t>
            </w:r>
          </w:p>
          <w:p w:rsidR="00395B1C" w:rsidRPr="00395B1C" w:rsidRDefault="00395B1C" w:rsidP="00395B1C">
            <w:pPr>
              <w:pStyle w:val="af0"/>
              <w:shd w:val="clear" w:color="auto" w:fill="FFFFFF"/>
              <w:contextualSpacing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lastRenderedPageBreak/>
              <w:t>2. О</w:t>
            </w:r>
            <w:r w:rsidRPr="00395B1C">
              <w:rPr>
                <w:color w:val="000000"/>
              </w:rPr>
              <w:t>беспечить качественное исполнение Федерального государственного образовательного стандарта по всем предметам для всех групп обучающихся;</w:t>
            </w:r>
          </w:p>
          <w:p w:rsidR="00395B1C" w:rsidRPr="00395B1C" w:rsidRDefault="00395B1C" w:rsidP="00395B1C">
            <w:pPr>
              <w:pStyle w:val="af0"/>
              <w:shd w:val="clear" w:color="auto" w:fill="FFFFFF"/>
              <w:spacing w:before="0" w:beforeAutospacing="0" w:after="83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3.С</w:t>
            </w:r>
            <w:r w:rsidRPr="00395B1C">
              <w:rPr>
                <w:color w:val="000000"/>
              </w:rPr>
              <w:t>оздать систему, обеспечивающую оптимальные условия для получения качественного образования дет</w:t>
            </w:r>
            <w:r>
              <w:rPr>
                <w:color w:val="000000"/>
              </w:rPr>
              <w:t>ьми.</w:t>
            </w:r>
          </w:p>
          <w:p w:rsidR="00395B1C" w:rsidRDefault="00395B1C" w:rsidP="00395B1C">
            <w:pPr>
              <w:pStyle w:val="af0"/>
              <w:shd w:val="clear" w:color="auto" w:fill="FFFFFF"/>
              <w:spacing w:before="0" w:beforeAutospacing="0" w:after="83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4.П</w:t>
            </w:r>
            <w:r w:rsidRPr="00395B1C">
              <w:rPr>
                <w:color w:val="000000"/>
              </w:rPr>
              <w:t>родолжить работу по обеспечению непрерывного профессионального роста, саморазвития и самосовершенствования педагогов с учетом новых тенденций в образовании</w:t>
            </w:r>
            <w:r>
              <w:rPr>
                <w:color w:val="000000"/>
              </w:rPr>
              <w:t>.</w:t>
            </w:r>
          </w:p>
          <w:p w:rsidR="00467BAC" w:rsidRPr="00395B1C" w:rsidRDefault="00395B1C" w:rsidP="00395B1C">
            <w:pPr>
              <w:pStyle w:val="af0"/>
              <w:shd w:val="clear" w:color="auto" w:fill="FFFFFF"/>
              <w:spacing w:before="0" w:beforeAutospacing="0" w:after="83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5.О</w:t>
            </w:r>
            <w:r w:rsidRPr="00395B1C">
              <w:rPr>
                <w:color w:val="000000"/>
              </w:rPr>
              <w:t>беспечить информационную открытость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FA4E5A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lastRenderedPageBreak/>
              <w:t>Ожидаемые результаты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реализации программы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17F" w:rsidRPr="00E4517F" w:rsidRDefault="005044C8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Н</w:t>
            </w:r>
            <w:r w:rsidR="00E4517F" w:rsidRPr="00E4517F">
              <w:rPr>
                <w:color w:val="000000" w:themeColor="text1"/>
              </w:rPr>
              <w:t>аучно-методическая база школы будет соответствовать требованиям ФГОС и современным направлениям развития психолого-педагогической науки и практики;</w:t>
            </w:r>
          </w:p>
          <w:p w:rsidR="00E4517F" w:rsidRPr="00E4517F" w:rsidRDefault="005044C8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E4517F" w:rsidRPr="00E4517F">
              <w:rPr>
                <w:color w:val="000000" w:themeColor="text1"/>
                <w:u w:val="single"/>
              </w:rPr>
              <w:t>В обновлении инфраструктуры</w:t>
            </w:r>
            <w:r w:rsidR="00E4517F" w:rsidRPr="00E4517F">
              <w:rPr>
                <w:color w:val="000000" w:themeColor="text1"/>
              </w:rPr>
              <w:t>:</w:t>
            </w:r>
          </w:p>
          <w:p w:rsid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 xml:space="preserve">- организация образовательного </w:t>
            </w:r>
            <w:r w:rsidR="005044C8">
              <w:rPr>
                <w:color w:val="000000" w:themeColor="text1"/>
              </w:rPr>
              <w:t>процесса школы, по мере возможности,</w:t>
            </w:r>
            <w:r w:rsidRPr="00E4517F">
              <w:rPr>
                <w:color w:val="000000" w:themeColor="text1"/>
              </w:rPr>
              <w:t xml:space="preserve"> </w:t>
            </w:r>
            <w:r w:rsidR="005044C8">
              <w:rPr>
                <w:color w:val="000000" w:themeColor="text1"/>
              </w:rPr>
              <w:t xml:space="preserve">будет </w:t>
            </w:r>
            <w:r w:rsidRPr="00E4517F">
              <w:rPr>
                <w:color w:val="000000" w:themeColor="text1"/>
              </w:rPr>
              <w:t>соответствовать требованиям ФЗ-273, СанПиНов и другим нормативно-правовым актам, регламентирующим организацию образовательного процесса;</w:t>
            </w:r>
          </w:p>
          <w:p w:rsidR="00F220C6" w:rsidRDefault="00F220C6" w:rsidP="00E4517F">
            <w:pPr>
              <w:pStyle w:val="af0"/>
              <w:shd w:val="clear" w:color="auto" w:fill="FFFFFF"/>
              <w:contextualSpacing/>
              <w:jc w:val="both"/>
            </w:pPr>
            <w:r>
              <w:rPr>
                <w:color w:val="000000" w:themeColor="text1"/>
              </w:rPr>
              <w:t xml:space="preserve">- </w:t>
            </w:r>
            <w:r>
              <w:t xml:space="preserve">учебные кабинеты и административные помещения дооснащается необходимым количеством компьютеров и оргтехники. </w:t>
            </w:r>
          </w:p>
          <w:p w:rsidR="00F220C6" w:rsidRDefault="00F220C6" w:rsidP="00E4517F">
            <w:pPr>
              <w:pStyle w:val="af0"/>
              <w:shd w:val="clear" w:color="auto" w:fill="FFFFFF"/>
              <w:contextualSpacing/>
              <w:jc w:val="both"/>
            </w:pPr>
            <w:r>
              <w:t xml:space="preserve">- Доступ к высокоскоростному Интернету имеется во всех учебных кабинетах и административных помещениях, </w:t>
            </w:r>
            <w:r>
              <w:rPr>
                <w:color w:val="000000" w:themeColor="text1"/>
                <w:shd w:val="clear" w:color="auto" w:fill="FFFFFF"/>
              </w:rPr>
              <w:t>будет в</w:t>
            </w:r>
            <w:r w:rsidRPr="00B84DEE">
              <w:rPr>
                <w:color w:val="000000" w:themeColor="text1"/>
                <w:shd w:val="clear" w:color="auto" w:fill="FFFFFF"/>
              </w:rPr>
              <w:t xml:space="preserve">озможность </w:t>
            </w:r>
            <w:r>
              <w:rPr>
                <w:color w:val="000000" w:themeColor="text1"/>
                <w:shd w:val="clear" w:color="auto" w:fill="FFFFFF"/>
              </w:rPr>
              <w:t xml:space="preserve">полноценного </w:t>
            </w:r>
            <w:r w:rsidRPr="00B84DEE">
              <w:rPr>
                <w:color w:val="000000" w:themeColor="text1"/>
                <w:shd w:val="clear" w:color="auto" w:fill="FFFFFF"/>
              </w:rPr>
              <w:t>пользования сетью Интернет обучающимися</w:t>
            </w:r>
            <w:r>
              <w:rPr>
                <w:color w:val="000000" w:themeColor="text1"/>
                <w:shd w:val="clear" w:color="auto" w:fill="FFFFFF"/>
              </w:rPr>
              <w:t xml:space="preserve"> и педагогами;</w:t>
            </w:r>
          </w:p>
          <w:p w:rsidR="00E4517F" w:rsidRPr="00E4517F" w:rsidRDefault="00F220C6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t xml:space="preserve">- Дооснащение учебных кабинетов школы современными учебно-дидактическими материалами, </w:t>
            </w:r>
            <w:r>
              <w:rPr>
                <w:spacing w:val="-1"/>
              </w:rPr>
              <w:t xml:space="preserve">электронными </w:t>
            </w:r>
            <w:r>
              <w:t xml:space="preserve">образовательными </w:t>
            </w:r>
            <w:r>
              <w:rPr>
                <w:spacing w:val="-1"/>
              </w:rPr>
              <w:t xml:space="preserve">ресурсами, </w:t>
            </w:r>
            <w:r>
              <w:t>компьютерной техникой, лабораторным оборудованием для проведения исследовательских работ,</w:t>
            </w:r>
            <w:r w:rsidR="00E4517F" w:rsidRPr="00E4517F">
              <w:rPr>
                <w:color w:val="000000" w:themeColor="text1"/>
              </w:rPr>
              <w:t xml:space="preserve"> м</w:t>
            </w:r>
            <w:r w:rsidR="005044C8">
              <w:rPr>
                <w:color w:val="000000" w:themeColor="text1"/>
              </w:rPr>
              <w:t>ультимедийным оборудованием</w:t>
            </w:r>
            <w:r>
              <w:rPr>
                <w:color w:val="000000" w:themeColor="text1"/>
              </w:rPr>
              <w:t xml:space="preserve"> и ТСО</w:t>
            </w:r>
            <w:r w:rsidR="005044C8">
              <w:rPr>
                <w:color w:val="000000" w:themeColor="text1"/>
              </w:rPr>
              <w:t xml:space="preserve"> до 3</w:t>
            </w:r>
            <w:r>
              <w:rPr>
                <w:color w:val="000000" w:themeColor="text1"/>
              </w:rPr>
              <w:t xml:space="preserve"> единиц в рамках проекта «Точка роста» (приобретаются новые типовые лабораторные оборудования</w:t>
            </w:r>
            <w:r w:rsidRPr="00467BAC">
              <w:rPr>
                <w:color w:val="000000" w:themeColor="text1"/>
              </w:rPr>
              <w:t xml:space="preserve"> для кабинетов физики, химии, </w:t>
            </w:r>
            <w:r>
              <w:rPr>
                <w:color w:val="000000" w:themeColor="text1"/>
              </w:rPr>
              <w:t xml:space="preserve">биологии и </w:t>
            </w:r>
            <w:r w:rsidRPr="00467BAC">
              <w:rPr>
                <w:color w:val="000000" w:themeColor="text1"/>
              </w:rPr>
              <w:t>ОБЖ,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  <w:u w:val="single"/>
              </w:rPr>
              <w:t>В совершенствовании профессионального мастерства педагогического коллектива:</w:t>
            </w:r>
          </w:p>
          <w:p w:rsidR="00E4517F" w:rsidRPr="00E4517F" w:rsidRDefault="005044C8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- 50 % педагогов пройду</w:t>
            </w:r>
            <w:r w:rsidR="00E4517F" w:rsidRPr="00E4517F">
              <w:rPr>
                <w:color w:val="000000" w:themeColor="text1"/>
              </w:rPr>
              <w:t xml:space="preserve">т повышение квалификации и (или) профессиональную переподготовку в области современных технологий </w:t>
            </w:r>
            <w:r>
              <w:rPr>
                <w:color w:val="000000" w:themeColor="text1"/>
              </w:rPr>
              <w:t xml:space="preserve">в форме </w:t>
            </w:r>
            <w:r w:rsidR="00E4517F" w:rsidRPr="00E4517F">
              <w:rPr>
                <w:color w:val="000000" w:themeColor="text1"/>
              </w:rPr>
              <w:t>онлайн-обучения;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не менее 50 % педагогов буде</w:t>
            </w:r>
            <w:r w:rsidR="005044C8">
              <w:rPr>
                <w:color w:val="000000" w:themeColor="text1"/>
              </w:rPr>
              <w:t>у</w:t>
            </w:r>
            <w:r w:rsidRPr="00E4517F">
              <w:rPr>
                <w:color w:val="000000" w:themeColor="text1"/>
              </w:rPr>
              <w:t>т работать по инновационным образовательным технологиям;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не менее 60% педагогов включены в проектную и</w:t>
            </w:r>
            <w:r w:rsidR="005044C8">
              <w:rPr>
                <w:color w:val="000000" w:themeColor="text1"/>
              </w:rPr>
              <w:t xml:space="preserve"> исследовательскую деятельность.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  <w:u w:val="single"/>
              </w:rPr>
              <w:t>В организации образовательного процесса:</w:t>
            </w:r>
          </w:p>
          <w:p w:rsidR="00E4517F" w:rsidRPr="00E4517F" w:rsidRDefault="005044C8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Для реализации ФГОС созданы условия по повышению</w:t>
            </w:r>
            <w:r w:rsidR="00E4517F" w:rsidRPr="00E4517F">
              <w:rPr>
                <w:color w:val="000000" w:themeColor="text1"/>
              </w:rPr>
              <w:t xml:space="preserve"> качества.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Обеспечено качественное обр</w:t>
            </w:r>
            <w:r w:rsidR="005044C8">
              <w:rPr>
                <w:color w:val="000000" w:themeColor="text1"/>
              </w:rPr>
              <w:t>азование для обучающихся.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до 55% повысится качество образования обучающихся школы при отсутствии неуспевающих;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 xml:space="preserve">- доля выпускников, сдавших </w:t>
            </w:r>
            <w:r w:rsidR="005044C8">
              <w:rPr>
                <w:color w:val="000000" w:themeColor="text1"/>
              </w:rPr>
              <w:t xml:space="preserve">ОГЭ и </w:t>
            </w:r>
            <w:r w:rsidRPr="00E4517F">
              <w:rPr>
                <w:color w:val="000000" w:themeColor="text1"/>
              </w:rPr>
              <w:t>ЕГЭ – 100%;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доля обучающихся, включенных в исследовательскую и проектную деятельность-50%;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обеспечено участие не менее 50% обучающихся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  <w:u w:val="single"/>
              </w:rPr>
              <w:t>Система поддержки талантливых школьников: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lastRenderedPageBreak/>
              <w:t>- доля учащихся-участников, победителей и призёров муниципальных , региональных олимпиад – более 30%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доля учащихся-участников олимпиад, конкурсов, фестивалей и т. д.: 60%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доля учащихся-победителей и призеров научно-практ</w:t>
            </w:r>
            <w:r w:rsidR="005044C8">
              <w:rPr>
                <w:color w:val="000000" w:themeColor="text1"/>
              </w:rPr>
              <w:t>ических конференций</w:t>
            </w:r>
            <w:r w:rsidRPr="00E4517F">
              <w:rPr>
                <w:color w:val="000000" w:themeColor="text1"/>
              </w:rPr>
              <w:t xml:space="preserve"> - 25%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  <w:u w:val="single"/>
              </w:rPr>
              <w:t>В расширении партнерских отношений: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не менее 5 партнеров социума (учреждений, о</w:t>
            </w:r>
            <w:r w:rsidR="005044C8">
              <w:rPr>
                <w:color w:val="000000" w:themeColor="text1"/>
              </w:rPr>
              <w:t>рганизаций, физических лиц) буду</w:t>
            </w:r>
            <w:r w:rsidRPr="00E4517F">
              <w:rPr>
                <w:color w:val="000000" w:themeColor="text1"/>
              </w:rPr>
              <w:t>т участниками реализации общеобразовательных и дополнительных программ школы.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удовлетворённость участников образовательного сообщества (учащиеся, педагоги, родители) качеством предоставляемых образовательных услуг;</w:t>
            </w:r>
          </w:p>
          <w:p w:rsidR="00467BAC" w:rsidRPr="005044C8" w:rsidRDefault="00E4517F" w:rsidP="005044C8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повышение имиджа школы</w:t>
            </w:r>
            <w:r w:rsidR="005044C8">
              <w:rPr>
                <w:color w:val="000000" w:themeColor="text1"/>
              </w:rPr>
              <w:t>.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lastRenderedPageBreak/>
              <w:t>Структура программы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Введение.</w:t>
            </w:r>
          </w:p>
          <w:p w:rsid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Цель и задачи реализации Программы.</w:t>
            </w:r>
          </w:p>
          <w:p w:rsid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Меры/мероприятия по достижению цели и задач.</w:t>
            </w:r>
          </w:p>
          <w:p w:rsid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Ожидаемые результаты.</w:t>
            </w:r>
          </w:p>
          <w:p w:rsidR="00467BAC" w:rsidRP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Исполнители.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Порядок управления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реализацией программы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Текущее управление программой осуществляется администрацией школы. Корректировки программы проводятся методическим и педагогическим советами школы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Порядок отчетности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реализации программы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– обсуждение хода реализации программы на совещаниях при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директоре, заседаниях педагогического совета, совета родителей (ежеквартально). Ответственны</w:t>
            </w:r>
            <w:r w:rsidR="004B6EBB">
              <w:rPr>
                <w:b w:val="0"/>
                <w:color w:val="000000"/>
              </w:rPr>
              <w:t>й – заместитель директора по АХЧ (Маска А.С.</w:t>
            </w:r>
            <w:r w:rsidRPr="00467BAC">
              <w:rPr>
                <w:b w:val="0"/>
                <w:color w:val="000000"/>
              </w:rPr>
              <w:t>);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– публикация на сайте школы отчетов о реализации программы (ежеквартально). Ответственный - учитель информатики (Хертек Д.У.);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– отчет администрации школы перед учредителем или его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представителем (ежегодно). Ответственный – директор (Комбу О.С.)</w:t>
            </w:r>
          </w:p>
        </w:tc>
      </w:tr>
    </w:tbl>
    <w:p w:rsidR="00F220C6" w:rsidRPr="00467BAC" w:rsidRDefault="00F220C6" w:rsidP="00467BAC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/>
        <w:jc w:val="both"/>
      </w:pPr>
    </w:p>
    <w:p w:rsidR="007A5B50" w:rsidRPr="00F24C52" w:rsidRDefault="00A425AD" w:rsidP="005059A4">
      <w:pPr>
        <w:pStyle w:val="a8"/>
        <w:numPr>
          <w:ilvl w:val="0"/>
          <w:numId w:val="1"/>
        </w:numPr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/>
        <w:jc w:val="both"/>
        <w:rPr>
          <w:b/>
        </w:rPr>
      </w:pPr>
      <w:r w:rsidRPr="00F24C52">
        <w:rPr>
          <w:b/>
        </w:rPr>
        <w:t>Введение</w:t>
      </w:r>
    </w:p>
    <w:p w:rsidR="005B53D0" w:rsidRPr="00467BAC" w:rsidRDefault="005B53D0" w:rsidP="00467BAC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  <w:r w:rsidRPr="00467BAC">
        <w:rPr>
          <w:color w:val="000000" w:themeColor="text1"/>
        </w:rPr>
        <w:t>Материально-техническая база – необходимое условие функционирования образовательного учреждения и реализации целевой программы развития, дальнейшее совершенствование материально-технического обеспечения образовательного учреждения современным учебным и информационно-техническими средствами. Материально-техническая база дает возможность организовать учебно-воспитательную деятельность, проводить культурные, общеразвивающие мероприятия и т.д. Поддержание и развитие материально-технической базы образовательного учреждения является одним из основных условий успешного осуществления учебного процесса.</w:t>
      </w:r>
    </w:p>
    <w:p w:rsidR="00B84DEE" w:rsidRDefault="001C7733" w:rsidP="00467BAC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1C7733">
        <w:rPr>
          <w:color w:val="000000" w:themeColor="text1"/>
          <w:shd w:val="clear" w:color="auto" w:fill="FFFFFF"/>
        </w:rPr>
        <w:t xml:space="preserve">Сегодня в мировой педагогической практике значительное место отводится развитию материально-технических средств учебного назначения и максимальному использованию их дидактических возможностей. </w:t>
      </w:r>
    </w:p>
    <w:p w:rsidR="00811027" w:rsidRDefault="00F24C52" w:rsidP="00811027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Укрепление</w:t>
      </w:r>
      <w:r w:rsidR="003F10B8" w:rsidRPr="003F10B8">
        <w:rPr>
          <w:color w:val="000000" w:themeColor="text1"/>
        </w:rPr>
        <w:t xml:space="preserve"> материально-технической базы сегодня рассматривается как важнейшее стратегическое направление развития и одно из главных условий достижения нового, современного качества</w:t>
      </w:r>
      <w:r>
        <w:rPr>
          <w:color w:val="000000" w:themeColor="text1"/>
        </w:rPr>
        <w:t xml:space="preserve"> </w:t>
      </w:r>
      <w:r w:rsidR="003F10B8" w:rsidRPr="003F10B8">
        <w:rPr>
          <w:color w:val="000000" w:themeColor="text1"/>
        </w:rPr>
        <w:t>образования.</w:t>
      </w:r>
    </w:p>
    <w:p w:rsidR="00A15D38" w:rsidRDefault="00A15D38" w:rsidP="00A15D38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  <w:r w:rsidRPr="001C7733">
        <w:rPr>
          <w:color w:val="000000" w:themeColor="text1"/>
        </w:rPr>
        <w:t>Начало XXI века в России отмечается осознанным интересом научно-педагогической общественности к повышению качества образования в России на основе информатизации, здоровьесбережения, создания комфортных условий в обучении.</w:t>
      </w:r>
    </w:p>
    <w:p w:rsidR="00A15D38" w:rsidRDefault="00A15D38" w:rsidP="00811027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</w:p>
    <w:p w:rsidR="00811027" w:rsidRDefault="00A15D38" w:rsidP="00811027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>
        <w:rPr>
          <w:color w:val="000000" w:themeColor="text1"/>
        </w:rPr>
        <w:t>В МБОУ Моген-Буренская СОШ полностью не</w:t>
      </w:r>
      <w:r w:rsidR="00811027">
        <w:rPr>
          <w:color w:val="000000" w:themeColor="text1"/>
        </w:rPr>
        <w:t xml:space="preserve"> реализовывается </w:t>
      </w:r>
      <w:r w:rsidR="00811027" w:rsidRPr="00811027">
        <w:rPr>
          <w:rFonts w:eastAsia="Times New Roman"/>
          <w:color w:val="000000" w:themeColor="text1"/>
          <w:lang w:eastAsia="ru-RU"/>
        </w:rPr>
        <w:t xml:space="preserve">организация свободного доступа участников образовательного процесса к возможностям сети Интернет для обмена опыта с </w:t>
      </w:r>
      <w:r>
        <w:rPr>
          <w:rFonts w:eastAsia="Times New Roman"/>
          <w:color w:val="000000" w:themeColor="text1"/>
          <w:lang w:eastAsia="ru-RU"/>
        </w:rPr>
        <w:t xml:space="preserve">учащимися других школ, </w:t>
      </w:r>
      <w:r w:rsidR="00811027" w:rsidRPr="00811027">
        <w:rPr>
          <w:rFonts w:eastAsia="Times New Roman"/>
          <w:color w:val="000000" w:themeColor="text1"/>
          <w:lang w:eastAsia="ru-RU"/>
        </w:rPr>
        <w:t>коллегами, повышения квалификации и получения дополнительного образования дистанционным путём</w:t>
      </w:r>
      <w:r w:rsidR="00811027">
        <w:rPr>
          <w:rFonts w:eastAsia="Times New Roman"/>
          <w:color w:val="000000" w:themeColor="text1"/>
          <w:lang w:eastAsia="ru-RU"/>
        </w:rPr>
        <w:t xml:space="preserve">. </w:t>
      </w:r>
    </w:p>
    <w:p w:rsidR="00F24C52" w:rsidRPr="00E7710D" w:rsidRDefault="00F24C52" w:rsidP="00811027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  <w:r w:rsidRPr="00E7710D">
        <w:rPr>
          <w:rFonts w:eastAsia="Times New Roman"/>
          <w:color w:val="000000" w:themeColor="text1"/>
          <w:lang w:eastAsia="ru-RU"/>
        </w:rPr>
        <w:t>0 % опр</w:t>
      </w:r>
      <w:r w:rsidR="00A15D38">
        <w:rPr>
          <w:rFonts w:eastAsia="Times New Roman"/>
          <w:color w:val="000000" w:themeColor="text1"/>
          <w:lang w:eastAsia="ru-RU"/>
        </w:rPr>
        <w:t xml:space="preserve">ошенных детей не имеют доступа в </w:t>
      </w:r>
      <w:r w:rsidRPr="00E7710D">
        <w:rPr>
          <w:rFonts w:eastAsia="Times New Roman"/>
          <w:color w:val="000000" w:themeColor="text1"/>
          <w:lang w:eastAsia="ru-RU"/>
        </w:rPr>
        <w:t xml:space="preserve">Интернет, </w:t>
      </w:r>
      <w:r w:rsidR="00A15D38">
        <w:rPr>
          <w:rFonts w:eastAsia="Times New Roman"/>
          <w:color w:val="000000" w:themeColor="text1"/>
          <w:lang w:eastAsia="ru-RU"/>
        </w:rPr>
        <w:t xml:space="preserve">так как в селе отсутствует. </w:t>
      </w:r>
      <w:r w:rsidRPr="00E7710D">
        <w:rPr>
          <w:rFonts w:eastAsia="Times New Roman"/>
          <w:color w:val="000000" w:themeColor="text1"/>
          <w:lang w:eastAsia="ru-RU"/>
        </w:rPr>
        <w:t xml:space="preserve">а </w:t>
      </w:r>
      <w:r w:rsidR="00A15D38">
        <w:rPr>
          <w:rFonts w:eastAsia="Times New Roman"/>
          <w:color w:val="000000" w:themeColor="text1"/>
          <w:lang w:eastAsia="ru-RU"/>
        </w:rPr>
        <w:t xml:space="preserve">это </w:t>
      </w:r>
      <w:r w:rsidRPr="00E7710D">
        <w:rPr>
          <w:rFonts w:eastAsia="Times New Roman"/>
          <w:color w:val="000000" w:themeColor="text1"/>
          <w:lang w:eastAsia="ru-RU"/>
        </w:rPr>
        <w:t xml:space="preserve">значит, не </w:t>
      </w:r>
      <w:r w:rsidR="00811027" w:rsidRPr="00E7710D">
        <w:rPr>
          <w:rFonts w:eastAsia="Times New Roman"/>
          <w:color w:val="000000" w:themeColor="text1"/>
          <w:lang w:eastAsia="ru-RU"/>
        </w:rPr>
        <w:t xml:space="preserve">реализовывается </w:t>
      </w:r>
      <w:r w:rsidRPr="00E7710D">
        <w:rPr>
          <w:rFonts w:eastAsia="Times New Roman"/>
          <w:color w:val="000000" w:themeColor="text1"/>
          <w:lang w:eastAsia="ru-RU"/>
        </w:rPr>
        <w:t xml:space="preserve"> принцип равных возможностей в получении качественного образования.</w:t>
      </w:r>
    </w:p>
    <w:p w:rsidR="00F24C52" w:rsidRPr="005B53D0" w:rsidRDefault="00F24C52" w:rsidP="00F24C5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 xml:space="preserve">Таким образом, из проведенного анализа следует, что на сегодняшний </w:t>
      </w:r>
      <w:r w:rsidR="00811027">
        <w:rPr>
          <w:rFonts w:eastAsia="Times New Roman"/>
          <w:b w:val="0"/>
          <w:color w:val="000000" w:themeColor="text1"/>
          <w:lang w:eastAsia="ru-RU"/>
        </w:rPr>
        <w:t>день отрицательными аспектами</w:t>
      </w:r>
      <w:r w:rsidRPr="005B53D0">
        <w:rPr>
          <w:rFonts w:eastAsia="Times New Roman"/>
          <w:b w:val="0"/>
          <w:color w:val="000000" w:themeColor="text1"/>
          <w:lang w:eastAsia="ru-RU"/>
        </w:rPr>
        <w:t xml:space="preserve"> можно считать: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отсутствие достаточной финансовой поддержки;</w:t>
      </w:r>
    </w:p>
    <w:p w:rsidR="00F24C52" w:rsidRPr="005B53D0" w:rsidRDefault="00811027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 xml:space="preserve"> </w:t>
      </w:r>
      <w:r w:rsidR="00F24C52" w:rsidRPr="005B53D0">
        <w:rPr>
          <w:rFonts w:eastAsia="Times New Roman"/>
          <w:b w:val="0"/>
          <w:color w:val="000000" w:themeColor="text1"/>
          <w:lang w:eastAsia="ru-RU"/>
        </w:rPr>
        <w:t>«медленный» Интернет</w:t>
      </w:r>
      <w:r w:rsidR="00A15D38">
        <w:rPr>
          <w:rFonts w:eastAsia="Times New Roman"/>
          <w:b w:val="0"/>
          <w:color w:val="000000" w:themeColor="text1"/>
          <w:lang w:eastAsia="ru-RU"/>
        </w:rPr>
        <w:t>, скорость очень низкая (поддерживает 2-3 компьютера)</w:t>
      </w:r>
      <w:r w:rsidR="00F24C52" w:rsidRPr="005B53D0">
        <w:rPr>
          <w:rFonts w:eastAsia="Times New Roman"/>
          <w:b w:val="0"/>
          <w:color w:val="000000" w:themeColor="text1"/>
          <w:lang w:eastAsia="ru-RU"/>
        </w:rPr>
        <w:t>;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 xml:space="preserve">отсутствие локальной сети по </w:t>
      </w:r>
      <w:r w:rsidR="00A15D38">
        <w:rPr>
          <w:rFonts w:eastAsia="Times New Roman"/>
          <w:b w:val="0"/>
          <w:color w:val="000000" w:themeColor="text1"/>
          <w:lang w:eastAsia="ru-RU"/>
        </w:rPr>
        <w:t xml:space="preserve">всей </w:t>
      </w:r>
      <w:r w:rsidRPr="005B53D0">
        <w:rPr>
          <w:rFonts w:eastAsia="Times New Roman"/>
          <w:b w:val="0"/>
          <w:color w:val="000000" w:themeColor="text1"/>
          <w:lang w:eastAsia="ru-RU"/>
        </w:rPr>
        <w:t>школе;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нехватка персональ</w:t>
      </w:r>
      <w:r w:rsidR="00811027">
        <w:rPr>
          <w:rFonts w:eastAsia="Times New Roman"/>
          <w:b w:val="0"/>
          <w:color w:val="000000" w:themeColor="text1"/>
          <w:lang w:eastAsia="ru-RU"/>
        </w:rPr>
        <w:t>ных компьютеров для</w:t>
      </w:r>
      <w:r w:rsidRPr="005B53D0">
        <w:rPr>
          <w:rFonts w:eastAsia="Times New Roman"/>
          <w:b w:val="0"/>
          <w:color w:val="000000" w:themeColor="text1"/>
          <w:lang w:eastAsia="ru-RU"/>
        </w:rPr>
        <w:t xml:space="preserve"> обучающихся;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недостаточное оснащение предметных кабинетов средствами информационных и телекоммуникационных технологий для повышения качества образовательного процесса и создания дополнительной мотивации к изучению школьных предметов;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отсутствие профессионального технического обслуживания оборудования;</w:t>
      </w:r>
    </w:p>
    <w:p w:rsidR="00F220C6" w:rsidRPr="00811027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недостаточная учебно-методическая поддержка процесса информатизации.</w:t>
      </w:r>
      <w:r w:rsidRPr="00811027">
        <w:rPr>
          <w:color w:val="000000" w:themeColor="text1"/>
        </w:rPr>
        <w:br/>
      </w:r>
    </w:p>
    <w:p w:rsidR="00F220C6" w:rsidRPr="00F24C52" w:rsidRDefault="00F220C6" w:rsidP="005059A4">
      <w:pPr>
        <w:pStyle w:val="a8"/>
        <w:numPr>
          <w:ilvl w:val="0"/>
          <w:numId w:val="1"/>
        </w:numPr>
        <w:tabs>
          <w:tab w:val="center" w:pos="4677"/>
          <w:tab w:val="left" w:pos="6925"/>
        </w:tabs>
        <w:rPr>
          <w:b/>
          <w:szCs w:val="22"/>
        </w:rPr>
      </w:pPr>
      <w:r w:rsidRPr="00F24C52">
        <w:rPr>
          <w:b/>
          <w:szCs w:val="22"/>
        </w:rPr>
        <w:t>Цель и задачи реализации Программы</w:t>
      </w:r>
    </w:p>
    <w:p w:rsidR="00F220C6" w:rsidRDefault="00F220C6" w:rsidP="00F220C6">
      <w:pPr>
        <w:pStyle w:val="a8"/>
        <w:tabs>
          <w:tab w:val="center" w:pos="4677"/>
          <w:tab w:val="left" w:pos="6925"/>
        </w:tabs>
        <w:spacing w:after="100" w:afterAutospacing="1" w:line="240" w:lineRule="auto"/>
        <w:ind w:left="0" w:firstLine="720"/>
        <w:jc w:val="both"/>
        <w:rPr>
          <w:szCs w:val="22"/>
        </w:rPr>
      </w:pPr>
      <w:r>
        <w:rPr>
          <w:color w:val="000000" w:themeColor="text1"/>
          <w:shd w:val="clear" w:color="auto" w:fill="FFFFFF"/>
        </w:rPr>
        <w:t>Цель: у</w:t>
      </w:r>
      <w:r w:rsidRPr="00B84DEE">
        <w:rPr>
          <w:color w:val="000000" w:themeColor="text1"/>
          <w:shd w:val="clear" w:color="auto" w:fill="FFFFFF"/>
        </w:rPr>
        <w:t>лучшение материально-технического обеспечения учебного процесса школы с целью максимальной эффективности и комфортности образовательного процесса.</w:t>
      </w:r>
    </w:p>
    <w:p w:rsidR="00F220C6" w:rsidRPr="00F220C6" w:rsidRDefault="00F220C6" w:rsidP="00467BAC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b/>
          <w:color w:val="000000" w:themeColor="text1"/>
        </w:rPr>
      </w:pPr>
      <w:r w:rsidRPr="00F220C6">
        <w:rPr>
          <w:b/>
          <w:color w:val="000000" w:themeColor="text1"/>
        </w:rPr>
        <w:t xml:space="preserve">Задачи: </w:t>
      </w:r>
    </w:p>
    <w:p w:rsidR="00F220C6" w:rsidRDefault="00F220C6" w:rsidP="00F220C6">
      <w:pPr>
        <w:pStyle w:val="af0"/>
        <w:shd w:val="clear" w:color="auto" w:fill="FFFFFF"/>
        <w:spacing w:before="0" w:beforeAutospacing="0" w:after="83" w:afterAutospacing="0"/>
        <w:jc w:val="both"/>
        <w:rPr>
          <w:color w:val="000000"/>
        </w:rPr>
      </w:pPr>
      <w:r>
        <w:rPr>
          <w:color w:val="000000"/>
        </w:rPr>
        <w:t>1. П</w:t>
      </w:r>
      <w:r w:rsidRPr="00395B1C">
        <w:rPr>
          <w:color w:val="000000"/>
        </w:rPr>
        <w:t>овысить уровень материально-технической базы и создать образовательную инфраструктуру, отв</w:t>
      </w:r>
      <w:r>
        <w:rPr>
          <w:color w:val="000000"/>
        </w:rPr>
        <w:t>ечающую современным требованиям.</w:t>
      </w:r>
    </w:p>
    <w:p w:rsidR="00F220C6" w:rsidRDefault="00F220C6" w:rsidP="00F220C6">
      <w:pPr>
        <w:pStyle w:val="af0"/>
        <w:shd w:val="clear" w:color="auto" w:fill="FFFFFF"/>
        <w:spacing w:before="0" w:beforeAutospacing="0" w:after="83" w:afterAutospacing="0"/>
        <w:jc w:val="both"/>
        <w:rPr>
          <w:color w:val="000000"/>
        </w:rPr>
      </w:pPr>
      <w:r>
        <w:rPr>
          <w:color w:val="000000"/>
        </w:rPr>
        <w:t>2. Участвовать</w:t>
      </w:r>
      <w:r w:rsidRPr="00467BAC">
        <w:rPr>
          <w:color w:val="000000" w:themeColor="text1"/>
        </w:rPr>
        <w:t xml:space="preserve"> в конкурсе обще</w:t>
      </w:r>
      <w:r>
        <w:rPr>
          <w:color w:val="000000" w:themeColor="text1"/>
        </w:rPr>
        <w:t>образовательных учреждений,</w:t>
      </w:r>
      <w:r w:rsidRPr="00467BAC">
        <w:rPr>
          <w:color w:val="000000" w:themeColor="text1"/>
        </w:rPr>
        <w:t xml:space="preserve"> проходящем в рамках приори</w:t>
      </w:r>
      <w:r>
        <w:rPr>
          <w:color w:val="000000" w:themeColor="text1"/>
        </w:rPr>
        <w:t>тетного национального проекта «</w:t>
      </w:r>
      <w:r w:rsidRPr="00467BAC">
        <w:rPr>
          <w:color w:val="000000" w:themeColor="text1"/>
        </w:rPr>
        <w:t>Образование», а также участию школы в реализации комплексного проекта модернизации образования школа существенно пополнила свою материально-техническую базу.</w:t>
      </w:r>
    </w:p>
    <w:p w:rsidR="00F220C6" w:rsidRPr="00395B1C" w:rsidRDefault="00F220C6" w:rsidP="00F220C6">
      <w:pPr>
        <w:pStyle w:val="af0"/>
        <w:shd w:val="clear" w:color="auto" w:fill="FFFFFF"/>
        <w:contextualSpacing/>
        <w:jc w:val="both"/>
        <w:textAlignment w:val="baseline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2.  О</w:t>
      </w:r>
      <w:r w:rsidRPr="00395B1C">
        <w:rPr>
          <w:color w:val="000000"/>
        </w:rPr>
        <w:t>беспечить качественное исполнение Федерального государственного образовательного стандарта по всем предметам для всех групп обучающихся;</w:t>
      </w:r>
    </w:p>
    <w:p w:rsidR="00F220C6" w:rsidRPr="00395B1C" w:rsidRDefault="00F220C6" w:rsidP="00F220C6">
      <w:pPr>
        <w:pStyle w:val="af0"/>
        <w:shd w:val="clear" w:color="auto" w:fill="FFFFFF"/>
        <w:spacing w:before="0" w:beforeAutospacing="0" w:after="83" w:afterAutospacing="0"/>
        <w:jc w:val="both"/>
        <w:rPr>
          <w:color w:val="000000"/>
        </w:rPr>
      </w:pPr>
      <w:r>
        <w:rPr>
          <w:color w:val="000000"/>
        </w:rPr>
        <w:t>3. С</w:t>
      </w:r>
      <w:r w:rsidRPr="00395B1C">
        <w:rPr>
          <w:color w:val="000000"/>
        </w:rPr>
        <w:t>оздать систему, обеспечивающую оптимальные условия для получения качественного образования дет</w:t>
      </w:r>
      <w:r>
        <w:rPr>
          <w:color w:val="000000"/>
        </w:rPr>
        <w:t>ьми.</w:t>
      </w:r>
    </w:p>
    <w:p w:rsidR="00F220C6" w:rsidRDefault="00F220C6" w:rsidP="00F220C6">
      <w:pPr>
        <w:pStyle w:val="af0"/>
        <w:shd w:val="clear" w:color="auto" w:fill="FFFFFF"/>
        <w:spacing w:before="0" w:beforeAutospacing="0" w:after="83" w:afterAutospacing="0"/>
        <w:jc w:val="both"/>
        <w:rPr>
          <w:color w:val="000000"/>
        </w:rPr>
      </w:pPr>
      <w:r>
        <w:rPr>
          <w:color w:val="000000"/>
        </w:rPr>
        <w:t>4. П</w:t>
      </w:r>
      <w:r w:rsidRPr="00395B1C">
        <w:rPr>
          <w:color w:val="000000"/>
        </w:rPr>
        <w:t>родолжить работу по обеспечению непрерывного профессионального роста, саморазвития и самосовершенствования педагогов с учетом новых тенденций в образовании</w:t>
      </w:r>
      <w:r>
        <w:rPr>
          <w:color w:val="000000"/>
        </w:rPr>
        <w:t>.</w:t>
      </w:r>
    </w:p>
    <w:p w:rsidR="00F220C6" w:rsidRDefault="00F220C6" w:rsidP="00F220C6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/>
        <w:jc w:val="both"/>
        <w:rPr>
          <w:color w:val="000000"/>
        </w:rPr>
      </w:pPr>
      <w:r>
        <w:rPr>
          <w:color w:val="000000"/>
        </w:rPr>
        <w:lastRenderedPageBreak/>
        <w:t>5. О</w:t>
      </w:r>
      <w:r w:rsidRPr="00395B1C">
        <w:rPr>
          <w:color w:val="000000"/>
        </w:rPr>
        <w:t>беспечить информационную открытость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</w:r>
    </w:p>
    <w:p w:rsidR="0006240E" w:rsidRPr="007205C8" w:rsidRDefault="007858BE" w:rsidP="007205C8">
      <w:pPr>
        <w:tabs>
          <w:tab w:val="center" w:pos="4677"/>
          <w:tab w:val="left" w:pos="6925"/>
        </w:tabs>
        <w:ind w:left="360"/>
        <w:rPr>
          <w:szCs w:val="22"/>
        </w:rPr>
      </w:pPr>
      <w:r>
        <w:rPr>
          <w:szCs w:val="22"/>
        </w:rPr>
        <w:t>3</w:t>
      </w:r>
      <w:r w:rsidR="00542897">
        <w:rPr>
          <w:szCs w:val="22"/>
        </w:rPr>
        <w:t xml:space="preserve">. </w:t>
      </w:r>
      <w:r w:rsidR="007205C8" w:rsidRPr="007205C8">
        <w:rPr>
          <w:szCs w:val="22"/>
        </w:rPr>
        <w:t>Меры/меропри</w:t>
      </w:r>
      <w:r w:rsidR="007205C8">
        <w:rPr>
          <w:szCs w:val="22"/>
        </w:rPr>
        <w:t>ятия по достижению цели и задач</w:t>
      </w:r>
    </w:p>
    <w:tbl>
      <w:tblPr>
        <w:tblW w:w="0" w:type="auto"/>
        <w:tblInd w:w="-6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"/>
        <w:gridCol w:w="187"/>
        <w:gridCol w:w="2587"/>
        <w:gridCol w:w="2276"/>
        <w:gridCol w:w="2232"/>
        <w:gridCol w:w="2223"/>
      </w:tblGrid>
      <w:tr w:rsidR="00E30225" w:rsidRPr="00811027" w:rsidTr="0080178C">
        <w:trPr>
          <w:trHeight w:val="334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Ресурс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2827BD" w:rsidRDefault="00A51315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2827BD">
              <w:rPr>
                <w:rFonts w:eastAsia="Times New Roman"/>
                <w:color w:val="000000" w:themeColor="text1"/>
                <w:sz w:val="22"/>
                <w:szCs w:val="22"/>
                <w:bdr w:val="none" w:sz="0" w:space="0" w:color="auto" w:frame="1"/>
                <w:lang w:eastAsia="ru-RU"/>
              </w:rPr>
              <w:t>09.2021</w:t>
            </w:r>
            <w:r w:rsidR="00811027" w:rsidRPr="002827BD">
              <w:rPr>
                <w:rFonts w:eastAsia="Times New Roman"/>
                <w:color w:val="000000" w:themeColor="text1"/>
                <w:sz w:val="22"/>
                <w:szCs w:val="22"/>
                <w:bdr w:val="none" w:sz="0" w:space="0" w:color="auto" w:frame="1"/>
                <w:lang w:eastAsia="ru-RU"/>
              </w:rPr>
              <w:t>-12.2021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2827BD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2827BD">
              <w:rPr>
                <w:rFonts w:eastAsia="Times New Roman"/>
                <w:color w:val="000000" w:themeColor="text1"/>
                <w:sz w:val="22"/>
                <w:szCs w:val="22"/>
                <w:bdr w:val="none" w:sz="0" w:space="0" w:color="auto" w:frame="1"/>
                <w:lang w:eastAsia="ru-RU"/>
              </w:rPr>
              <w:t>01.2022-12.2022</w:t>
            </w:r>
          </w:p>
        </w:tc>
      </w:tr>
      <w:tr w:rsidR="00F9713C" w:rsidRPr="00811027" w:rsidTr="0080178C">
        <w:trPr>
          <w:trHeight w:val="43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Первое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Второе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Первое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Второе полугодие</w:t>
            </w:r>
          </w:p>
        </w:tc>
      </w:tr>
      <w:tr w:rsidR="00811027" w:rsidRPr="00811027" w:rsidTr="0080178C">
        <w:trPr>
          <w:trHeight w:val="336"/>
        </w:trPr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Приоритет: Материально-техническое оснащение школы в соответствии с ФГОС</w:t>
            </w:r>
          </w:p>
        </w:tc>
      </w:tr>
      <w:tr w:rsidR="00811027" w:rsidRPr="00811027" w:rsidTr="0080178C">
        <w:trPr>
          <w:trHeight w:val="660"/>
        </w:trPr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AF6461" w:rsidRDefault="00811027" w:rsidP="00AF6461">
            <w:pPr>
              <w:pStyle w:val="Heading1"/>
              <w:rPr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80178C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Цель</w:t>
            </w:r>
            <w:r w:rsidRPr="0080178C">
              <w:rPr>
                <w:b w:val="0"/>
                <w:color w:val="000000" w:themeColor="text1"/>
                <w:lang w:eastAsia="ru-RU"/>
              </w:rPr>
              <w:t>:</w:t>
            </w:r>
            <w:r w:rsidR="00AF6461" w:rsidRPr="007B5F4A">
              <w:t xml:space="preserve"> </w:t>
            </w:r>
            <w:r w:rsidR="00AF6461" w:rsidRPr="007B5F4A">
              <w:rPr>
                <w:sz w:val="24"/>
                <w:szCs w:val="24"/>
              </w:rPr>
              <w:t>Повысить уровень материально-технической базы и создать образовательную инфраструктуру, отвечающую современным требованиям</w:t>
            </w:r>
            <w:r w:rsidRPr="0080178C">
              <w:rPr>
                <w:b w:val="0"/>
                <w:color w:val="000000" w:themeColor="text1"/>
                <w:lang w:eastAsia="ru-RU"/>
              </w:rPr>
              <w:t xml:space="preserve">  </w:t>
            </w:r>
          </w:p>
        </w:tc>
      </w:tr>
      <w:tr w:rsidR="00F9713C" w:rsidRPr="00811027" w:rsidTr="00CC75EE">
        <w:trPr>
          <w:trHeight w:val="148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11027" w:rsidRPr="0080178C" w:rsidRDefault="007E5A00" w:rsidP="0080178C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eastAsia="Times New Roman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noProof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Школа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Анализ потребностей школы в персональных компьютерах и оргтехнике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Приобретение персональных компьютеров, и оргтехники для педагогов и обучающихся.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Приобретение персональных компьютеров, и оргтехники для педагогов и обучающихся.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Приобретение персональных компью-</w:t>
            </w:r>
          </w:p>
          <w:p w:rsidR="00811027" w:rsidRPr="0080178C" w:rsidRDefault="00811027" w:rsidP="0080178C">
            <w:pPr>
              <w:spacing w:before="100" w:beforeAutospacing="1" w:after="100" w:afterAutospacing="1" w:line="240" w:lineRule="auto"/>
              <w:ind w:hanging="22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теров, и оргтехники для педагогов и обучающихся.</w:t>
            </w:r>
          </w:p>
        </w:tc>
      </w:tr>
      <w:tr w:rsidR="00F9713C" w:rsidRPr="00811027" w:rsidTr="00CC75EE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Обеспечение качественного доступа к высокоскоростному Интернету во всех учебных классах.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Обеспечение качественного доступа к высокоскоростному Интернету во всех учебных классах.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</w:tr>
      <w:tr w:rsidR="00F9713C" w:rsidRPr="00811027" w:rsidTr="00CC75EE">
        <w:trPr>
          <w:trHeight w:val="1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А</w:t>
            </w:r>
            <w:r w:rsidR="008C40B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нализ применения лабораторных оборудований</w:t>
            </w: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для специализированных кабинетов</w:t>
            </w:r>
            <w:r w:rsidR="008C40B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по физике, химии и биологии</w:t>
            </w:r>
            <w:r w:rsidR="00CC75EE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в рамках проекта «Точка роста»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C40B5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Применение лабораторного оборудования </w:t>
            </w:r>
            <w:r w:rsidR="00811027"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специализированных кабинетов</w:t>
            </w:r>
            <w:r w:rsidR="00E3022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в обучении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C40B5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Применение  лабораторного оборудования </w:t>
            </w:r>
            <w:r w:rsidR="00811027"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специализированных кабинетов</w:t>
            </w:r>
            <w:r w:rsidR="00E3022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в обучении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C40B5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Применение </w:t>
            </w:r>
            <w:r w:rsidR="00811027"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лабораторно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го оборудования </w:t>
            </w:r>
            <w:r w:rsidR="00811027"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специализированных кабинетов</w:t>
            </w:r>
            <w:r w:rsidR="00E3022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в обучении</w:t>
            </w:r>
          </w:p>
        </w:tc>
      </w:tr>
      <w:tr w:rsidR="00F9713C" w:rsidRPr="00811027" w:rsidTr="00CC75EE">
        <w:trPr>
          <w:trHeight w:val="9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A3D65" w:rsidRDefault="008A3D65" w:rsidP="008A3D65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A3D6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Доработка документов </w:t>
            </w:r>
            <w:r w:rsidR="00811027" w:rsidRPr="008A3D6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</w:t>
            </w:r>
            <w:r w:rsidRPr="008A3D6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для ПСД по </w:t>
            </w:r>
            <w:r w:rsidR="00F9713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запланированному </w:t>
            </w:r>
            <w:r w:rsidRPr="008A3D6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строительству новой школы на 250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A3D65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Доработка документов </w:t>
            </w: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для ПСД по </w:t>
            </w:r>
            <w:r w:rsidR="00F9713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запланированному 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строительству новой школы на 250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0F2E2D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Ходатайствовать в письменном виде  строительство новой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</w:tr>
      <w:tr w:rsidR="00FA4E5A" w:rsidRPr="00811027" w:rsidTr="006155CD">
        <w:trPr>
          <w:trHeight w:val="8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E5A" w:rsidRPr="0080178C" w:rsidRDefault="00FA4E5A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E5A" w:rsidRPr="0080178C" w:rsidRDefault="00FA4E5A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E5A" w:rsidRPr="0080178C" w:rsidRDefault="00FA4E5A" w:rsidP="008B57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Проведение</w:t>
            </w: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обустройства 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новой </w:t>
            </w: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спортивной площадки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E5A" w:rsidRPr="0080178C" w:rsidRDefault="00FA4E5A" w:rsidP="008B57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Применение в учебном процессе </w:t>
            </w: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спортивной площадки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FA4E5A" w:rsidRDefault="00FA4E5A">
            <w:r w:rsidRPr="00AB2ABD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Применение в учебном процессе спортивной площадки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FA4E5A" w:rsidRDefault="00FA4E5A">
            <w:r w:rsidRPr="00AB2ABD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Применение в учебном процессе спортивной площадки</w:t>
            </w:r>
          </w:p>
        </w:tc>
      </w:tr>
    </w:tbl>
    <w:p w:rsidR="00811027" w:rsidRPr="00811027" w:rsidRDefault="00811027" w:rsidP="0081102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/>
          <w:b w:val="0"/>
          <w:color w:val="000000" w:themeColor="text1"/>
          <w:sz w:val="22"/>
          <w:szCs w:val="22"/>
          <w:lang w:eastAsia="ru-RU"/>
        </w:rPr>
      </w:pPr>
      <w:r w:rsidRPr="00811027">
        <w:rPr>
          <w:rFonts w:eastAsia="Times New Roman"/>
          <w:b w:val="0"/>
          <w:color w:val="000000" w:themeColor="text1"/>
          <w:sz w:val="22"/>
          <w:szCs w:val="22"/>
          <w:bdr w:val="none" w:sz="0" w:space="0" w:color="auto" w:frame="1"/>
          <w:lang w:eastAsia="ru-RU"/>
        </w:rPr>
        <w:t> </w:t>
      </w:r>
    </w:p>
    <w:p w:rsidR="00811027" w:rsidRPr="00542897" w:rsidRDefault="007858BE" w:rsidP="00811027">
      <w:pPr>
        <w:shd w:val="clear" w:color="auto" w:fill="FFFFFF"/>
        <w:spacing w:before="100" w:beforeAutospacing="1" w:after="100" w:afterAutospacing="1" w:line="240" w:lineRule="auto"/>
        <w:ind w:hanging="281"/>
        <w:contextualSpacing/>
        <w:jc w:val="both"/>
        <w:rPr>
          <w:rFonts w:eastAsia="Times New Roman"/>
          <w:color w:val="000000" w:themeColor="text1"/>
          <w:kern w:val="36"/>
          <w:lang w:eastAsia="ru-RU"/>
        </w:rPr>
      </w:pPr>
      <w:r>
        <w:rPr>
          <w:rFonts w:eastAsia="Times New Roman"/>
          <w:color w:val="000000" w:themeColor="text1"/>
          <w:kern w:val="36"/>
          <w:bdr w:val="none" w:sz="0" w:space="0" w:color="auto" w:frame="1"/>
          <w:lang w:eastAsia="ru-RU"/>
        </w:rPr>
        <w:t>4</w:t>
      </w:r>
      <w:r w:rsidR="00811027" w:rsidRPr="00542897">
        <w:rPr>
          <w:rFonts w:eastAsia="Times New Roman"/>
          <w:color w:val="000000" w:themeColor="text1"/>
          <w:kern w:val="36"/>
          <w:bdr w:val="none" w:sz="0" w:space="0" w:color="auto" w:frame="1"/>
          <w:lang w:eastAsia="ru-RU"/>
        </w:rPr>
        <w:t>.  </w:t>
      </w:r>
      <w:r w:rsidR="00542897" w:rsidRPr="00542897">
        <w:rPr>
          <w:rFonts w:eastAsia="Times New Roman"/>
          <w:color w:val="000000" w:themeColor="text1"/>
          <w:kern w:val="36"/>
          <w:lang w:eastAsia="ru-RU"/>
        </w:rPr>
        <w:t>Ожидаемые результаты реализации Программы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1. Н</w:t>
      </w:r>
      <w:r w:rsidRPr="00E4517F">
        <w:rPr>
          <w:color w:val="000000" w:themeColor="text1"/>
        </w:rPr>
        <w:t>аучно-методическая база школы будет соответствовать требованиям ФГОС и современным направлениям развития психолого-педагогической науки и практики;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E4517F">
        <w:rPr>
          <w:color w:val="000000" w:themeColor="text1"/>
          <w:u w:val="single"/>
        </w:rPr>
        <w:t>В обновлении инфраструктуры</w:t>
      </w:r>
      <w:r w:rsidRPr="00E4517F">
        <w:rPr>
          <w:color w:val="000000" w:themeColor="text1"/>
        </w:rPr>
        <w:t>:</w:t>
      </w:r>
    </w:p>
    <w:p w:rsidR="00542897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 xml:space="preserve">- организация образовательного </w:t>
      </w:r>
      <w:r>
        <w:rPr>
          <w:color w:val="000000" w:themeColor="text1"/>
        </w:rPr>
        <w:t>процесса школы, по мере возможности,</w:t>
      </w:r>
      <w:r w:rsidRPr="00E4517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будет </w:t>
      </w:r>
      <w:r w:rsidRPr="00E4517F">
        <w:rPr>
          <w:color w:val="000000" w:themeColor="text1"/>
        </w:rPr>
        <w:t>соответствовать требованиям ФЗ-273, СанПиНов и другим нормативно-правовым актам, регламентирующим организацию образовательного процесса;</w:t>
      </w:r>
    </w:p>
    <w:p w:rsidR="00542897" w:rsidRDefault="00542897" w:rsidP="00542897">
      <w:pPr>
        <w:pStyle w:val="af0"/>
        <w:shd w:val="clear" w:color="auto" w:fill="FFFFFF"/>
        <w:contextualSpacing/>
        <w:jc w:val="both"/>
      </w:pPr>
      <w:r>
        <w:rPr>
          <w:color w:val="000000" w:themeColor="text1"/>
        </w:rPr>
        <w:t xml:space="preserve">- </w:t>
      </w:r>
      <w:r>
        <w:t xml:space="preserve">учебные кабинеты и административные помещения дооснащается необходимым количеством компьютеров и оргтехники. </w:t>
      </w:r>
    </w:p>
    <w:p w:rsidR="00542897" w:rsidRDefault="00542897" w:rsidP="00542897">
      <w:pPr>
        <w:pStyle w:val="af0"/>
        <w:shd w:val="clear" w:color="auto" w:fill="FFFFFF"/>
        <w:contextualSpacing/>
        <w:jc w:val="both"/>
      </w:pPr>
      <w:r>
        <w:t xml:space="preserve">- Доступ к высокоскоростному Интернету имеется во всех учебных кабинетах и административных помещениях, </w:t>
      </w:r>
      <w:r>
        <w:rPr>
          <w:color w:val="000000" w:themeColor="text1"/>
          <w:shd w:val="clear" w:color="auto" w:fill="FFFFFF"/>
        </w:rPr>
        <w:t>будет в</w:t>
      </w:r>
      <w:r w:rsidRPr="00B84DEE">
        <w:rPr>
          <w:color w:val="000000" w:themeColor="text1"/>
          <w:shd w:val="clear" w:color="auto" w:fill="FFFFFF"/>
        </w:rPr>
        <w:t xml:space="preserve">озможность </w:t>
      </w:r>
      <w:r>
        <w:rPr>
          <w:color w:val="000000" w:themeColor="text1"/>
          <w:shd w:val="clear" w:color="auto" w:fill="FFFFFF"/>
        </w:rPr>
        <w:t xml:space="preserve">полноценного </w:t>
      </w:r>
      <w:r w:rsidRPr="00B84DEE">
        <w:rPr>
          <w:color w:val="000000" w:themeColor="text1"/>
          <w:shd w:val="clear" w:color="auto" w:fill="FFFFFF"/>
        </w:rPr>
        <w:t>пользования сетью Интернет обучающимися</w:t>
      </w:r>
      <w:r>
        <w:rPr>
          <w:color w:val="000000" w:themeColor="text1"/>
          <w:shd w:val="clear" w:color="auto" w:fill="FFFFFF"/>
        </w:rPr>
        <w:t xml:space="preserve"> и педагогами;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lastRenderedPageBreak/>
        <w:t xml:space="preserve">- Дооснащение учебных кабинетов школы современными учебно-дидактическими материалами, </w:t>
      </w:r>
      <w:r>
        <w:rPr>
          <w:spacing w:val="-1"/>
        </w:rPr>
        <w:t xml:space="preserve">электронными </w:t>
      </w:r>
      <w:r>
        <w:t xml:space="preserve">образовательными </w:t>
      </w:r>
      <w:r>
        <w:rPr>
          <w:spacing w:val="-1"/>
        </w:rPr>
        <w:t xml:space="preserve">ресурсами, </w:t>
      </w:r>
      <w:r>
        <w:t>компьютерной техникой, лабораторным оборудованием для проведения исследовательских работ,</w:t>
      </w:r>
      <w:r w:rsidRPr="00E4517F">
        <w:rPr>
          <w:color w:val="000000" w:themeColor="text1"/>
        </w:rPr>
        <w:t xml:space="preserve"> м</w:t>
      </w:r>
      <w:r>
        <w:rPr>
          <w:color w:val="000000" w:themeColor="text1"/>
        </w:rPr>
        <w:t>ультимедийным оборудованием и ТСО до 3 единиц в рамках проекта «Точка роста» (приобретаются новые типовые лабораторные оборудования</w:t>
      </w:r>
      <w:r w:rsidRPr="00467BAC">
        <w:rPr>
          <w:color w:val="000000" w:themeColor="text1"/>
        </w:rPr>
        <w:t xml:space="preserve"> для кабинетов физики, химии, </w:t>
      </w:r>
      <w:r>
        <w:rPr>
          <w:color w:val="000000" w:themeColor="text1"/>
        </w:rPr>
        <w:t xml:space="preserve">биологии и </w:t>
      </w:r>
      <w:r w:rsidRPr="00467BAC">
        <w:rPr>
          <w:color w:val="000000" w:themeColor="text1"/>
        </w:rPr>
        <w:t>ОБЖ,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  <w:u w:val="single"/>
        </w:rPr>
        <w:t>В совершенствовании профессионального мастерства педагогического коллектива: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- 50 % педагогов пройду</w:t>
      </w:r>
      <w:r w:rsidRPr="00E4517F">
        <w:rPr>
          <w:color w:val="000000" w:themeColor="text1"/>
        </w:rPr>
        <w:t xml:space="preserve">т повышение квалификации и (или) профессиональную переподготовку в области современных технологий </w:t>
      </w:r>
      <w:r>
        <w:rPr>
          <w:color w:val="000000" w:themeColor="text1"/>
        </w:rPr>
        <w:t xml:space="preserve">в форме </w:t>
      </w:r>
      <w:r w:rsidRPr="00E4517F">
        <w:rPr>
          <w:color w:val="000000" w:themeColor="text1"/>
        </w:rPr>
        <w:t>онлайн-обучения;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не менее 50 % педагогов буде</w:t>
      </w:r>
      <w:r>
        <w:rPr>
          <w:color w:val="000000" w:themeColor="text1"/>
        </w:rPr>
        <w:t>у</w:t>
      </w:r>
      <w:r w:rsidRPr="00E4517F">
        <w:rPr>
          <w:color w:val="000000" w:themeColor="text1"/>
        </w:rPr>
        <w:t>т работать по инновационным образовательным технологиям;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не менее 60% педагогов включены в проектную и</w:t>
      </w:r>
      <w:r>
        <w:rPr>
          <w:color w:val="000000" w:themeColor="text1"/>
        </w:rPr>
        <w:t xml:space="preserve"> исследовательскую деятельность.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  <w:u w:val="single"/>
        </w:rPr>
        <w:t>В организации образовательного процесса: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Для реализации ФГОС созданы условия по повышению</w:t>
      </w:r>
      <w:r w:rsidRPr="00E4517F">
        <w:rPr>
          <w:color w:val="000000" w:themeColor="text1"/>
        </w:rPr>
        <w:t xml:space="preserve"> качества.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Обеспечено качественное обр</w:t>
      </w:r>
      <w:r>
        <w:rPr>
          <w:color w:val="000000" w:themeColor="text1"/>
        </w:rPr>
        <w:t>азование для обучающихся.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 55% повысится качество образования обучающихся школы при отсутствии неуспевающих;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 xml:space="preserve">- доля выпускников, сдавших </w:t>
      </w:r>
      <w:r>
        <w:rPr>
          <w:color w:val="000000" w:themeColor="text1"/>
        </w:rPr>
        <w:t xml:space="preserve">ОГЭ и </w:t>
      </w:r>
      <w:r w:rsidRPr="00E4517F">
        <w:rPr>
          <w:color w:val="000000" w:themeColor="text1"/>
        </w:rPr>
        <w:t>ЕГЭ – 100%;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доля обучающихся, включенных в исследовательскую и проектную деятельность-50%;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обеспечено участие не менее 50% обучающихся в открытых онлайн-уроках, реализуемых с учетом опыта цикла открытых уроков «проектория», направленных на раннюю профориентацию.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  <w:u w:val="single"/>
        </w:rPr>
        <w:t>Система поддержки талантливых школьников: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доля учащихся-участников, победителей и призёров муниципальных , региональных олимпиад – более 30%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доля учащихся-участников олимпиад, конкурсов, фестивалей и т. д.: 60%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доля учащихся-победителей и призеров научно-практ</w:t>
      </w:r>
      <w:r>
        <w:rPr>
          <w:color w:val="000000" w:themeColor="text1"/>
        </w:rPr>
        <w:t>ических конференций</w:t>
      </w:r>
      <w:r w:rsidRPr="00E4517F">
        <w:rPr>
          <w:color w:val="000000" w:themeColor="text1"/>
        </w:rPr>
        <w:t xml:space="preserve"> - 25%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  <w:u w:val="single"/>
        </w:rPr>
        <w:t>В расширении партнерских отношений: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не менее 5 партнеров социума (учреждений, о</w:t>
      </w:r>
      <w:r>
        <w:rPr>
          <w:color w:val="000000" w:themeColor="text1"/>
        </w:rPr>
        <w:t>рганизаций, физических лиц) буду</w:t>
      </w:r>
      <w:r w:rsidRPr="00E4517F">
        <w:rPr>
          <w:color w:val="000000" w:themeColor="text1"/>
        </w:rPr>
        <w:t>т участниками реализации общеобразовательных и дополнительных программ школы.</w:t>
      </w:r>
    </w:p>
    <w:p w:rsidR="007858BE" w:rsidRDefault="00542897" w:rsidP="007858BE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удовлетворённость участников образовательного сообщества (учащиеся, педагоги, родители) качеством предоставляемых образовательных услуг;</w:t>
      </w:r>
    </w:p>
    <w:p w:rsidR="00354C93" w:rsidRPr="007858BE" w:rsidRDefault="00542897" w:rsidP="007858BE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7858BE">
        <w:rPr>
          <w:color w:val="000000" w:themeColor="text1"/>
        </w:rPr>
        <w:t>- повышение имиджа школы.</w:t>
      </w:r>
    </w:p>
    <w:p w:rsidR="00354C93" w:rsidRPr="007858BE" w:rsidRDefault="00354C93" w:rsidP="005059A4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b/>
          <w:bCs/>
          <w:color w:val="000000"/>
        </w:rPr>
      </w:pPr>
      <w:r w:rsidRPr="007858BE">
        <w:rPr>
          <w:b/>
          <w:bCs/>
          <w:color w:val="000000"/>
        </w:rPr>
        <w:t>Ответственные лица за достижение результатов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3610"/>
        <w:gridCol w:w="3761"/>
      </w:tblGrid>
      <w:tr w:rsidR="00354C93" w:rsidRPr="00354C93" w:rsidTr="008B57D3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Должность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Ф.И.О.</w:t>
            </w:r>
          </w:p>
        </w:tc>
        <w:tc>
          <w:tcPr>
            <w:tcW w:w="3761" w:type="dxa"/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Зона ответственности</w:t>
            </w:r>
          </w:p>
        </w:tc>
      </w:tr>
      <w:tr w:rsidR="00354C93" w:rsidRPr="00354C93" w:rsidTr="008B57D3">
        <w:trPr>
          <w:trHeight w:val="663"/>
        </w:trPr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  <w:color w:val="000000"/>
              </w:rPr>
            </w:pPr>
            <w:r w:rsidRPr="00354C93">
              <w:rPr>
                <w:b w:val="0"/>
                <w:color w:val="000000"/>
              </w:rPr>
              <w:t>Директор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Комбу Орлан Сандый-оолович</w:t>
            </w:r>
          </w:p>
        </w:tc>
        <w:tc>
          <w:tcPr>
            <w:tcW w:w="3761" w:type="dxa"/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Общее руководство, материально-техническое оснащение школы</w:t>
            </w:r>
          </w:p>
        </w:tc>
      </w:tr>
      <w:tr w:rsidR="00354C93" w:rsidRPr="00354C93" w:rsidTr="008B57D3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  <w:color w:val="000000"/>
              </w:rPr>
            </w:pPr>
            <w:r w:rsidRPr="00354C93">
              <w:rPr>
                <w:b w:val="0"/>
                <w:color w:val="000000"/>
              </w:rPr>
              <w:t>Заместитель директора по УВР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Балды Чейнеш Монге-Баировна</w:t>
            </w:r>
          </w:p>
        </w:tc>
        <w:tc>
          <w:tcPr>
            <w:tcW w:w="3761" w:type="dxa"/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Работа с педагогическими кадрами, с учащимися и их родителями (законными представителями)</w:t>
            </w:r>
          </w:p>
        </w:tc>
      </w:tr>
      <w:tr w:rsidR="00354C93" w:rsidRPr="00354C93" w:rsidTr="008B57D3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  <w:color w:val="000000"/>
              </w:rPr>
            </w:pPr>
            <w:r w:rsidRPr="00354C93">
              <w:rPr>
                <w:b w:val="0"/>
                <w:color w:val="000000"/>
              </w:rPr>
              <w:t>Заместитель ди</w:t>
            </w:r>
            <w:r>
              <w:rPr>
                <w:b w:val="0"/>
                <w:color w:val="000000"/>
              </w:rPr>
              <w:t xml:space="preserve">ректора по </w:t>
            </w:r>
            <w:r>
              <w:rPr>
                <w:b w:val="0"/>
                <w:color w:val="000000"/>
              </w:rPr>
              <w:lastRenderedPageBreak/>
              <w:t>АХЧ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Маска Анчымаа Сандыйовна</w:t>
            </w:r>
          </w:p>
        </w:tc>
        <w:tc>
          <w:tcPr>
            <w:tcW w:w="3761" w:type="dxa"/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Участие и помощь в руководстве </w:t>
            </w:r>
          </w:p>
        </w:tc>
      </w:tr>
    </w:tbl>
    <w:p w:rsidR="00354C93" w:rsidRPr="00354C93" w:rsidRDefault="00354C93" w:rsidP="00354C93">
      <w:pPr>
        <w:ind w:firstLine="720"/>
        <w:contextualSpacing/>
        <w:jc w:val="both"/>
        <w:rPr>
          <w:b w:val="0"/>
          <w:bCs/>
          <w:color w:val="000000"/>
        </w:rPr>
      </w:pPr>
    </w:p>
    <w:p w:rsidR="00354C93" w:rsidRPr="00354C93" w:rsidRDefault="00354C93" w:rsidP="00354C93">
      <w:pPr>
        <w:tabs>
          <w:tab w:val="center" w:pos="4677"/>
          <w:tab w:val="left" w:pos="6925"/>
        </w:tabs>
        <w:spacing w:before="100" w:beforeAutospacing="1" w:after="100" w:afterAutospacing="1" w:line="240" w:lineRule="auto"/>
        <w:contextualSpacing/>
        <w:jc w:val="both"/>
        <w:rPr>
          <w:b w:val="0"/>
          <w:color w:val="000000" w:themeColor="text1"/>
        </w:rPr>
      </w:pPr>
    </w:p>
    <w:sectPr w:rsidR="00354C93" w:rsidRPr="00354C93" w:rsidSect="00811027">
      <w:headerReference w:type="default" r:id="rId9"/>
      <w:pgSz w:w="11906" w:h="16838"/>
      <w:pgMar w:top="1134" w:right="1416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628" w:rsidRDefault="00041628">
      <w:pPr>
        <w:spacing w:after="0" w:line="240" w:lineRule="auto"/>
      </w:pPr>
      <w:r>
        <w:separator/>
      </w:r>
    </w:p>
  </w:endnote>
  <w:endnote w:type="continuationSeparator" w:id="1">
    <w:p w:rsidR="00041628" w:rsidRDefault="0004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628" w:rsidRDefault="00041628">
      <w:pPr>
        <w:spacing w:after="0" w:line="240" w:lineRule="auto"/>
      </w:pPr>
      <w:r>
        <w:separator/>
      </w:r>
    </w:p>
  </w:footnote>
  <w:footnote w:type="continuationSeparator" w:id="1">
    <w:p w:rsidR="00041628" w:rsidRDefault="0004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3610"/>
      <w:docPartObj>
        <w:docPartGallery w:val="Page Numbers (Top of Page)"/>
        <w:docPartUnique/>
      </w:docPartObj>
    </w:sdtPr>
    <w:sdtContent>
      <w:p w:rsidR="005B53D0" w:rsidRDefault="00F72DCA">
        <w:pPr>
          <w:pStyle w:val="ab"/>
          <w:jc w:val="center"/>
        </w:pPr>
        <w:fldSimple w:instr=" PAGE   \* MERGEFORMAT ">
          <w:r w:rsidR="007D510D">
            <w:rPr>
              <w:noProof/>
            </w:rPr>
            <w:t>2</w:t>
          </w:r>
        </w:fldSimple>
      </w:p>
    </w:sdtContent>
  </w:sdt>
  <w:p w:rsidR="005B53D0" w:rsidRDefault="005B53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59A1"/>
    <w:multiLevelType w:val="hybridMultilevel"/>
    <w:tmpl w:val="7256D30A"/>
    <w:lvl w:ilvl="0" w:tplc="75B2A2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F71C34"/>
    <w:multiLevelType w:val="hybridMultilevel"/>
    <w:tmpl w:val="430A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E10B8"/>
    <w:multiLevelType w:val="multilevel"/>
    <w:tmpl w:val="2F8A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537"/>
    <w:rsid w:val="00041628"/>
    <w:rsid w:val="0006240E"/>
    <w:rsid w:val="000B209F"/>
    <w:rsid w:val="000C5868"/>
    <w:rsid w:val="000F2E2D"/>
    <w:rsid w:val="00125EAE"/>
    <w:rsid w:val="00157D5F"/>
    <w:rsid w:val="001C7733"/>
    <w:rsid w:val="001D0537"/>
    <w:rsid w:val="001D2BB9"/>
    <w:rsid w:val="002502A7"/>
    <w:rsid w:val="002827BD"/>
    <w:rsid w:val="002D0AD0"/>
    <w:rsid w:val="0030493F"/>
    <w:rsid w:val="00333BBA"/>
    <w:rsid w:val="00354C93"/>
    <w:rsid w:val="00373AD4"/>
    <w:rsid w:val="00395B1C"/>
    <w:rsid w:val="00396D18"/>
    <w:rsid w:val="003F10B8"/>
    <w:rsid w:val="00465D37"/>
    <w:rsid w:val="00467BAC"/>
    <w:rsid w:val="004916E5"/>
    <w:rsid w:val="004A26E2"/>
    <w:rsid w:val="004A655C"/>
    <w:rsid w:val="004B6EBB"/>
    <w:rsid w:val="004C3220"/>
    <w:rsid w:val="005044C8"/>
    <w:rsid w:val="005059A4"/>
    <w:rsid w:val="00542897"/>
    <w:rsid w:val="00555200"/>
    <w:rsid w:val="00571EE9"/>
    <w:rsid w:val="005B53D0"/>
    <w:rsid w:val="006004BF"/>
    <w:rsid w:val="006109E1"/>
    <w:rsid w:val="00612D98"/>
    <w:rsid w:val="006A3B56"/>
    <w:rsid w:val="006C1176"/>
    <w:rsid w:val="006F4EC3"/>
    <w:rsid w:val="007205C8"/>
    <w:rsid w:val="0072468F"/>
    <w:rsid w:val="007858BE"/>
    <w:rsid w:val="00785F6C"/>
    <w:rsid w:val="007A5B50"/>
    <w:rsid w:val="007B1192"/>
    <w:rsid w:val="007B5F4A"/>
    <w:rsid w:val="007C60A5"/>
    <w:rsid w:val="007D510D"/>
    <w:rsid w:val="007E5A00"/>
    <w:rsid w:val="007F3CF8"/>
    <w:rsid w:val="0080178C"/>
    <w:rsid w:val="00811027"/>
    <w:rsid w:val="0082675F"/>
    <w:rsid w:val="00834FC7"/>
    <w:rsid w:val="00842732"/>
    <w:rsid w:val="008A3D65"/>
    <w:rsid w:val="008B2628"/>
    <w:rsid w:val="008C1CD5"/>
    <w:rsid w:val="008C40B5"/>
    <w:rsid w:val="00953D60"/>
    <w:rsid w:val="00975CBE"/>
    <w:rsid w:val="00977587"/>
    <w:rsid w:val="00A15D38"/>
    <w:rsid w:val="00A343E0"/>
    <w:rsid w:val="00A425AD"/>
    <w:rsid w:val="00A51315"/>
    <w:rsid w:val="00A61E71"/>
    <w:rsid w:val="00A766FB"/>
    <w:rsid w:val="00A84369"/>
    <w:rsid w:val="00A844C1"/>
    <w:rsid w:val="00AA6CFC"/>
    <w:rsid w:val="00AA7409"/>
    <w:rsid w:val="00AB552F"/>
    <w:rsid w:val="00AB762D"/>
    <w:rsid w:val="00AF6461"/>
    <w:rsid w:val="00B059CE"/>
    <w:rsid w:val="00B06C3F"/>
    <w:rsid w:val="00B5148A"/>
    <w:rsid w:val="00B80988"/>
    <w:rsid w:val="00B84DEE"/>
    <w:rsid w:val="00C10BCB"/>
    <w:rsid w:val="00C43403"/>
    <w:rsid w:val="00C50259"/>
    <w:rsid w:val="00C61C80"/>
    <w:rsid w:val="00C74163"/>
    <w:rsid w:val="00C74264"/>
    <w:rsid w:val="00C873F7"/>
    <w:rsid w:val="00CC4AFE"/>
    <w:rsid w:val="00CC75EE"/>
    <w:rsid w:val="00CD63D8"/>
    <w:rsid w:val="00D163D8"/>
    <w:rsid w:val="00D31039"/>
    <w:rsid w:val="00D41544"/>
    <w:rsid w:val="00D46551"/>
    <w:rsid w:val="00D74425"/>
    <w:rsid w:val="00D8384E"/>
    <w:rsid w:val="00DA5C2E"/>
    <w:rsid w:val="00DD40E7"/>
    <w:rsid w:val="00E30225"/>
    <w:rsid w:val="00E3482E"/>
    <w:rsid w:val="00E4517F"/>
    <w:rsid w:val="00E54C7F"/>
    <w:rsid w:val="00E7710D"/>
    <w:rsid w:val="00E93D17"/>
    <w:rsid w:val="00EC063D"/>
    <w:rsid w:val="00EC5D72"/>
    <w:rsid w:val="00F220C6"/>
    <w:rsid w:val="00F24C52"/>
    <w:rsid w:val="00F2596C"/>
    <w:rsid w:val="00F4351E"/>
    <w:rsid w:val="00F54D07"/>
    <w:rsid w:val="00F72DCA"/>
    <w:rsid w:val="00F9713C"/>
    <w:rsid w:val="00FA4E5A"/>
    <w:rsid w:val="00FA6AEF"/>
    <w:rsid w:val="00FD4DED"/>
    <w:rsid w:val="00FE3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37"/>
  </w:style>
  <w:style w:type="paragraph" w:styleId="1">
    <w:name w:val="heading 1"/>
    <w:basedOn w:val="a"/>
    <w:link w:val="10"/>
    <w:uiPriority w:val="9"/>
    <w:qFormat/>
    <w:rsid w:val="00811027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53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a4">
    <w:name w:val="Текст Знак"/>
    <w:basedOn w:val="a0"/>
    <w:link w:val="a3"/>
    <w:rsid w:val="001D0537"/>
    <w:rPr>
      <w:rFonts w:eastAsia="Times New Roman"/>
      <w:b w:val="0"/>
      <w:lang w:eastAsia="ru-RU"/>
    </w:rPr>
  </w:style>
  <w:style w:type="table" w:styleId="a5">
    <w:name w:val="Table Grid"/>
    <w:basedOn w:val="a1"/>
    <w:uiPriority w:val="59"/>
    <w:rsid w:val="001D0537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1D053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1D05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1D0537"/>
    <w:pPr>
      <w:ind w:left="720"/>
      <w:contextualSpacing/>
    </w:pPr>
    <w:rPr>
      <w:b w:val="0"/>
    </w:rPr>
  </w:style>
  <w:style w:type="paragraph" w:styleId="a9">
    <w:name w:val="footnote text"/>
    <w:basedOn w:val="a"/>
    <w:link w:val="aa"/>
    <w:uiPriority w:val="99"/>
    <w:semiHidden/>
    <w:unhideWhenUsed/>
    <w:rsid w:val="001D05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0537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0537"/>
  </w:style>
  <w:style w:type="character" w:customStyle="1" w:styleId="ad">
    <w:name w:val="Нижний колонтитул Знак"/>
    <w:basedOn w:val="a0"/>
    <w:link w:val="ae"/>
    <w:uiPriority w:val="99"/>
    <w:semiHidden/>
    <w:rsid w:val="001D0537"/>
  </w:style>
  <w:style w:type="paragraph" w:styleId="ae">
    <w:name w:val="footer"/>
    <w:basedOn w:val="a"/>
    <w:link w:val="ad"/>
    <w:uiPriority w:val="99"/>
    <w:semiHidden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kim">
    <w:name w:val="kim_Характеристики"/>
    <w:basedOn w:val="a"/>
    <w:next w:val="a"/>
    <w:rsid w:val="001D0537"/>
    <w:pPr>
      <w:keepNext/>
      <w:keepLines/>
      <w:spacing w:after="0" w:line="240" w:lineRule="auto"/>
      <w:jc w:val="both"/>
    </w:pPr>
    <w:rPr>
      <w:rFonts w:eastAsia="Times New Roman"/>
      <w:b w:val="0"/>
      <w:sz w:val="22"/>
      <w:lang w:eastAsia="ru-RU"/>
    </w:rPr>
  </w:style>
  <w:style w:type="character" w:styleId="af">
    <w:name w:val="Hyperlink"/>
    <w:basedOn w:val="a0"/>
    <w:uiPriority w:val="99"/>
    <w:semiHidden/>
    <w:unhideWhenUsed/>
    <w:rsid w:val="001D0537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A5B50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467BAC"/>
    <w:pPr>
      <w:widowControl w:val="0"/>
      <w:autoSpaceDE w:val="0"/>
      <w:autoSpaceDN w:val="0"/>
      <w:spacing w:after="0" w:line="240" w:lineRule="auto"/>
    </w:pPr>
    <w:rPr>
      <w:rFonts w:eastAsia="Times New Roman"/>
      <w:b w:val="0"/>
      <w:sz w:val="22"/>
      <w:szCs w:val="22"/>
    </w:rPr>
  </w:style>
  <w:style w:type="paragraph" w:customStyle="1" w:styleId="Heading1">
    <w:name w:val="Heading 1"/>
    <w:basedOn w:val="a"/>
    <w:uiPriority w:val="1"/>
    <w:qFormat/>
    <w:rsid w:val="00467BAC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eastAsia="Times New Roman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11027"/>
    <w:rPr>
      <w:rFonts w:eastAsia="Times New Roman"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228">
              <w:marLeft w:val="0"/>
              <w:marRight w:val="33"/>
              <w:marTop w:val="0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6770">
          <w:marLeft w:val="0"/>
          <w:marRight w:val="0"/>
          <w:marTop w:val="333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829C-EFEE-4701-ACB9-E91A2392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2</cp:revision>
  <dcterms:created xsi:type="dcterms:W3CDTF">2021-04-27T12:41:00Z</dcterms:created>
  <dcterms:modified xsi:type="dcterms:W3CDTF">2021-04-27T12:41:00Z</dcterms:modified>
</cp:coreProperties>
</file>