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A23" w:rsidRDefault="00904A23">
      <w:pPr>
        <w:spacing w:after="200" w:line="276" w:lineRule="auto"/>
        <w:rPr>
          <w:rStyle w:val="CharAttribute484"/>
          <w:rFonts w:eastAsia="№Е" w:hAnsi="Times New Roman" w:cs="Times New Roman"/>
          <w:b/>
          <w:bCs/>
          <w:iCs/>
          <w:szCs w:val="28"/>
        </w:rPr>
      </w:pPr>
      <w:r>
        <w:rPr>
          <w:rFonts w:ascii="Times New Roman" w:eastAsia="№Е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7772400" cy="10687050"/>
            <wp:effectExtent l="19050" t="0" r="0" b="0"/>
            <wp:docPr id="1" name="Рисунок 1" descr="C:\Users\Учителя\Pictures\img-210120205651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Pictures\img-210120205651-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A23" w:rsidRPr="00904A23" w:rsidRDefault="00904A23" w:rsidP="00904A23">
      <w:pPr>
        <w:pStyle w:val="a4"/>
        <w:spacing w:after="0" w:line="240" w:lineRule="auto"/>
        <w:ind w:left="927"/>
        <w:jc w:val="both"/>
        <w:rPr>
          <w:rStyle w:val="CharAttribute484"/>
          <w:rFonts w:eastAsia="№Е" w:hAnsi="Times New Roman" w:cs="Times New Roman"/>
          <w:b/>
          <w:bCs/>
          <w:iCs/>
          <w:szCs w:val="28"/>
        </w:rPr>
      </w:pPr>
    </w:p>
    <w:p w:rsidR="00CC2AC3" w:rsidRPr="00F7092C" w:rsidRDefault="00CC2AC3" w:rsidP="00CC2AC3">
      <w:pPr>
        <w:pStyle w:val="a4"/>
        <w:numPr>
          <w:ilvl w:val="0"/>
          <w:numId w:val="4"/>
        </w:numPr>
        <w:spacing w:after="0" w:line="240" w:lineRule="auto"/>
        <w:jc w:val="both"/>
        <w:rPr>
          <w:rStyle w:val="CharAttribute484"/>
          <w:rFonts w:eastAsia="№Е" w:hAnsi="Times New Roman" w:cs="Times New Roman"/>
          <w:b/>
          <w:bCs/>
          <w:iCs/>
          <w:szCs w:val="28"/>
        </w:rPr>
      </w:pPr>
      <w:r w:rsidRPr="00F7092C">
        <w:rPr>
          <w:rStyle w:val="CharAttribute484"/>
          <w:rFonts w:eastAsia="№Е" w:hAnsi="Times New Roman" w:cs="Times New Roman"/>
          <w:b/>
          <w:bCs/>
          <w:iCs/>
          <w:szCs w:val="28"/>
        </w:rPr>
        <w:t>Цель, задачи воспитания</w:t>
      </w:r>
    </w:p>
    <w:p w:rsidR="00CC2AC3" w:rsidRPr="00F7092C" w:rsidRDefault="00CC2AC3" w:rsidP="00CC2AC3">
      <w:pPr>
        <w:pStyle w:val="a4"/>
        <w:spacing w:after="0" w:line="240" w:lineRule="auto"/>
        <w:ind w:left="927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F7092C">
        <w:rPr>
          <w:rStyle w:val="CharAttribute484"/>
          <w:rFonts w:eastAsia="№Е" w:hAnsi="Times New Roman" w:cs="Times New Roman"/>
          <w:b/>
          <w:bCs/>
          <w:iCs/>
          <w:szCs w:val="28"/>
        </w:rPr>
        <w:t>Цель</w:t>
      </w:r>
      <w:r w:rsidRPr="00F7092C">
        <w:rPr>
          <w:rStyle w:val="CharAttribute484"/>
          <w:rFonts w:eastAsia="№Е" w:hAnsi="Times New Roman" w:cs="Times New Roman"/>
          <w:szCs w:val="28"/>
        </w:rPr>
        <w:t xml:space="preserve"> </w:t>
      </w:r>
      <w:r w:rsidRPr="00F7092C">
        <w:rPr>
          <w:rStyle w:val="CharAttribute484"/>
          <w:rFonts w:eastAsia="№Е" w:hAnsi="Times New Roman" w:cs="Times New Roman"/>
          <w:b/>
          <w:szCs w:val="28"/>
        </w:rPr>
        <w:t>воспитания</w:t>
      </w:r>
      <w:r w:rsidRPr="00F7092C">
        <w:rPr>
          <w:rStyle w:val="CharAttribute484"/>
          <w:rFonts w:eastAsia="№Е" w:hAnsi="Times New Roman" w:cs="Times New Roman"/>
          <w:szCs w:val="28"/>
        </w:rPr>
        <w:t xml:space="preserve">: создание условий для </w:t>
      </w:r>
      <w:r w:rsidRPr="00F7092C">
        <w:rPr>
          <w:rStyle w:val="CharAttribute484"/>
          <w:rFonts w:eastAsia="№Е" w:hAnsi="Times New Roman" w:cs="Times New Roman"/>
          <w:iCs/>
          <w:szCs w:val="28"/>
        </w:rPr>
        <w:t>личностного развития школьников, проявляющееся:</w:t>
      </w:r>
    </w:p>
    <w:p w:rsidR="00CC2AC3" w:rsidRPr="005F4EC4" w:rsidRDefault="00CC2AC3" w:rsidP="00CC2AC3">
      <w:pPr>
        <w:spacing w:after="0" w:line="24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5F4EC4">
        <w:rPr>
          <w:rStyle w:val="CharAttribute484"/>
          <w:rFonts w:eastAsia="№Е" w:hAnsi="Times New Roman" w:cs="Times New Roman"/>
          <w:iCs/>
          <w:szCs w:val="28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CC2AC3" w:rsidRPr="005F4EC4" w:rsidRDefault="00CC2AC3" w:rsidP="00CC2AC3">
      <w:pPr>
        <w:spacing w:after="0" w:line="24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5F4EC4">
        <w:rPr>
          <w:rStyle w:val="CharAttribute484"/>
          <w:rFonts w:eastAsia="№Е" w:hAnsi="Times New Roman" w:cs="Times New Roman"/>
          <w:iCs/>
          <w:szCs w:val="28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CC2AC3" w:rsidRPr="005F4EC4" w:rsidRDefault="00CC2AC3" w:rsidP="00CC2AC3">
      <w:pPr>
        <w:spacing w:after="0" w:line="24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5F4EC4">
        <w:rPr>
          <w:rStyle w:val="CharAttribute484"/>
          <w:rFonts w:eastAsia="№Е" w:hAnsi="Times New Roman" w:cs="Times New Roman"/>
          <w:iCs/>
          <w:szCs w:val="28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CC2AC3" w:rsidRPr="005F4EC4" w:rsidRDefault="00CC2AC3" w:rsidP="00CC2AC3">
      <w:pPr>
        <w:spacing w:after="0" w:line="240" w:lineRule="auto"/>
        <w:ind w:firstLine="567"/>
        <w:rPr>
          <w:rStyle w:val="CharAttribute484"/>
          <w:rFonts w:eastAsia="№Е" w:hAnsi="Times New Roman" w:cs="Times New Roman"/>
          <w:b/>
          <w:i w:val="0"/>
          <w:iCs/>
          <w:szCs w:val="28"/>
        </w:rPr>
      </w:pPr>
      <w:r w:rsidRPr="005F4EC4">
        <w:rPr>
          <w:rStyle w:val="CharAttribute484"/>
          <w:rFonts w:eastAsia="№Е" w:hAnsi="Times New Roman" w:cs="Times New Roman"/>
          <w:b/>
          <w:iCs/>
          <w:szCs w:val="28"/>
        </w:rPr>
        <w:t>Задачи:</w:t>
      </w:r>
    </w:p>
    <w:p w:rsidR="00CC2AC3" w:rsidRPr="005F4EC4" w:rsidRDefault="00CC2AC3" w:rsidP="00CC2AC3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5F4EC4">
        <w:rPr>
          <w:color w:val="000000"/>
          <w:w w:val="0"/>
          <w:sz w:val="28"/>
          <w:szCs w:val="28"/>
        </w:rPr>
        <w:t>реализовывать воспитательные возможности</w:t>
      </w:r>
      <w:r w:rsidRPr="005F4EC4">
        <w:rPr>
          <w:sz w:val="28"/>
          <w:szCs w:val="28"/>
        </w:rPr>
        <w:t xml:space="preserve"> о</w:t>
      </w:r>
      <w:r w:rsidRPr="005F4EC4">
        <w:rPr>
          <w:color w:val="000000"/>
          <w:w w:val="0"/>
          <w:sz w:val="28"/>
          <w:szCs w:val="28"/>
        </w:rPr>
        <w:t xml:space="preserve">бщешкольных ключевых </w:t>
      </w:r>
      <w:r w:rsidRPr="005F4EC4">
        <w:rPr>
          <w:sz w:val="28"/>
          <w:szCs w:val="28"/>
        </w:rPr>
        <w:t>дел</w:t>
      </w:r>
      <w:r w:rsidRPr="005F4EC4">
        <w:rPr>
          <w:color w:val="000000"/>
          <w:w w:val="0"/>
          <w:sz w:val="28"/>
          <w:szCs w:val="28"/>
        </w:rPr>
        <w:t>,</w:t>
      </w:r>
      <w:r w:rsidRPr="005F4EC4">
        <w:rPr>
          <w:sz w:val="28"/>
          <w:szCs w:val="28"/>
        </w:rPr>
        <w:t xml:space="preserve"> поддерживать традиции их </w:t>
      </w:r>
      <w:r w:rsidRPr="005F4EC4">
        <w:rPr>
          <w:color w:val="000000"/>
          <w:w w:val="0"/>
          <w:sz w:val="28"/>
          <w:szCs w:val="28"/>
        </w:rPr>
        <w:t>коллективного планирования, организации, проведения и анализа в школьном сообществе;</w:t>
      </w:r>
    </w:p>
    <w:p w:rsidR="00CC2AC3" w:rsidRPr="005F4EC4" w:rsidRDefault="00CC2AC3" w:rsidP="00CC2AC3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5F4EC4">
        <w:rPr>
          <w:sz w:val="28"/>
          <w:szCs w:val="28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CC2AC3" w:rsidRPr="005F4EC4" w:rsidRDefault="00CC2AC3" w:rsidP="00CC2AC3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5F4EC4">
        <w:rPr>
          <w:rStyle w:val="CharAttribute484"/>
          <w:rFonts w:eastAsia="№Е"/>
          <w:szCs w:val="28"/>
        </w:rPr>
        <w:t xml:space="preserve">вовлекать школьников в </w:t>
      </w:r>
      <w:r>
        <w:rPr>
          <w:sz w:val="28"/>
          <w:szCs w:val="28"/>
        </w:rPr>
        <w:t>кружки, секции, клубы</w:t>
      </w:r>
      <w:r w:rsidRPr="005F4EC4">
        <w:rPr>
          <w:sz w:val="28"/>
          <w:szCs w:val="28"/>
        </w:rPr>
        <w:t xml:space="preserve"> и иные объединения, работающие по школьным программам внеурочной деятельности и дополнительного образования, </w:t>
      </w:r>
      <w:r w:rsidRPr="005F4EC4">
        <w:rPr>
          <w:rStyle w:val="CharAttribute484"/>
          <w:rFonts w:eastAsia="№Е"/>
          <w:szCs w:val="28"/>
        </w:rPr>
        <w:t>реализовывать их воспитательные возможности</w:t>
      </w:r>
      <w:r w:rsidRPr="005F4EC4">
        <w:rPr>
          <w:color w:val="000000"/>
          <w:w w:val="0"/>
          <w:sz w:val="28"/>
          <w:szCs w:val="28"/>
        </w:rPr>
        <w:t>;</w:t>
      </w:r>
    </w:p>
    <w:p w:rsidR="00CC2AC3" w:rsidRPr="005F4EC4" w:rsidRDefault="00CC2AC3" w:rsidP="00CC2AC3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Cs w:val="28"/>
        </w:rPr>
      </w:pPr>
      <w:r w:rsidRPr="005F4EC4">
        <w:rPr>
          <w:rStyle w:val="CharAttribute484"/>
          <w:rFonts w:eastAsia="№Е"/>
          <w:szCs w:val="28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CC2AC3" w:rsidRPr="005F4EC4" w:rsidRDefault="00CC2AC3" w:rsidP="00CC2AC3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5F4EC4">
        <w:rPr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CC2AC3" w:rsidRPr="005F4EC4" w:rsidRDefault="00CC2AC3" w:rsidP="00CC2AC3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5F4EC4">
        <w:rPr>
          <w:sz w:val="28"/>
          <w:szCs w:val="28"/>
        </w:rPr>
        <w:t>поддерживать деятельность функционирующих на базе школы д</w:t>
      </w:r>
      <w:r w:rsidRPr="005F4EC4">
        <w:rPr>
          <w:color w:val="000000"/>
          <w:w w:val="0"/>
          <w:sz w:val="28"/>
          <w:szCs w:val="28"/>
        </w:rPr>
        <w:t>етских общественных объединений и организаций;</w:t>
      </w:r>
    </w:p>
    <w:p w:rsidR="00CC2AC3" w:rsidRPr="00EE4BC0" w:rsidRDefault="00CC2AC3" w:rsidP="00CC2AC3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Cs w:val="28"/>
        </w:rPr>
      </w:pPr>
      <w:r w:rsidRPr="005F4EC4">
        <w:rPr>
          <w:sz w:val="28"/>
          <w:szCs w:val="28"/>
        </w:rPr>
        <w:t>организовывать в школе волонтерскую деятельн</w:t>
      </w:r>
      <w:r>
        <w:rPr>
          <w:sz w:val="28"/>
          <w:szCs w:val="28"/>
        </w:rPr>
        <w:t xml:space="preserve">ость и </w:t>
      </w:r>
      <w:proofErr w:type="gramStart"/>
      <w:r>
        <w:rPr>
          <w:sz w:val="28"/>
          <w:szCs w:val="28"/>
        </w:rPr>
        <w:t xml:space="preserve">привлекать к ней </w:t>
      </w:r>
      <w:r w:rsidRPr="00EE4BC0">
        <w:rPr>
          <w:rStyle w:val="CharAttribute484"/>
          <w:rFonts w:eastAsia="№Е"/>
          <w:szCs w:val="28"/>
        </w:rPr>
        <w:t>организовывать</w:t>
      </w:r>
      <w:proofErr w:type="gramEnd"/>
      <w:r w:rsidRPr="00EE4BC0">
        <w:rPr>
          <w:rStyle w:val="CharAttribute484"/>
          <w:rFonts w:eastAsia="№Е"/>
          <w:szCs w:val="28"/>
        </w:rPr>
        <w:t xml:space="preserve"> </w:t>
      </w:r>
      <w:proofErr w:type="spellStart"/>
      <w:r w:rsidRPr="00EE4BC0">
        <w:rPr>
          <w:rStyle w:val="CharAttribute484"/>
          <w:rFonts w:eastAsia="№Е"/>
          <w:szCs w:val="28"/>
        </w:rPr>
        <w:t>профориентационную</w:t>
      </w:r>
      <w:proofErr w:type="spellEnd"/>
      <w:r w:rsidRPr="00EE4BC0">
        <w:rPr>
          <w:rStyle w:val="CharAttribute484"/>
          <w:rFonts w:eastAsia="№Е"/>
          <w:szCs w:val="28"/>
        </w:rPr>
        <w:t xml:space="preserve"> работу со школьниками;</w:t>
      </w:r>
    </w:p>
    <w:p w:rsidR="00CC2AC3" w:rsidRPr="005F4EC4" w:rsidRDefault="00CC2AC3" w:rsidP="00CC2AC3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Cs w:val="28"/>
        </w:rPr>
      </w:pPr>
      <w:r w:rsidRPr="005F4EC4">
        <w:rPr>
          <w:rStyle w:val="CharAttribute484"/>
          <w:rFonts w:eastAsia="№Е"/>
          <w:szCs w:val="28"/>
        </w:rPr>
        <w:t xml:space="preserve">организовать работу школьных бумажных и электронных </w:t>
      </w:r>
      <w:proofErr w:type="spellStart"/>
      <w:r w:rsidRPr="005F4EC4">
        <w:rPr>
          <w:rStyle w:val="CharAttribute484"/>
          <w:rFonts w:eastAsia="№Е"/>
          <w:szCs w:val="28"/>
        </w:rPr>
        <w:t>медиа</w:t>
      </w:r>
      <w:proofErr w:type="spellEnd"/>
      <w:r w:rsidRPr="005F4EC4">
        <w:rPr>
          <w:rStyle w:val="CharAttribute484"/>
          <w:rFonts w:eastAsia="№Е"/>
          <w:szCs w:val="28"/>
        </w:rPr>
        <w:t xml:space="preserve">, реализовывать их воспитательный потенциал; </w:t>
      </w:r>
    </w:p>
    <w:p w:rsidR="00CC2AC3" w:rsidRPr="005F4EC4" w:rsidRDefault="00CC2AC3" w:rsidP="00CC2AC3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5F4EC4">
        <w:rPr>
          <w:rStyle w:val="CharAttribute484"/>
          <w:rFonts w:eastAsia="№Е"/>
          <w:szCs w:val="28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CC2AC3" w:rsidRDefault="00CC2AC3" w:rsidP="00CC2AC3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CC2AC3" w:rsidRPr="00F7092C" w:rsidRDefault="00CC2AC3" w:rsidP="00CC2AC3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92C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 xml:space="preserve"> «Классное руководство и наставничество»</w:t>
      </w:r>
    </w:p>
    <w:p w:rsidR="00CC2AC3" w:rsidRPr="005F4EC4" w:rsidRDefault="00CC2AC3" w:rsidP="00CC2AC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EC4">
        <w:rPr>
          <w:rFonts w:ascii="Times New Roman" w:hAnsi="Times New Roman" w:cs="Times New Roman"/>
          <w:sz w:val="28"/>
          <w:szCs w:val="28"/>
        </w:rPr>
        <w:tab/>
        <w:t>Осуществляя классное руководство, педагог организует работу с классом;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CC2AC3" w:rsidRPr="005F4EC4" w:rsidRDefault="00CC2AC3" w:rsidP="00CC2A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F4EC4">
        <w:rPr>
          <w:rFonts w:ascii="Times New Roman" w:hAnsi="Times New Roman" w:cs="Times New Roman"/>
          <w:sz w:val="28"/>
          <w:szCs w:val="28"/>
        </w:rPr>
        <w:t xml:space="preserve">лючевая цель классного руководства – содействие максимальному развитию индивидуальности каждого ребенка. Мы опираемся в своей работе на стержневые позиции </w:t>
      </w:r>
      <w:proofErr w:type="spellStart"/>
      <w:r w:rsidRPr="005F4EC4">
        <w:rPr>
          <w:rFonts w:ascii="Times New Roman" w:hAnsi="Times New Roman" w:cs="Times New Roman"/>
          <w:sz w:val="28"/>
          <w:szCs w:val="28"/>
        </w:rPr>
        <w:t>педтехнологии</w:t>
      </w:r>
      <w:proofErr w:type="spellEnd"/>
      <w:r w:rsidRPr="005F4EC4">
        <w:rPr>
          <w:rFonts w:ascii="Times New Roman" w:hAnsi="Times New Roman" w:cs="Times New Roman"/>
          <w:sz w:val="28"/>
          <w:szCs w:val="28"/>
        </w:rPr>
        <w:t>, разработанные данным автором.</w:t>
      </w:r>
    </w:p>
    <w:p w:rsidR="00CC2AC3" w:rsidRPr="005F4EC4" w:rsidRDefault="00CC2AC3" w:rsidP="00CC2AC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5F4EC4">
        <w:rPr>
          <w:rFonts w:ascii="Times New Roman" w:hAnsi="Times New Roman" w:cs="Times New Roman"/>
          <w:sz w:val="28"/>
          <w:szCs w:val="28"/>
          <w:u w:val="single"/>
        </w:rPr>
        <w:t>Функции классного руководителя:</w:t>
      </w:r>
    </w:p>
    <w:p w:rsidR="00CC2AC3" w:rsidRPr="005F4EC4" w:rsidRDefault="00CC2AC3" w:rsidP="00CC2A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EC4">
        <w:rPr>
          <w:rFonts w:ascii="Times New Roman" w:hAnsi="Times New Roman" w:cs="Times New Roman"/>
          <w:b/>
          <w:bCs/>
          <w:sz w:val="28"/>
          <w:szCs w:val="28"/>
        </w:rPr>
        <w:t>- Организационно-координирующая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F4EC4">
        <w:rPr>
          <w:rFonts w:ascii="Times New Roman" w:hAnsi="Times New Roman" w:cs="Times New Roman"/>
          <w:sz w:val="28"/>
          <w:szCs w:val="28"/>
        </w:rPr>
        <w:t xml:space="preserve">координация учебной деятельности, формирование коллектива, документация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участие в мероприятиях</w:t>
      </w:r>
    </w:p>
    <w:p w:rsidR="00CC2AC3" w:rsidRPr="005F4EC4" w:rsidRDefault="00CC2AC3" w:rsidP="00CC2A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EC4">
        <w:rPr>
          <w:rFonts w:ascii="Times New Roman" w:hAnsi="Times New Roman" w:cs="Times New Roman"/>
          <w:sz w:val="28"/>
          <w:szCs w:val="28"/>
        </w:rPr>
        <w:t xml:space="preserve">- </w:t>
      </w:r>
      <w:r w:rsidRPr="005F4EC4">
        <w:rPr>
          <w:rFonts w:ascii="Times New Roman" w:hAnsi="Times New Roman" w:cs="Times New Roman"/>
          <w:b/>
          <w:bCs/>
          <w:sz w:val="28"/>
          <w:szCs w:val="28"/>
        </w:rPr>
        <w:t xml:space="preserve">Коммуникативная </w:t>
      </w:r>
      <w:r w:rsidRPr="005F4EC4">
        <w:rPr>
          <w:rFonts w:ascii="Times New Roman" w:hAnsi="Times New Roman" w:cs="Times New Roman"/>
          <w:sz w:val="28"/>
          <w:szCs w:val="28"/>
        </w:rPr>
        <w:t>помощь в адаптации учащихся, информирование, создание благо</w:t>
      </w:r>
      <w:r>
        <w:rPr>
          <w:rFonts w:ascii="Times New Roman" w:hAnsi="Times New Roman" w:cs="Times New Roman"/>
          <w:sz w:val="28"/>
          <w:szCs w:val="28"/>
        </w:rPr>
        <w:t>приятного климата в коллективе</w:t>
      </w:r>
    </w:p>
    <w:p w:rsidR="00CC2AC3" w:rsidRPr="005F4EC4" w:rsidRDefault="00CC2AC3" w:rsidP="00CC2A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EC4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gramStart"/>
      <w:r w:rsidRPr="005F4EC4">
        <w:rPr>
          <w:rFonts w:ascii="Times New Roman" w:hAnsi="Times New Roman" w:cs="Times New Roman"/>
          <w:b/>
          <w:bCs/>
          <w:sz w:val="28"/>
          <w:szCs w:val="28"/>
        </w:rPr>
        <w:t>Аналитико-прогностическая</w:t>
      </w:r>
      <w:proofErr w:type="gramEnd"/>
      <w:r w:rsidRPr="005F4E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EC4">
        <w:rPr>
          <w:rFonts w:ascii="Times New Roman" w:hAnsi="Times New Roman" w:cs="Times New Roman"/>
          <w:sz w:val="28"/>
          <w:szCs w:val="28"/>
        </w:rPr>
        <w:t>изучение индивидуальных особенностей учащихся, анализ</w:t>
      </w:r>
      <w:r>
        <w:rPr>
          <w:rFonts w:ascii="Times New Roman" w:hAnsi="Times New Roman" w:cs="Times New Roman"/>
          <w:sz w:val="28"/>
          <w:szCs w:val="28"/>
        </w:rPr>
        <w:t xml:space="preserve"> состояния семейного воспитания</w:t>
      </w:r>
      <w:r w:rsidRPr="005F4EC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CC2AC3" w:rsidRPr="005F4EC4" w:rsidTr="00E46B1E">
        <w:tc>
          <w:tcPr>
            <w:tcW w:w="9571" w:type="dxa"/>
            <w:gridSpan w:val="3"/>
          </w:tcPr>
          <w:p w:rsidR="00CC2AC3" w:rsidRPr="005F4EC4" w:rsidRDefault="00CC2AC3" w:rsidP="00E46B1E">
            <w:pPr>
              <w:jc w:val="center"/>
              <w:rPr>
                <w:b/>
                <w:bCs/>
                <w:sz w:val="28"/>
                <w:szCs w:val="28"/>
              </w:rPr>
            </w:pPr>
            <w:r w:rsidRPr="005F4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proofErr w:type="gramStart"/>
            <w:r w:rsidRPr="005F4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Контрольная</w:t>
            </w:r>
            <w:proofErr w:type="gramEnd"/>
            <w:r w:rsidRPr="005F4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F4EC4">
              <w:rPr>
                <w:rFonts w:ascii="Times New Roman" w:hAnsi="Times New Roman" w:cs="Times New Roman"/>
                <w:sz w:val="28"/>
                <w:szCs w:val="28"/>
              </w:rPr>
              <w:t>контроль за успеваемостью, посещение учебных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занятий, самочувствие учащихся</w:t>
            </w:r>
            <w:r w:rsidRPr="005F4E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2AC3" w:rsidRPr="005F4EC4" w:rsidRDefault="00CC2AC3" w:rsidP="00E46B1E">
            <w:pPr>
              <w:jc w:val="center"/>
              <w:rPr>
                <w:sz w:val="28"/>
                <w:szCs w:val="28"/>
              </w:rPr>
            </w:pPr>
            <w:r w:rsidRPr="005F4EC4">
              <w:rPr>
                <w:b/>
                <w:bCs/>
                <w:sz w:val="28"/>
                <w:szCs w:val="28"/>
              </w:rPr>
              <w:br/>
              <w:t xml:space="preserve">Деятельность как взаимодействие школьника с миром </w:t>
            </w:r>
            <w:r w:rsidRPr="005F4EC4">
              <w:rPr>
                <w:b/>
                <w:bCs/>
                <w:sz w:val="28"/>
                <w:szCs w:val="28"/>
              </w:rPr>
              <w:br/>
              <w:t>и форма проявления его ценностного отношения к миру</w:t>
            </w:r>
          </w:p>
        </w:tc>
      </w:tr>
      <w:tr w:rsidR="00CC2AC3" w:rsidRPr="005F4EC4" w:rsidTr="00E46B1E">
        <w:tc>
          <w:tcPr>
            <w:tcW w:w="3190" w:type="dxa"/>
          </w:tcPr>
          <w:p w:rsidR="00CC2AC3" w:rsidRPr="005F4EC4" w:rsidRDefault="00CC2AC3" w:rsidP="00E46B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CC2AC3" w:rsidRPr="005F4EC4" w:rsidRDefault="00CC2AC3" w:rsidP="00E46B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CC2AC3" w:rsidRPr="005F4EC4" w:rsidRDefault="00CC2AC3" w:rsidP="00E46B1E">
            <w:pPr>
              <w:jc w:val="center"/>
              <w:rPr>
                <w:sz w:val="28"/>
                <w:szCs w:val="28"/>
              </w:rPr>
            </w:pPr>
          </w:p>
        </w:tc>
      </w:tr>
    </w:tbl>
    <w:p w:rsidR="00CC2AC3" w:rsidRPr="005F4EC4" w:rsidRDefault="00CC2AC3" w:rsidP="00CC2A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4EC4">
        <w:rPr>
          <w:rFonts w:ascii="Times New Roman" w:hAnsi="Times New Roman" w:cs="Times New Roman"/>
          <w:b/>
          <w:sz w:val="28"/>
          <w:szCs w:val="28"/>
        </w:rPr>
        <w:t>Основные задачи воспитательной деятельности классного руководителя:</w:t>
      </w:r>
    </w:p>
    <w:p w:rsidR="00CC2AC3" w:rsidRPr="005F4EC4" w:rsidRDefault="00CC2AC3" w:rsidP="00CC2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EC4">
        <w:rPr>
          <w:rFonts w:ascii="Times New Roman" w:hAnsi="Times New Roman" w:cs="Times New Roman"/>
          <w:sz w:val="28"/>
          <w:szCs w:val="28"/>
        </w:rPr>
        <w:t>1.  изучение  узловых моментов жизни ребенка;</w:t>
      </w:r>
    </w:p>
    <w:p w:rsidR="00CC2AC3" w:rsidRPr="005F4EC4" w:rsidRDefault="00CC2AC3" w:rsidP="00CC2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EC4">
        <w:rPr>
          <w:rFonts w:ascii="Times New Roman" w:hAnsi="Times New Roman" w:cs="Times New Roman"/>
          <w:sz w:val="28"/>
          <w:szCs w:val="28"/>
        </w:rPr>
        <w:t>2.  педагогическая интерпретация его индивидуальных особенностей;</w:t>
      </w:r>
    </w:p>
    <w:p w:rsidR="00CC2AC3" w:rsidRPr="005F4EC4" w:rsidRDefault="00CC2AC3" w:rsidP="00CC2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EC4">
        <w:rPr>
          <w:rFonts w:ascii="Times New Roman" w:hAnsi="Times New Roman" w:cs="Times New Roman"/>
          <w:sz w:val="28"/>
          <w:szCs w:val="28"/>
        </w:rPr>
        <w:t xml:space="preserve">3.  </w:t>
      </w:r>
      <w:proofErr w:type="spellStart"/>
      <w:r w:rsidRPr="005F4EC4">
        <w:rPr>
          <w:rFonts w:ascii="Times New Roman" w:hAnsi="Times New Roman" w:cs="Times New Roman"/>
          <w:sz w:val="28"/>
          <w:szCs w:val="28"/>
        </w:rPr>
        <w:t>эмпатическое</w:t>
      </w:r>
      <w:proofErr w:type="spellEnd"/>
      <w:r w:rsidRPr="005F4EC4">
        <w:rPr>
          <w:rFonts w:ascii="Times New Roman" w:hAnsi="Times New Roman" w:cs="Times New Roman"/>
          <w:sz w:val="28"/>
          <w:szCs w:val="28"/>
        </w:rPr>
        <w:t xml:space="preserve"> принятие ученика таким, какой он есть;</w:t>
      </w:r>
    </w:p>
    <w:p w:rsidR="00CC2AC3" w:rsidRPr="005F4EC4" w:rsidRDefault="00CC2AC3" w:rsidP="00CC2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EC4">
        <w:rPr>
          <w:rFonts w:ascii="Times New Roman" w:hAnsi="Times New Roman" w:cs="Times New Roman"/>
          <w:sz w:val="28"/>
          <w:szCs w:val="28"/>
        </w:rPr>
        <w:t>4.  совместное с учеником проектирование этапов его дальнейшего развития;</w:t>
      </w:r>
    </w:p>
    <w:p w:rsidR="00CC2AC3" w:rsidRPr="005F4EC4" w:rsidRDefault="00CC2AC3" w:rsidP="00CC2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EC4">
        <w:rPr>
          <w:rFonts w:ascii="Times New Roman" w:hAnsi="Times New Roman" w:cs="Times New Roman"/>
          <w:sz w:val="28"/>
          <w:szCs w:val="28"/>
        </w:rPr>
        <w:t>5.  адаптация воспитательных средств к особенностям характера ребенка;</w:t>
      </w:r>
    </w:p>
    <w:p w:rsidR="00CC2AC3" w:rsidRPr="005F4EC4" w:rsidRDefault="00CC2AC3" w:rsidP="00CC2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EC4">
        <w:rPr>
          <w:rFonts w:ascii="Times New Roman" w:hAnsi="Times New Roman" w:cs="Times New Roman"/>
          <w:sz w:val="28"/>
          <w:szCs w:val="28"/>
        </w:rPr>
        <w:t>6.  вовлечение ребенка в различные виды деятельности;</w:t>
      </w:r>
    </w:p>
    <w:p w:rsidR="00CC2AC3" w:rsidRPr="005F4EC4" w:rsidRDefault="00CC2AC3" w:rsidP="00CC2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EC4">
        <w:rPr>
          <w:rFonts w:ascii="Times New Roman" w:hAnsi="Times New Roman" w:cs="Times New Roman"/>
          <w:sz w:val="28"/>
          <w:szCs w:val="28"/>
        </w:rPr>
        <w:lastRenderedPageBreak/>
        <w:t xml:space="preserve">7.  раскрепощение для диалога, творчества, саморазвития, </w:t>
      </w:r>
      <w:proofErr w:type="spellStart"/>
      <w:r w:rsidRPr="005F4EC4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</w:p>
    <w:p w:rsidR="00CC2AC3" w:rsidRPr="005F4EC4" w:rsidRDefault="00CC2AC3" w:rsidP="00CC2AC3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CC2AC3" w:rsidRPr="005F4EC4" w:rsidRDefault="00CC2AC3" w:rsidP="00CC2AC3">
      <w:pPr>
        <w:spacing w:after="0" w:line="240" w:lineRule="auto"/>
        <w:ind w:left="181" w:firstLine="527"/>
        <w:jc w:val="both"/>
        <w:rPr>
          <w:rFonts w:ascii="Times New Roman" w:hAnsi="Times New Roman" w:cs="Times New Roman"/>
          <w:sz w:val="28"/>
          <w:szCs w:val="28"/>
        </w:rPr>
      </w:pPr>
    </w:p>
    <w:p w:rsidR="00CC2AC3" w:rsidRDefault="00CC2AC3" w:rsidP="00CC2A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2AC3" w:rsidRPr="005F4EC4" w:rsidRDefault="00CC2AC3" w:rsidP="00CC2A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F4EC4">
        <w:rPr>
          <w:rFonts w:ascii="Times New Roman" w:hAnsi="Times New Roman" w:cs="Times New Roman"/>
          <w:sz w:val="28"/>
          <w:szCs w:val="28"/>
        </w:rPr>
        <w:t xml:space="preserve">В классах ведется работа по чередованию творческих поручений (ЧТП). </w:t>
      </w:r>
      <w:proofErr w:type="gramStart"/>
      <w:r w:rsidRPr="005F4EC4">
        <w:rPr>
          <w:rFonts w:ascii="Times New Roman" w:eastAsia="Calibri" w:hAnsi="Times New Roman" w:cs="Times New Roman"/>
          <w:b/>
          <w:sz w:val="28"/>
          <w:szCs w:val="28"/>
        </w:rPr>
        <w:t>Контроль за</w:t>
      </w:r>
      <w:proofErr w:type="gramEnd"/>
      <w:r w:rsidRPr="005F4EC4">
        <w:rPr>
          <w:rFonts w:ascii="Times New Roman" w:eastAsia="Calibri" w:hAnsi="Times New Roman" w:cs="Times New Roman"/>
          <w:b/>
          <w:sz w:val="28"/>
          <w:szCs w:val="28"/>
        </w:rPr>
        <w:t xml:space="preserve"> динамикой личностного развития ученика </w:t>
      </w:r>
    </w:p>
    <w:p w:rsidR="00CC2AC3" w:rsidRPr="005F4EC4" w:rsidRDefault="00CC2AC3" w:rsidP="00CC2A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F4EC4">
        <w:rPr>
          <w:rFonts w:ascii="Times New Roman" w:eastAsia="Calibri" w:hAnsi="Times New Roman" w:cs="Times New Roman"/>
          <w:b/>
          <w:sz w:val="28"/>
          <w:szCs w:val="28"/>
        </w:rPr>
        <w:t>может отслеживаться через:</w:t>
      </w:r>
    </w:p>
    <w:p w:rsidR="00CC2AC3" w:rsidRDefault="00CC2AC3" w:rsidP="00CC2AC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F4EC4">
        <w:rPr>
          <w:rFonts w:ascii="Times New Roman" w:eastAsia="Calibri" w:hAnsi="Times New Roman" w:cs="Times New Roman"/>
          <w:b/>
          <w:sz w:val="28"/>
          <w:szCs w:val="28"/>
        </w:rPr>
        <w:t>Карта активности в мероприятиях по четвертям</w:t>
      </w:r>
    </w:p>
    <w:p w:rsidR="00CC2AC3" w:rsidRPr="005F4EC4" w:rsidRDefault="00CC2AC3" w:rsidP="00CC2AC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F4EC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C2AC3" w:rsidRPr="00F7092C" w:rsidRDefault="00CC2AC3" w:rsidP="00CC2AC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 w:rsidRPr="00F7092C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Курсы внеурочной деятельности и дополнительного образования»</w:t>
      </w:r>
    </w:p>
    <w:p w:rsidR="00CC2AC3" w:rsidRPr="005F4EC4" w:rsidRDefault="00CC2AC3" w:rsidP="00CC2AC3">
      <w:pPr>
        <w:pStyle w:val="a4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EC4">
        <w:rPr>
          <w:rFonts w:ascii="Times New Roman" w:hAnsi="Times New Roman" w:cs="Times New Roman"/>
          <w:sz w:val="28"/>
          <w:szCs w:val="28"/>
        </w:rPr>
        <w:t xml:space="preserve">Неотъемлемой частью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воспитательной  системы школы </w:t>
      </w:r>
      <w:r w:rsidRPr="005F4EC4">
        <w:rPr>
          <w:rFonts w:ascii="Times New Roman" w:hAnsi="Times New Roman" w:cs="Times New Roman"/>
          <w:sz w:val="28"/>
          <w:szCs w:val="28"/>
        </w:rPr>
        <w:t xml:space="preserve"> является внеурочная деятельность и дополнительное образование детей, которые значительно обогащают содержание основного образования, создают условия для развития творческой одарённости учащихся, их самореализации, более раннего профессионального и личностного самоопределения. В гимназии реализуются программы дополнительного образования по следующим направлениям: </w:t>
      </w:r>
    </w:p>
    <w:p w:rsidR="00CC2AC3" w:rsidRPr="005F4EC4" w:rsidRDefault="00CC2AC3" w:rsidP="00CC2AC3">
      <w:pPr>
        <w:pStyle w:val="a4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2AC3" w:rsidRPr="00FC5AD4" w:rsidRDefault="00CC2AC3" w:rsidP="00CC2A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4EC4">
        <w:rPr>
          <w:rFonts w:ascii="Times New Roman" w:hAnsi="Times New Roman" w:cs="Times New Roman"/>
          <w:b/>
          <w:sz w:val="28"/>
          <w:szCs w:val="28"/>
        </w:rPr>
        <w:t xml:space="preserve">Эстетическое направление. </w:t>
      </w:r>
      <w:r>
        <w:rPr>
          <w:rFonts w:ascii="Times New Roman" w:hAnsi="Times New Roman" w:cs="Times New Roman"/>
          <w:sz w:val="28"/>
          <w:szCs w:val="28"/>
        </w:rPr>
        <w:t>«Танцуем вместе», «Этикет общения», «Традиции разных стран мира»</w:t>
      </w:r>
    </w:p>
    <w:p w:rsidR="00CC2AC3" w:rsidRPr="005F4EC4" w:rsidRDefault="00CC2AC3" w:rsidP="00CC2AC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AC3" w:rsidRPr="005F4EC4" w:rsidRDefault="00CC2AC3" w:rsidP="00CC2AC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EC4">
        <w:rPr>
          <w:rFonts w:ascii="Times New Roman" w:hAnsi="Times New Roman" w:cs="Times New Roman"/>
          <w:b/>
          <w:sz w:val="28"/>
          <w:szCs w:val="28"/>
        </w:rPr>
        <w:t xml:space="preserve">Спортивное направление. </w:t>
      </w:r>
      <w:r w:rsidRPr="005F4EC4">
        <w:rPr>
          <w:rFonts w:ascii="Times New Roman" w:hAnsi="Times New Roman" w:cs="Times New Roman"/>
          <w:sz w:val="28"/>
          <w:szCs w:val="28"/>
        </w:rPr>
        <w:t>Баскетбол, волейбо</w:t>
      </w:r>
      <w:r>
        <w:rPr>
          <w:rFonts w:ascii="Times New Roman" w:hAnsi="Times New Roman" w:cs="Times New Roman"/>
          <w:sz w:val="28"/>
          <w:szCs w:val="28"/>
        </w:rPr>
        <w:t xml:space="preserve">л, Аэробика, Тыва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C2AC3" w:rsidRPr="005F4EC4" w:rsidRDefault="00CC2AC3" w:rsidP="00CC2A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EC4">
        <w:rPr>
          <w:rFonts w:ascii="Times New Roman" w:hAnsi="Times New Roman" w:cs="Times New Roman"/>
          <w:b/>
          <w:sz w:val="28"/>
          <w:szCs w:val="28"/>
        </w:rPr>
        <w:t xml:space="preserve">Социальное направление. </w:t>
      </w:r>
      <w:r>
        <w:rPr>
          <w:rFonts w:ascii="Times New Roman" w:hAnsi="Times New Roman" w:cs="Times New Roman"/>
          <w:sz w:val="28"/>
          <w:szCs w:val="28"/>
        </w:rPr>
        <w:t>«Мир профессий», «Новое поколение», «Хозяюшка»</w:t>
      </w:r>
    </w:p>
    <w:p w:rsidR="00CC2AC3" w:rsidRDefault="00CC2AC3" w:rsidP="00CC2A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F4EC4">
        <w:rPr>
          <w:rFonts w:ascii="Times New Roman" w:hAnsi="Times New Roman" w:cs="Times New Roman"/>
          <w:b/>
          <w:sz w:val="28"/>
          <w:szCs w:val="28"/>
        </w:rPr>
        <w:t>Туристко-краеведческое</w:t>
      </w:r>
      <w:proofErr w:type="spellEnd"/>
      <w:r w:rsidRPr="005F4EC4">
        <w:rPr>
          <w:rFonts w:ascii="Times New Roman" w:hAnsi="Times New Roman" w:cs="Times New Roman"/>
          <w:b/>
          <w:sz w:val="28"/>
          <w:szCs w:val="28"/>
        </w:rPr>
        <w:t xml:space="preserve"> направление. </w:t>
      </w:r>
      <w:r>
        <w:rPr>
          <w:rFonts w:ascii="Times New Roman" w:hAnsi="Times New Roman" w:cs="Times New Roman"/>
          <w:sz w:val="28"/>
          <w:szCs w:val="28"/>
        </w:rPr>
        <w:t>« Ж</w:t>
      </w:r>
      <w:r w:rsidRPr="005F4EC4">
        <w:rPr>
          <w:rFonts w:ascii="Times New Roman" w:hAnsi="Times New Roman" w:cs="Times New Roman"/>
          <w:sz w:val="28"/>
          <w:szCs w:val="28"/>
        </w:rPr>
        <w:t>урналист</w:t>
      </w:r>
      <w:r>
        <w:rPr>
          <w:rFonts w:ascii="Times New Roman" w:hAnsi="Times New Roman" w:cs="Times New Roman"/>
          <w:sz w:val="28"/>
          <w:szCs w:val="28"/>
        </w:rPr>
        <w:t>ика», « Юный исследователи родного края», «Юные краеведы», Тайны нашего села, «Мой край моя культура»</w:t>
      </w:r>
    </w:p>
    <w:p w:rsidR="00CC2AC3" w:rsidRPr="00F73141" w:rsidRDefault="00CC2AC3" w:rsidP="00CC2A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3141">
        <w:rPr>
          <w:rFonts w:ascii="Times New Roman" w:hAnsi="Times New Roman" w:cs="Times New Roman"/>
          <w:b/>
          <w:sz w:val="28"/>
          <w:szCs w:val="28"/>
        </w:rPr>
        <w:t>Декоративно-прикладное направление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731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3141">
        <w:rPr>
          <w:rFonts w:ascii="Times New Roman" w:hAnsi="Times New Roman" w:cs="Times New Roman"/>
          <w:sz w:val="28"/>
          <w:szCs w:val="28"/>
        </w:rPr>
        <w:t>«Творим руками</w:t>
      </w:r>
      <w:r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Pr="00F7092C">
        <w:rPr>
          <w:rFonts w:ascii="Times New Roman" w:hAnsi="Times New Roman" w:cs="Times New Roman"/>
          <w:sz w:val="28"/>
          <w:szCs w:val="28"/>
        </w:rPr>
        <w:t>«В мире искусства».</w:t>
      </w:r>
    </w:p>
    <w:p w:rsidR="00CC2AC3" w:rsidRPr="005F4EC4" w:rsidRDefault="00CC2AC3" w:rsidP="00CC2AC3">
      <w:pPr>
        <w:pStyle w:val="a4"/>
        <w:tabs>
          <w:tab w:val="left" w:pos="993"/>
          <w:tab w:val="left" w:pos="1310"/>
        </w:tabs>
        <w:spacing w:after="0" w:line="240" w:lineRule="auto"/>
        <w:ind w:left="567"/>
        <w:rPr>
          <w:rStyle w:val="CharAttribute501"/>
          <w:rFonts w:eastAsia="№Е" w:hAnsi="Times New Roman" w:cs="Times New Roman"/>
          <w:i w:val="0"/>
          <w:szCs w:val="28"/>
        </w:rPr>
      </w:pPr>
      <w:r w:rsidRPr="005F4EC4">
        <w:rPr>
          <w:rStyle w:val="CharAttribute501"/>
          <w:rFonts w:eastAsia="№Е" w:hAnsi="Times New Roman" w:cs="Times New Roman"/>
          <w:szCs w:val="28"/>
        </w:rPr>
        <w:tab/>
      </w:r>
      <w:r w:rsidRPr="005F4EC4">
        <w:rPr>
          <w:rStyle w:val="CharAttribute501"/>
          <w:rFonts w:eastAsia="№Е" w:hAnsi="Times New Roman" w:cs="Times New Roman"/>
          <w:szCs w:val="28"/>
        </w:rPr>
        <w:tab/>
      </w:r>
      <w:r w:rsidRPr="005F4EC4">
        <w:rPr>
          <w:rStyle w:val="CharAttribute501"/>
          <w:rFonts w:eastAsia="№Е" w:hAnsi="Times New Roman" w:cs="Times New Roman"/>
          <w:szCs w:val="28"/>
        </w:rPr>
        <w:tab/>
      </w:r>
      <w:r w:rsidRPr="005F4EC4">
        <w:rPr>
          <w:rStyle w:val="CharAttribute501"/>
          <w:rFonts w:eastAsia="№Е" w:hAnsi="Times New Roman" w:cs="Times New Roman"/>
          <w:szCs w:val="28"/>
        </w:rPr>
        <w:tab/>
      </w:r>
      <w:r w:rsidRPr="005F4EC4">
        <w:rPr>
          <w:rStyle w:val="CharAttribute501"/>
          <w:rFonts w:eastAsia="№Е" w:hAnsi="Times New Roman" w:cs="Times New Roman"/>
          <w:szCs w:val="28"/>
        </w:rPr>
        <w:tab/>
      </w:r>
    </w:p>
    <w:p w:rsidR="00CC2AC3" w:rsidRPr="00F7092C" w:rsidRDefault="00CC2AC3" w:rsidP="00CC2AC3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F7092C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 xml:space="preserve"> «Самоуправление»</w:t>
      </w:r>
    </w:p>
    <w:p w:rsidR="00CC2AC3" w:rsidRPr="005F4EC4" w:rsidRDefault="00CC2AC3" w:rsidP="00CC2A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EC4">
        <w:rPr>
          <w:rStyle w:val="CharAttribute504"/>
          <w:rFonts w:eastAsia="№Е" w:hAnsi="Times New Roman" w:cs="Times New Roman"/>
          <w:szCs w:val="28"/>
        </w:rPr>
        <w:t xml:space="preserve">Поддержка детского </w:t>
      </w:r>
      <w:r w:rsidRPr="005F4EC4">
        <w:rPr>
          <w:rFonts w:ascii="Times New Roman" w:hAnsi="Times New Roman" w:cs="Times New Roman"/>
          <w:sz w:val="28"/>
          <w:szCs w:val="28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</w:t>
      </w:r>
      <w:r w:rsidRPr="005F4EC4">
        <w:rPr>
          <w:rFonts w:ascii="Times New Roman" w:hAnsi="Times New Roman" w:cs="Times New Roman"/>
          <w:sz w:val="28"/>
          <w:szCs w:val="28"/>
        </w:rPr>
        <w:lastRenderedPageBreak/>
        <w:t>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CC2AC3" w:rsidRPr="005F4EC4" w:rsidRDefault="00CC2AC3" w:rsidP="00CC2A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EC4">
        <w:rPr>
          <w:rFonts w:ascii="Times New Roman" w:hAnsi="Times New Roman" w:cs="Times New Roman"/>
          <w:sz w:val="28"/>
          <w:szCs w:val="28"/>
        </w:rPr>
        <w:t xml:space="preserve">Развитие самоуправления в гимназии реализуется через советы дела возрастных структурных подразделений. </w:t>
      </w:r>
    </w:p>
    <w:p w:rsidR="00CC2AC3" w:rsidRPr="005F4EC4" w:rsidRDefault="00CC2AC3" w:rsidP="00CC2A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EC4">
        <w:rPr>
          <w:rFonts w:ascii="Times New Roman" w:hAnsi="Times New Roman" w:cs="Times New Roman"/>
          <w:b/>
          <w:sz w:val="28"/>
          <w:szCs w:val="28"/>
        </w:rPr>
        <w:t>Самоуправление</w:t>
      </w:r>
      <w:r w:rsidRPr="005F4EC4">
        <w:rPr>
          <w:rFonts w:ascii="Times New Roman" w:hAnsi="Times New Roman" w:cs="Times New Roman"/>
          <w:sz w:val="28"/>
          <w:szCs w:val="28"/>
        </w:rPr>
        <w:t xml:space="preserve"> – это </w:t>
      </w:r>
      <w:proofErr w:type="gramStart"/>
      <w:r w:rsidRPr="005F4EC4">
        <w:rPr>
          <w:rFonts w:ascii="Times New Roman" w:hAnsi="Times New Roman" w:cs="Times New Roman"/>
          <w:sz w:val="28"/>
          <w:szCs w:val="28"/>
        </w:rPr>
        <w:t>демократический способ</w:t>
      </w:r>
      <w:proofErr w:type="gramEnd"/>
      <w:r w:rsidRPr="005F4EC4">
        <w:rPr>
          <w:rFonts w:ascii="Times New Roman" w:hAnsi="Times New Roman" w:cs="Times New Roman"/>
          <w:sz w:val="28"/>
          <w:szCs w:val="28"/>
        </w:rPr>
        <w:t xml:space="preserve"> организации коллективной общественной жизни, т.е. самоуправление, является средством устройся общественной жизни по демократическим принципам. </w:t>
      </w:r>
    </w:p>
    <w:p w:rsidR="00CC2AC3" w:rsidRPr="005F4EC4" w:rsidRDefault="00CC2AC3" w:rsidP="00CC2A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EC4">
        <w:rPr>
          <w:rFonts w:ascii="Times New Roman" w:hAnsi="Times New Roman" w:cs="Times New Roman"/>
          <w:b/>
          <w:sz w:val="28"/>
          <w:szCs w:val="28"/>
        </w:rPr>
        <w:t>Основной целью</w:t>
      </w:r>
      <w:r w:rsidRPr="005F4EC4">
        <w:rPr>
          <w:rFonts w:ascii="Times New Roman" w:hAnsi="Times New Roman" w:cs="Times New Roman"/>
          <w:sz w:val="28"/>
          <w:szCs w:val="28"/>
        </w:rPr>
        <w:t xml:space="preserve"> ученического самоуправления в гимназии является </w:t>
      </w:r>
      <w:r w:rsidRPr="005F4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привлечение каждого учащегося 5-11 классов к участию в общественной жизни, повышение социальной активности, творческого потенциала детей.</w:t>
      </w:r>
    </w:p>
    <w:p w:rsidR="00CC2AC3" w:rsidRPr="005F4EC4" w:rsidRDefault="00CC2AC3" w:rsidP="00CC2AC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2AC3" w:rsidRPr="005F4EC4" w:rsidRDefault="00CC2AC3" w:rsidP="00CC2AC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4EC4">
        <w:rPr>
          <w:rFonts w:ascii="Times New Roman" w:hAnsi="Times New Roman" w:cs="Times New Roman"/>
          <w:b/>
          <w:sz w:val="28"/>
          <w:szCs w:val="28"/>
        </w:rPr>
        <w:t>Структура детского самоуправления:</w:t>
      </w:r>
    </w:p>
    <w:p w:rsidR="00CC2AC3" w:rsidRPr="005F4EC4" w:rsidRDefault="00CC2AC3" w:rsidP="00CC2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  уровень – самоуправление начальных классов</w:t>
      </w:r>
    </w:p>
    <w:p w:rsidR="00CC2AC3" w:rsidRDefault="00CC2AC3" w:rsidP="00CC2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EC4">
        <w:rPr>
          <w:rFonts w:ascii="Times New Roman" w:hAnsi="Times New Roman" w:cs="Times New Roman"/>
          <w:sz w:val="28"/>
          <w:szCs w:val="28"/>
        </w:rPr>
        <w:t>2 уровень –</w:t>
      </w:r>
      <w:r>
        <w:rPr>
          <w:rFonts w:ascii="Times New Roman" w:hAnsi="Times New Roman" w:cs="Times New Roman"/>
          <w:sz w:val="28"/>
          <w:szCs w:val="28"/>
        </w:rPr>
        <w:t xml:space="preserve"> самоуправление среднего звена</w:t>
      </w:r>
    </w:p>
    <w:p w:rsidR="00CC2AC3" w:rsidRPr="005F4EC4" w:rsidRDefault="00CC2AC3" w:rsidP="00CC2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 уровень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>амоуправление старшего звена</w:t>
      </w:r>
    </w:p>
    <w:p w:rsidR="00CC2AC3" w:rsidRPr="00F7092C" w:rsidRDefault="00CC2AC3" w:rsidP="00CC2AC3">
      <w:pPr>
        <w:tabs>
          <w:tab w:val="left" w:pos="851"/>
          <w:tab w:val="center" w:pos="4677"/>
          <w:tab w:val="left" w:pos="8462"/>
        </w:tabs>
        <w:spacing w:after="0" w:line="240" w:lineRule="auto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5F4EC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 2019</w:t>
      </w:r>
      <w:r w:rsidRPr="005F4EC4">
        <w:rPr>
          <w:rFonts w:ascii="Times New Roman" w:hAnsi="Times New Roman" w:cs="Times New Roman"/>
          <w:sz w:val="28"/>
          <w:szCs w:val="28"/>
        </w:rPr>
        <w:t xml:space="preserve"> года в гимназии действует общественная организация «</w:t>
      </w:r>
      <w:proofErr w:type="spellStart"/>
      <w:r w:rsidRPr="005F4EC4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5F4EC4">
        <w:rPr>
          <w:rFonts w:ascii="Times New Roman" w:hAnsi="Times New Roman" w:cs="Times New Roman"/>
          <w:sz w:val="28"/>
          <w:szCs w:val="28"/>
        </w:rPr>
        <w:t xml:space="preserve">». В юнармейском движении состоят </w:t>
      </w:r>
      <w:r>
        <w:rPr>
          <w:rFonts w:ascii="Times New Roman" w:hAnsi="Times New Roman" w:cs="Times New Roman"/>
          <w:sz w:val="28"/>
          <w:szCs w:val="28"/>
        </w:rPr>
        <w:t xml:space="preserve">24 человек.  </w:t>
      </w:r>
      <w:r w:rsidRPr="005F4E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AC3" w:rsidRPr="005F4EC4" w:rsidRDefault="00CC2AC3" w:rsidP="00CC2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2018</w:t>
      </w:r>
      <w:r w:rsidRPr="005F4EC4">
        <w:rPr>
          <w:rFonts w:ascii="Times New Roman" w:hAnsi="Times New Roman" w:cs="Times New Roman"/>
          <w:sz w:val="28"/>
          <w:szCs w:val="28"/>
        </w:rPr>
        <w:t xml:space="preserve"> года действует отряд юных инспекторов движения «Главная дорога». ЮИД гимназии проводят конкурсы агитбригад по правилам ПДД, проводят акции «Внимание дети», «Шагающий автобус», «Водитель, будь внимателен», «Детское кресло». </w:t>
      </w:r>
      <w:proofErr w:type="spellStart"/>
      <w:r w:rsidRPr="005F4EC4">
        <w:rPr>
          <w:rFonts w:ascii="Times New Roman" w:hAnsi="Times New Roman" w:cs="Times New Roman"/>
          <w:sz w:val="28"/>
          <w:szCs w:val="28"/>
        </w:rPr>
        <w:t>ЮИДовцы</w:t>
      </w:r>
      <w:proofErr w:type="spellEnd"/>
      <w:r w:rsidRPr="005F4EC4">
        <w:rPr>
          <w:rFonts w:ascii="Times New Roman" w:hAnsi="Times New Roman" w:cs="Times New Roman"/>
          <w:sz w:val="28"/>
          <w:szCs w:val="28"/>
        </w:rPr>
        <w:t xml:space="preserve"> организуют классные часы, пятиминутки по ПДД, проводят практические занятия по правилам дорожного движения для учащихся начальных классов. </w:t>
      </w:r>
    </w:p>
    <w:p w:rsidR="00CC2AC3" w:rsidRPr="005F4EC4" w:rsidRDefault="00CC2AC3" w:rsidP="00CC2AC3">
      <w:pPr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CC2AC3" w:rsidRPr="005F4EC4" w:rsidRDefault="00CC2AC3" w:rsidP="00CC2AC3">
      <w:pPr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CC2AC3" w:rsidRPr="005F4EC4" w:rsidRDefault="00CC2AC3" w:rsidP="00CC2AC3">
      <w:pPr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CC2AC3" w:rsidRPr="00F7092C" w:rsidRDefault="00CC2AC3" w:rsidP="00CC2AC3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F7092C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 xml:space="preserve"> «Экскурсии, походы, краеведение»</w:t>
      </w:r>
    </w:p>
    <w:p w:rsidR="00CC2AC3" w:rsidRPr="005F4EC4" w:rsidRDefault="00CC2AC3" w:rsidP="00CC2AC3">
      <w:pPr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4EC4">
        <w:rPr>
          <w:rFonts w:ascii="Times New Roman" w:eastAsia="Calibri" w:hAnsi="Times New Roman" w:cs="Times New Roman"/>
          <w:sz w:val="28"/>
          <w:szCs w:val="28"/>
        </w:rPr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5F4EC4">
        <w:rPr>
          <w:rFonts w:ascii="Times New Roman" w:eastAsia="Calibri" w:hAnsi="Times New Roman" w:cs="Times New Roman"/>
          <w:sz w:val="28"/>
          <w:szCs w:val="28"/>
        </w:rPr>
        <w:t>самообслуживающего</w:t>
      </w:r>
      <w:proofErr w:type="spellEnd"/>
      <w:r w:rsidRPr="005F4EC4">
        <w:rPr>
          <w:rFonts w:ascii="Times New Roman" w:eastAsia="Calibri" w:hAnsi="Times New Roman" w:cs="Times New Roman"/>
          <w:sz w:val="28"/>
          <w:szCs w:val="28"/>
        </w:rPr>
        <w:t xml:space="preserve"> труда, преодоления их инфантильных и эгоистических наклонностей, обучения </w:t>
      </w:r>
      <w:r w:rsidRPr="005F4EC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рациональному использованию своего времени, сил, имущества. Эти воспитательные возможности реализуются в рамках следующих видов и форм деятельности </w:t>
      </w:r>
    </w:p>
    <w:p w:rsidR="00CC2AC3" w:rsidRPr="005F4EC4" w:rsidRDefault="00CC2AC3" w:rsidP="00CC2AC3">
      <w:pPr>
        <w:pStyle w:val="a4"/>
        <w:numPr>
          <w:ilvl w:val="0"/>
          <w:numId w:val="2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5F4EC4">
        <w:rPr>
          <w:rFonts w:ascii="Times New Roman" w:eastAsia="Calibri" w:hAnsi="Times New Roman" w:cs="Times New Roman"/>
          <w:sz w:val="28"/>
          <w:szCs w:val="28"/>
          <w:lang w:eastAsia="ko-KR"/>
        </w:rPr>
        <w:t>регулярные пешие прогулки, экскурсии или походы выходного дня, организуемые в классах их классными руководителями и родителями школьников: в музей, театр, на природу, прогул</w:t>
      </w:r>
      <w:r>
        <w:rPr>
          <w:rFonts w:ascii="Times New Roman" w:eastAsia="Calibri" w:hAnsi="Times New Roman" w:cs="Times New Roman"/>
          <w:sz w:val="28"/>
          <w:szCs w:val="28"/>
          <w:lang w:eastAsia="ko-KR"/>
        </w:rPr>
        <w:t>ки по городу. Во время походов ежегодно выходят в местечко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ko-KR"/>
        </w:rPr>
        <w:t>Тавыты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ko-KR"/>
        </w:rPr>
        <w:t>»,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ko-KR"/>
        </w:rPr>
        <w:t>Байзы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ko-KR"/>
        </w:rPr>
        <w:t>Баары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», </w:t>
      </w:r>
    </w:p>
    <w:p w:rsidR="00CC2AC3" w:rsidRPr="005F4EC4" w:rsidRDefault="00CC2AC3" w:rsidP="00CC2AC3">
      <w:pPr>
        <w:pStyle w:val="a4"/>
        <w:numPr>
          <w:ilvl w:val="0"/>
          <w:numId w:val="2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proofErr w:type="spellStart"/>
      <w:proofErr w:type="gramStart"/>
      <w:r w:rsidRPr="005F4EC4">
        <w:rPr>
          <w:rFonts w:ascii="Times New Roman" w:eastAsia="Calibri" w:hAnsi="Times New Roman" w:cs="Times New Roman"/>
          <w:sz w:val="28"/>
          <w:szCs w:val="28"/>
          <w:lang w:eastAsia="ko-KR"/>
        </w:rPr>
        <w:t>турслет</w:t>
      </w:r>
      <w:proofErr w:type="spellEnd"/>
      <w:r w:rsidRPr="005F4EC4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с участием учащихся с 1 по 11 классы, педагогов и родителей, включающий в себя прохождение контрольно-туристического маршрута, ориентирование, спортивных соревнований: веселые старты, полоса препятствий, конкурс на лучшую туристическую песню, конкурс на л</w:t>
      </w:r>
      <w:r>
        <w:rPr>
          <w:rFonts w:ascii="Times New Roman" w:eastAsia="Calibri" w:hAnsi="Times New Roman" w:cs="Times New Roman"/>
          <w:sz w:val="28"/>
          <w:szCs w:val="28"/>
          <w:lang w:eastAsia="ko-KR"/>
        </w:rPr>
        <w:t>учший туристический быт ежегодно проводится в начальной школе в местечке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ko-KR"/>
        </w:rPr>
        <w:t>Байзы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ko-KR"/>
        </w:rPr>
        <w:t>Баары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ko-KR"/>
        </w:rPr>
        <w:t>», с 5 по 11 класс проводит в местечке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ko-KR"/>
        </w:rPr>
        <w:t>Тавыты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ko-KR"/>
        </w:rPr>
        <w:t>».</w:t>
      </w:r>
      <w:proofErr w:type="gramEnd"/>
    </w:p>
    <w:p w:rsidR="00CC2AC3" w:rsidRPr="00736C7A" w:rsidRDefault="00CC2AC3" w:rsidP="00CC2AC3">
      <w:pPr>
        <w:pStyle w:val="a4"/>
        <w:numPr>
          <w:ilvl w:val="0"/>
          <w:numId w:val="2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5F4EC4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краеведческая деятельность в гимназии </w:t>
      </w:r>
      <w:r>
        <w:rPr>
          <w:rFonts w:ascii="Times New Roman" w:eastAsia="Calibri" w:hAnsi="Times New Roman" w:cs="Times New Roman"/>
          <w:sz w:val="28"/>
          <w:szCs w:val="28"/>
          <w:lang w:eastAsia="ko-KR"/>
        </w:rPr>
        <w:t>ведется во внеурочных деятельностях.</w:t>
      </w:r>
    </w:p>
    <w:p w:rsidR="00CC2AC3" w:rsidRPr="005F4EC4" w:rsidRDefault="00CC2AC3" w:rsidP="00CC2AC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6</w:t>
      </w:r>
      <w:r w:rsidRPr="005F4EC4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. «Профориентация»</w:t>
      </w:r>
    </w:p>
    <w:p w:rsidR="00CC2AC3" w:rsidRPr="005F4EC4" w:rsidRDefault="00CC2AC3" w:rsidP="00CC2A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EC4">
        <w:rPr>
          <w:rFonts w:ascii="Times New Roman" w:hAnsi="Times New Roman" w:cs="Times New Roman"/>
          <w:sz w:val="28"/>
          <w:szCs w:val="28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5F4EC4">
        <w:rPr>
          <w:rFonts w:ascii="Times New Roman" w:hAnsi="Times New Roman" w:cs="Times New Roman"/>
          <w:sz w:val="28"/>
          <w:szCs w:val="28"/>
        </w:rPr>
        <w:t>профориентационно</w:t>
      </w:r>
      <w:proofErr w:type="spellEnd"/>
      <w:r w:rsidRPr="005F4EC4">
        <w:rPr>
          <w:rFonts w:ascii="Times New Roman" w:hAnsi="Times New Roman" w:cs="Times New Roman"/>
          <w:sz w:val="28"/>
          <w:szCs w:val="28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5F4EC4">
        <w:rPr>
          <w:rFonts w:ascii="Times New Roman" w:hAnsi="Times New Roman" w:cs="Times New Roman"/>
          <w:sz w:val="28"/>
          <w:szCs w:val="28"/>
        </w:rPr>
        <w:t>внепрофессиональную</w:t>
      </w:r>
      <w:proofErr w:type="spellEnd"/>
      <w:r w:rsidRPr="005F4EC4">
        <w:rPr>
          <w:rFonts w:ascii="Times New Roman" w:hAnsi="Times New Roman" w:cs="Times New Roman"/>
          <w:sz w:val="28"/>
          <w:szCs w:val="28"/>
        </w:rPr>
        <w:t xml:space="preserve"> составляющие такой деятельности.</w:t>
      </w:r>
    </w:p>
    <w:p w:rsidR="00CC2AC3" w:rsidRPr="005F4EC4" w:rsidRDefault="00CC2AC3" w:rsidP="00CC2A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5F4EC4">
        <w:rPr>
          <w:rFonts w:ascii="Times New Roman" w:hAnsi="Times New Roman" w:cs="Times New Roman"/>
          <w:sz w:val="28"/>
          <w:szCs w:val="28"/>
        </w:rPr>
        <w:t>В гимназии реализуется программа по профориентации «Мой путь».</w:t>
      </w:r>
    </w:p>
    <w:p w:rsidR="00CC2AC3" w:rsidRPr="005F4EC4" w:rsidRDefault="00CC2AC3" w:rsidP="00CC2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EC4">
        <w:rPr>
          <w:rFonts w:ascii="Times New Roman" w:hAnsi="Times New Roman" w:cs="Times New Roman"/>
          <w:sz w:val="28"/>
          <w:szCs w:val="28"/>
        </w:rPr>
        <w:t>Для повышения эффективности системы профориентации учащихся гимназии в Программе предусмотрены следующие направления деятельности:</w:t>
      </w:r>
    </w:p>
    <w:p w:rsidR="00CC2AC3" w:rsidRPr="005F4EC4" w:rsidRDefault="00CC2AC3" w:rsidP="00CC2AC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EC4">
        <w:rPr>
          <w:rFonts w:ascii="Times New Roman" w:hAnsi="Times New Roman" w:cs="Times New Roman"/>
          <w:sz w:val="28"/>
          <w:szCs w:val="28"/>
        </w:rPr>
        <w:t xml:space="preserve">Профпросвещение – педагогов, родителей, учащихся через учебную и </w:t>
      </w:r>
      <w:proofErr w:type="spellStart"/>
      <w:r w:rsidRPr="005F4EC4">
        <w:rPr>
          <w:rFonts w:ascii="Times New Roman" w:hAnsi="Times New Roman" w:cs="Times New Roman"/>
          <w:sz w:val="28"/>
          <w:szCs w:val="28"/>
        </w:rPr>
        <w:t>внеучебную</w:t>
      </w:r>
      <w:proofErr w:type="spellEnd"/>
      <w:r w:rsidRPr="005F4EC4">
        <w:rPr>
          <w:rFonts w:ascii="Times New Roman" w:hAnsi="Times New Roman" w:cs="Times New Roman"/>
          <w:sz w:val="28"/>
          <w:szCs w:val="28"/>
        </w:rPr>
        <w:t xml:space="preserve"> деятельность с целью расширения их представлений о рынке труда.  Распространение опыта лучших классных руководителей в </w:t>
      </w:r>
      <w:proofErr w:type="spellStart"/>
      <w:r w:rsidRPr="005F4EC4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5F4EC4">
        <w:rPr>
          <w:rFonts w:ascii="Times New Roman" w:hAnsi="Times New Roman" w:cs="Times New Roman"/>
          <w:sz w:val="28"/>
          <w:szCs w:val="28"/>
        </w:rPr>
        <w:t xml:space="preserve"> работе.  </w:t>
      </w:r>
    </w:p>
    <w:p w:rsidR="00CC2AC3" w:rsidRPr="005F4EC4" w:rsidRDefault="00CC2AC3" w:rsidP="00CC2AC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EC4">
        <w:rPr>
          <w:rFonts w:ascii="Times New Roman" w:hAnsi="Times New Roman" w:cs="Times New Roman"/>
          <w:sz w:val="28"/>
          <w:szCs w:val="28"/>
        </w:rPr>
        <w:t xml:space="preserve">Диагностика и консультирование – с целью формирования у подростков осознанного выбора профессии. Элективные курсы «Выбор профессии» и курс «Психология общения». </w:t>
      </w:r>
    </w:p>
    <w:p w:rsidR="00CC2AC3" w:rsidRPr="005F4EC4" w:rsidRDefault="00CC2AC3" w:rsidP="00CC2AC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EC4">
        <w:rPr>
          <w:rFonts w:ascii="Times New Roman" w:hAnsi="Times New Roman" w:cs="Times New Roman"/>
          <w:sz w:val="28"/>
          <w:szCs w:val="28"/>
        </w:rPr>
        <w:lastRenderedPageBreak/>
        <w:t>Взаимодействие с предприятиями – с целью объединения усилий заинтересованных ведом</w:t>
      </w:r>
      <w:proofErr w:type="gramStart"/>
      <w:r w:rsidRPr="005F4EC4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5F4EC4">
        <w:rPr>
          <w:rFonts w:ascii="Times New Roman" w:hAnsi="Times New Roman" w:cs="Times New Roman"/>
          <w:sz w:val="28"/>
          <w:szCs w:val="28"/>
        </w:rPr>
        <w:t>я создания эффективной системы профориентации в гимназии. Организуются встречи и экскурсии в колледжи, техникумы и предприятия, с последующими творческими отчетами и практиками учащихся.</w:t>
      </w:r>
    </w:p>
    <w:p w:rsidR="00CC2AC3" w:rsidRPr="005F4EC4" w:rsidRDefault="00CC2AC3" w:rsidP="00CC2A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AC3" w:rsidRPr="005F4EC4" w:rsidRDefault="00CC2AC3" w:rsidP="00CC2A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AC3" w:rsidRPr="005F4EC4" w:rsidRDefault="00CC2AC3" w:rsidP="00CC2A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2AC3" w:rsidRPr="005F4EC4" w:rsidRDefault="00CC2AC3" w:rsidP="00CC2AC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5F4EC4">
        <w:rPr>
          <w:rFonts w:ascii="Times New Roman" w:hAnsi="Times New Roman" w:cs="Times New Roman"/>
          <w:b/>
          <w:sz w:val="28"/>
          <w:szCs w:val="28"/>
        </w:rPr>
        <w:t xml:space="preserve">  «Работа с родителями» </w:t>
      </w:r>
      <w:r w:rsidRPr="005F4EC4">
        <w:rPr>
          <w:rFonts w:ascii="Times New Roman" w:hAnsi="Times New Roman" w:cs="Times New Roman"/>
          <w:b/>
          <w:sz w:val="28"/>
          <w:szCs w:val="28"/>
        </w:rPr>
        <w:br/>
      </w:r>
    </w:p>
    <w:p w:rsidR="00CC2AC3" w:rsidRPr="005F4EC4" w:rsidRDefault="00CC2AC3" w:rsidP="00CC2A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EC4">
        <w:rPr>
          <w:rFonts w:ascii="Times New Roman" w:hAnsi="Times New Roman" w:cs="Times New Roman"/>
          <w:sz w:val="28"/>
          <w:szCs w:val="28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 через участие в проекте «Родители, дети, гимназия» в котором предусмотрено проведение мероприятий: Дни открытых уроков, «Праздник семейного творчества», «Родительский патруль», проведение </w:t>
      </w:r>
      <w:r>
        <w:rPr>
          <w:rFonts w:ascii="Times New Roman" w:hAnsi="Times New Roman" w:cs="Times New Roman"/>
          <w:sz w:val="28"/>
          <w:szCs w:val="28"/>
        </w:rPr>
        <w:t xml:space="preserve">Советом отцов гимназии форума отцов. Творческий конкурс «Сказ от сердца и души о том, как мамы хороши». </w:t>
      </w:r>
      <w:r w:rsidRPr="005F4E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AC3" w:rsidRPr="005F4EC4" w:rsidRDefault="00CC2AC3" w:rsidP="00CC2AC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4EC4">
        <w:rPr>
          <w:rFonts w:ascii="Times New Roman" w:hAnsi="Times New Roman" w:cs="Times New Roman"/>
          <w:sz w:val="28"/>
          <w:szCs w:val="28"/>
        </w:rPr>
        <w:t>В реализации проекта принимают участие родители, дети, члены педагогического коллектива, представители различных организаций, учреждений и общественности.</w:t>
      </w:r>
    </w:p>
    <w:p w:rsidR="00CC2AC3" w:rsidRPr="005F4EC4" w:rsidRDefault="00CC2AC3" w:rsidP="00CC2AC3">
      <w:pPr>
        <w:adjustRightInd w:val="0"/>
        <w:spacing w:after="0" w:line="240" w:lineRule="auto"/>
        <w:ind w:right="-1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 xml:space="preserve">   </w:t>
      </w:r>
    </w:p>
    <w:p w:rsidR="00CC2AC3" w:rsidRPr="005F4EC4" w:rsidRDefault="00CC2AC3" w:rsidP="00CC2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AC3" w:rsidRDefault="00CC2AC3" w:rsidP="00CC2A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AC3" w:rsidRDefault="00CC2AC3" w:rsidP="00CC2A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AC3" w:rsidRDefault="00CC2AC3" w:rsidP="00CC2A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AC3" w:rsidRDefault="00CC2AC3" w:rsidP="00CC2A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AC3" w:rsidRDefault="00CC2AC3" w:rsidP="00CC2A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AC3" w:rsidRDefault="00CC2AC3" w:rsidP="00CC2A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AC3" w:rsidRDefault="00CC2AC3" w:rsidP="00CC2A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AC3" w:rsidRDefault="00CC2AC3" w:rsidP="00CC2A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AC3" w:rsidRDefault="00CC2AC3" w:rsidP="00CC2A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AC3" w:rsidRDefault="00CC2AC3" w:rsidP="00CC2AC3">
      <w:pPr>
        <w:rPr>
          <w:rFonts w:ascii="Times New Roman" w:hAnsi="Times New Roman" w:cs="Times New Roman"/>
          <w:b/>
          <w:sz w:val="24"/>
          <w:szCs w:val="24"/>
        </w:rPr>
      </w:pPr>
    </w:p>
    <w:p w:rsidR="00CC2AC3" w:rsidRPr="00906670" w:rsidRDefault="00CC2AC3" w:rsidP="00CC2A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Pr="00906670">
        <w:rPr>
          <w:rFonts w:ascii="Times New Roman" w:hAnsi="Times New Roman" w:cs="Times New Roman"/>
          <w:b/>
          <w:sz w:val="24"/>
          <w:szCs w:val="24"/>
        </w:rPr>
        <w:t>ПЛАН ВОСПИТАТЕЛЬНОЙ РАБОТЫ ШКОЛЫ</w:t>
      </w:r>
    </w:p>
    <w:p w:rsidR="00CC2AC3" w:rsidRPr="00906670" w:rsidRDefault="00CC2AC3" w:rsidP="00CC2A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2020-2021 УЧЕБНЫЙ ГОД </w:t>
      </w:r>
      <w:r w:rsidRPr="00906670">
        <w:rPr>
          <w:rFonts w:ascii="Times New Roman" w:hAnsi="Times New Roman" w:cs="Times New Roman"/>
          <w:b/>
          <w:sz w:val="24"/>
          <w:szCs w:val="24"/>
        </w:rPr>
        <w:t xml:space="preserve"> МБОУ МОГЕН-БУРЕНСКАЯ СОШ</w:t>
      </w:r>
    </w:p>
    <w:p w:rsidR="00CC2AC3" w:rsidRPr="00906670" w:rsidRDefault="00CC2AC3" w:rsidP="00CC2A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</w:t>
      </w:r>
      <w:r w:rsidRPr="0090667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06670">
        <w:rPr>
          <w:rFonts w:ascii="Times New Roman" w:hAnsi="Times New Roman" w:cs="Times New Roman"/>
          <w:b/>
          <w:sz w:val="24"/>
          <w:szCs w:val="24"/>
        </w:rPr>
        <w:t>КЫЗЫЛ-ХАЯ</w:t>
      </w:r>
      <w:proofErr w:type="gramEnd"/>
      <w:r w:rsidRPr="00906670">
        <w:rPr>
          <w:rFonts w:ascii="Times New Roman" w:hAnsi="Times New Roman" w:cs="Times New Roman"/>
          <w:b/>
          <w:sz w:val="24"/>
          <w:szCs w:val="24"/>
        </w:rPr>
        <w:t xml:space="preserve"> РЕСПУБЛИКИ ТЫВА</w:t>
      </w:r>
    </w:p>
    <w:p w:rsidR="00CC2AC3" w:rsidRPr="00906670" w:rsidRDefault="00CC2AC3" w:rsidP="00CC2A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670">
        <w:rPr>
          <w:rFonts w:ascii="Times New Roman" w:hAnsi="Times New Roman" w:cs="Times New Roman"/>
          <w:b/>
          <w:sz w:val="24"/>
          <w:szCs w:val="24"/>
        </w:rPr>
        <w:t>Ключевые общешкольные дела</w:t>
      </w:r>
    </w:p>
    <w:p w:rsidR="00CC2AC3" w:rsidRPr="00906670" w:rsidRDefault="00CC2AC3" w:rsidP="00CC2A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670">
        <w:rPr>
          <w:rFonts w:ascii="Times New Roman" w:hAnsi="Times New Roman" w:cs="Times New Roman"/>
          <w:b/>
          <w:sz w:val="24"/>
          <w:szCs w:val="24"/>
        </w:rPr>
        <w:t>1 четверть</w:t>
      </w:r>
    </w:p>
    <w:tbl>
      <w:tblPr>
        <w:tblStyle w:val="a3"/>
        <w:tblW w:w="14879" w:type="dxa"/>
        <w:tblLook w:val="04A0"/>
      </w:tblPr>
      <w:tblGrid>
        <w:gridCol w:w="988"/>
        <w:gridCol w:w="1842"/>
        <w:gridCol w:w="12049"/>
      </w:tblGrid>
      <w:tr w:rsidR="00CC2AC3" w:rsidRPr="00906670" w:rsidTr="00E46B1E">
        <w:tc>
          <w:tcPr>
            <w:tcW w:w="988" w:type="dxa"/>
          </w:tcPr>
          <w:p w:rsidR="00CC2AC3" w:rsidRPr="009066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CC2AC3" w:rsidRPr="009066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0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2049" w:type="dxa"/>
          </w:tcPr>
          <w:p w:rsidR="00CC2AC3" w:rsidRPr="009066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0">
              <w:rPr>
                <w:rFonts w:ascii="Times New Roman" w:hAnsi="Times New Roman" w:cs="Times New Roman"/>
                <w:sz w:val="24"/>
                <w:szCs w:val="24"/>
              </w:rPr>
              <w:t>Ключевые дела</w:t>
            </w:r>
          </w:p>
        </w:tc>
      </w:tr>
      <w:tr w:rsidR="00CC2AC3" w:rsidRPr="00906670" w:rsidTr="00E46B1E">
        <w:tc>
          <w:tcPr>
            <w:tcW w:w="988" w:type="dxa"/>
          </w:tcPr>
          <w:p w:rsidR="00CC2AC3" w:rsidRPr="009066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C2AC3" w:rsidRPr="009066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2049" w:type="dxa"/>
          </w:tcPr>
          <w:p w:rsidR="00CC2AC3" w:rsidRPr="000A4C81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C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A4C81">
              <w:rPr>
                <w:rFonts w:ascii="Times New Roman" w:hAnsi="Times New Roman" w:cs="Times New Roman"/>
                <w:sz w:val="24"/>
                <w:szCs w:val="24"/>
              </w:rPr>
              <w:tab/>
              <w:t>День знаний: Праздник «Здравствуй, школа».</w:t>
            </w:r>
          </w:p>
          <w:p w:rsidR="00CC2AC3" w:rsidRPr="000A4C81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C81">
              <w:rPr>
                <w:rFonts w:ascii="Times New Roman" w:hAnsi="Times New Roman" w:cs="Times New Roman"/>
                <w:sz w:val="24"/>
                <w:szCs w:val="24"/>
              </w:rPr>
              <w:t xml:space="preserve">1, 10 и 11 классы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A4C81">
              <w:rPr>
                <w:rFonts w:ascii="Times New Roman" w:hAnsi="Times New Roman" w:cs="Times New Roman"/>
                <w:sz w:val="24"/>
                <w:szCs w:val="24"/>
              </w:rPr>
              <w:t xml:space="preserve"> линейки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знаний</w:t>
            </w:r>
            <w:r w:rsidRPr="000A4C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2AC3" w:rsidRPr="000A4C81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C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A4C81">
              <w:rPr>
                <w:rFonts w:ascii="Times New Roman" w:hAnsi="Times New Roman" w:cs="Times New Roman"/>
                <w:sz w:val="24"/>
                <w:szCs w:val="24"/>
              </w:rPr>
              <w:t>2-9 классы – классный час, «День знаний»;</w:t>
            </w:r>
          </w:p>
          <w:p w:rsidR="00CC2AC3" w:rsidRPr="000A4C81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C81">
              <w:rPr>
                <w:rFonts w:ascii="Times New Roman" w:hAnsi="Times New Roman" w:cs="Times New Roman"/>
                <w:sz w:val="24"/>
                <w:szCs w:val="24"/>
              </w:rPr>
              <w:t xml:space="preserve">2-9 классы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A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урок-победы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час </w:t>
            </w:r>
            <w:r w:rsidRPr="000A4C81">
              <w:rPr>
                <w:rFonts w:ascii="Times New Roman" w:hAnsi="Times New Roman" w:cs="Times New Roman"/>
                <w:sz w:val="24"/>
                <w:szCs w:val="24"/>
              </w:rPr>
              <w:t>«75 лет Великой Победе»;</w:t>
            </w:r>
          </w:p>
          <w:p w:rsidR="00CC2AC3" w:rsidRPr="000A4C81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A4C81">
              <w:rPr>
                <w:rFonts w:ascii="Times New Roman" w:hAnsi="Times New Roman" w:cs="Times New Roman"/>
                <w:sz w:val="24"/>
                <w:szCs w:val="24"/>
              </w:rPr>
              <w:t xml:space="preserve">6-11- Билет в будущее» </w:t>
            </w:r>
            <w:proofErr w:type="spellStart"/>
            <w:r w:rsidRPr="000A4C81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0A4C81">
              <w:rPr>
                <w:rFonts w:ascii="Times New Roman" w:hAnsi="Times New Roman" w:cs="Times New Roman"/>
                <w:sz w:val="24"/>
                <w:szCs w:val="24"/>
              </w:rPr>
              <w:t xml:space="preserve"> работа;</w:t>
            </w:r>
          </w:p>
          <w:p w:rsidR="00CC2AC3" w:rsidRPr="000A4C81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C81">
              <w:rPr>
                <w:rFonts w:ascii="Times New Roman" w:hAnsi="Times New Roman" w:cs="Times New Roman"/>
                <w:sz w:val="24"/>
                <w:szCs w:val="24"/>
              </w:rPr>
              <w:t>9-10-11 - Конкурс актерского мастерства «цирк»;</w:t>
            </w:r>
          </w:p>
          <w:p w:rsidR="00CC2AC3" w:rsidRPr="000A4C81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C81">
              <w:rPr>
                <w:rFonts w:ascii="Times New Roman" w:hAnsi="Times New Roman" w:cs="Times New Roman"/>
                <w:sz w:val="24"/>
                <w:szCs w:val="24"/>
              </w:rPr>
              <w:t>1классы - Посвящение в первоклассники</w:t>
            </w:r>
          </w:p>
          <w:p w:rsidR="00CC2AC3" w:rsidRPr="000A4C81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C81">
              <w:rPr>
                <w:rFonts w:ascii="Times New Roman" w:hAnsi="Times New Roman" w:cs="Times New Roman"/>
                <w:sz w:val="24"/>
                <w:szCs w:val="24"/>
              </w:rPr>
              <w:t>Экскурсии по средним учебным заведениям;</w:t>
            </w:r>
          </w:p>
          <w:p w:rsidR="00CC2AC3" w:rsidRPr="000A4C81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C81">
              <w:rPr>
                <w:rFonts w:ascii="Times New Roman" w:hAnsi="Times New Roman" w:cs="Times New Roman"/>
                <w:sz w:val="24"/>
                <w:szCs w:val="24"/>
              </w:rPr>
              <w:t>5-11 классы - Оформление информационного стенда, посвященного тувинским добровольцам  (08.09.).Организация линеек «Первого звонка»</w:t>
            </w:r>
          </w:p>
          <w:p w:rsidR="00CC2AC3" w:rsidRPr="000A4C81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C81">
              <w:rPr>
                <w:rFonts w:ascii="Times New Roman" w:hAnsi="Times New Roman" w:cs="Times New Roman"/>
                <w:sz w:val="24"/>
                <w:szCs w:val="24"/>
              </w:rPr>
              <w:t>1-11 классы – Гигиена-залог здоровья;</w:t>
            </w:r>
          </w:p>
          <w:p w:rsidR="00CC2AC3" w:rsidRPr="000A4C81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C81">
              <w:rPr>
                <w:rFonts w:ascii="Times New Roman" w:hAnsi="Times New Roman" w:cs="Times New Roman"/>
                <w:sz w:val="24"/>
                <w:szCs w:val="24"/>
              </w:rPr>
              <w:t>1 классы - Беседа с учащимися начальных классов на тему «21.09. – Международный день мира»</w:t>
            </w:r>
            <w:proofErr w:type="gramStart"/>
            <w:r w:rsidRPr="000A4C81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0A4C81">
              <w:rPr>
                <w:rFonts w:ascii="Times New Roman" w:hAnsi="Times New Roman" w:cs="Times New Roman"/>
                <w:sz w:val="24"/>
                <w:szCs w:val="24"/>
              </w:rPr>
              <w:t>частники;</w:t>
            </w:r>
          </w:p>
          <w:p w:rsidR="00CC2AC3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5-11  </w:t>
            </w:r>
            <w:r w:rsidRPr="00CF419D">
              <w:rPr>
                <w:rFonts w:ascii="Times New Roman" w:hAnsi="Times New Roman" w:cs="Times New Roman"/>
                <w:sz w:val="24"/>
                <w:szCs w:val="24"/>
              </w:rPr>
              <w:tab/>
              <w:t>Всероссийский урок безопасности в сети Интернет.</w:t>
            </w:r>
          </w:p>
          <w:p w:rsidR="00CC2AC3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енисея</w:t>
            </w:r>
            <w:proofErr w:type="spellEnd"/>
          </w:p>
          <w:p w:rsidR="00CC2AC3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Голубь Мира</w:t>
            </w:r>
          </w:p>
          <w:p w:rsidR="00CC2AC3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зеленая планета</w:t>
            </w:r>
          </w:p>
          <w:p w:rsidR="00CC2AC3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AC3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AC3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AC3" w:rsidRPr="009066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C3" w:rsidRPr="00906670" w:rsidTr="00E46B1E">
        <w:tc>
          <w:tcPr>
            <w:tcW w:w="988" w:type="dxa"/>
          </w:tcPr>
          <w:p w:rsidR="00CC2AC3" w:rsidRPr="009066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6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2" w:type="dxa"/>
          </w:tcPr>
          <w:p w:rsidR="00CC2AC3" w:rsidRPr="009066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049" w:type="dxa"/>
          </w:tcPr>
          <w:p w:rsidR="00CC2AC3" w:rsidRPr="000A4C81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C81">
              <w:rPr>
                <w:rFonts w:ascii="Times New Roman" w:hAnsi="Times New Roman" w:cs="Times New Roman"/>
                <w:sz w:val="24"/>
                <w:szCs w:val="24"/>
              </w:rPr>
              <w:t>1-4 классы - «Праздники осени»</w:t>
            </w:r>
          </w:p>
          <w:p w:rsidR="00CC2AC3" w:rsidRPr="000A4C81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C81">
              <w:rPr>
                <w:rFonts w:ascii="Times New Roman" w:hAnsi="Times New Roman" w:cs="Times New Roman"/>
                <w:sz w:val="24"/>
                <w:szCs w:val="24"/>
              </w:rPr>
              <w:t>День учителя:</w:t>
            </w:r>
          </w:p>
          <w:p w:rsidR="00CC2AC3" w:rsidRPr="000A4C81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C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0A4C81">
              <w:rPr>
                <w:rFonts w:ascii="Times New Roman" w:hAnsi="Times New Roman" w:cs="Times New Roman"/>
                <w:sz w:val="24"/>
                <w:szCs w:val="24"/>
              </w:rPr>
              <w:t xml:space="preserve"> классы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A4C81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уголков в кабинетах</w:t>
            </w:r>
            <w:r w:rsidRPr="000A4C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2AC3" w:rsidRPr="000A4C81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C81">
              <w:rPr>
                <w:rFonts w:ascii="Times New Roman" w:hAnsi="Times New Roman" w:cs="Times New Roman"/>
                <w:sz w:val="24"/>
                <w:szCs w:val="24"/>
              </w:rPr>
              <w:t>6-7 классы - изготовление сувениров;</w:t>
            </w:r>
          </w:p>
          <w:p w:rsidR="00CC2AC3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C81">
              <w:rPr>
                <w:rFonts w:ascii="Times New Roman" w:hAnsi="Times New Roman" w:cs="Times New Roman"/>
                <w:sz w:val="24"/>
                <w:szCs w:val="24"/>
              </w:rPr>
              <w:t xml:space="preserve">8 классы - поздравительные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открытки мемо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учителя</w:t>
            </w:r>
            <w:r w:rsidRPr="000A4C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2AC3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  </w:t>
            </w:r>
            <w:r w:rsidRPr="000A4C81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 посвященные Дню пожилого человека: «Урок милосердия и доброты».</w:t>
            </w:r>
            <w:r w:rsidRPr="000A4C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C2AC3" w:rsidRPr="000A4C81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  </w:t>
            </w:r>
            <w:r w:rsidRPr="000A4C81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стенда, посвященного Дню гражданской обороны МЧС России.</w:t>
            </w:r>
          </w:p>
          <w:p w:rsidR="00CC2AC3" w:rsidRPr="000A4C81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  </w:t>
            </w:r>
            <w:r w:rsidRPr="000A4C81">
              <w:rPr>
                <w:rFonts w:ascii="Times New Roman" w:hAnsi="Times New Roman" w:cs="Times New Roman"/>
                <w:sz w:val="24"/>
                <w:szCs w:val="24"/>
              </w:rPr>
              <w:t>Акция: «Продли учебнику жизнь».</w:t>
            </w:r>
          </w:p>
          <w:p w:rsidR="00CC2AC3" w:rsidRPr="00B7672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8-11   </w:t>
            </w:r>
            <w:r w:rsidRPr="000A4C81">
              <w:rPr>
                <w:rFonts w:ascii="Times New Roman" w:hAnsi="Times New Roman" w:cs="Times New Roman"/>
                <w:sz w:val="24"/>
                <w:szCs w:val="24"/>
              </w:rPr>
              <w:t>Открытый классный час «Я - гражданин России»;</w:t>
            </w:r>
          </w:p>
          <w:p w:rsidR="00CC2AC3" w:rsidRPr="00B7672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5-8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7672D">
              <w:rPr>
                <w:rFonts w:ascii="Times New Roman" w:hAnsi="Times New Roman" w:cs="Times New Roman"/>
                <w:sz w:val="24"/>
                <w:szCs w:val="24"/>
              </w:rPr>
              <w:t>Викторина «Удивительная планета Земля».</w:t>
            </w:r>
          </w:p>
          <w:p w:rsidR="00CC2AC3" w:rsidRPr="00B7672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    </w:t>
            </w:r>
            <w:r w:rsidRPr="00B7672D">
              <w:rPr>
                <w:rFonts w:ascii="Times New Roman" w:hAnsi="Times New Roman" w:cs="Times New Roman"/>
                <w:sz w:val="24"/>
                <w:szCs w:val="24"/>
              </w:rPr>
              <w:t>Уборка кабинетов</w:t>
            </w:r>
            <w:proofErr w:type="gramStart"/>
            <w:r w:rsidRPr="00B7672D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B7672D">
              <w:rPr>
                <w:rFonts w:ascii="Times New Roman" w:hAnsi="Times New Roman" w:cs="Times New Roman"/>
                <w:sz w:val="24"/>
                <w:szCs w:val="24"/>
              </w:rPr>
              <w:t>Влажная уборка –ежедневно и на большой перемене).Генеральная уборка еженедельно.</w:t>
            </w:r>
          </w:p>
          <w:p w:rsidR="00CC2AC3" w:rsidRPr="00B7672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AC3" w:rsidRPr="00B7672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Рейд «Генеральная уборка классов перед каникулами».</w:t>
            </w:r>
          </w:p>
          <w:p w:rsidR="00CC2AC3" w:rsidRPr="00B7672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72D">
              <w:rPr>
                <w:rFonts w:ascii="Times New Roman" w:hAnsi="Times New Roman" w:cs="Times New Roman"/>
                <w:sz w:val="24"/>
                <w:szCs w:val="24"/>
              </w:rPr>
              <w:t>Посещение неблагополучных семей с целью проверки бытовых условий.</w:t>
            </w:r>
          </w:p>
          <w:p w:rsidR="00CC2AC3" w:rsidRPr="00B7672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7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7672D">
              <w:rPr>
                <w:rFonts w:ascii="Times New Roman" w:hAnsi="Times New Roman" w:cs="Times New Roman"/>
                <w:sz w:val="24"/>
                <w:szCs w:val="24"/>
              </w:rPr>
              <w:tab/>
              <w:t>День ученического самоуправления.</w:t>
            </w:r>
          </w:p>
          <w:p w:rsidR="00CC2AC3" w:rsidRPr="00B7672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7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7672D">
              <w:rPr>
                <w:rFonts w:ascii="Times New Roman" w:hAnsi="Times New Roman" w:cs="Times New Roman"/>
                <w:sz w:val="24"/>
                <w:szCs w:val="24"/>
              </w:rPr>
              <w:tab/>
              <w:t>Заседание актива класса</w:t>
            </w:r>
          </w:p>
          <w:p w:rsidR="00CC2AC3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72D">
              <w:rPr>
                <w:rFonts w:ascii="Times New Roman" w:hAnsi="Times New Roman" w:cs="Times New Roman"/>
                <w:sz w:val="24"/>
                <w:szCs w:val="24"/>
              </w:rPr>
              <w:t>Совещание классных руководителей «Организация воспитательной деятельности по формированию социального опыта</w:t>
            </w:r>
            <w:proofErr w:type="gramStart"/>
            <w:r w:rsidRPr="00B7672D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CC2AC3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72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r w:rsidRPr="00B7672D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B7672D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</w:t>
            </w:r>
            <w:proofErr w:type="gramStart"/>
            <w:r w:rsidRPr="00B7672D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B767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C2AC3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72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досуга </w:t>
            </w:r>
            <w:proofErr w:type="gramStart"/>
            <w:r w:rsidRPr="00B7672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7672D">
              <w:rPr>
                <w:rFonts w:ascii="Times New Roman" w:hAnsi="Times New Roman" w:cs="Times New Roman"/>
                <w:sz w:val="24"/>
                <w:szCs w:val="24"/>
              </w:rPr>
              <w:t xml:space="preserve"> в каникулярное время. </w:t>
            </w:r>
          </w:p>
          <w:p w:rsidR="00CC2AC3" w:rsidRPr="009066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72D">
              <w:rPr>
                <w:rFonts w:ascii="Times New Roman" w:hAnsi="Times New Roman" w:cs="Times New Roman"/>
                <w:sz w:val="24"/>
                <w:szCs w:val="24"/>
              </w:rPr>
              <w:t>Индивидуальные собеседования с классными руководителями, помощь в подготовке мероприятий.</w:t>
            </w:r>
          </w:p>
        </w:tc>
      </w:tr>
      <w:tr w:rsidR="00CC2AC3" w:rsidRPr="00906670" w:rsidTr="00E46B1E">
        <w:tc>
          <w:tcPr>
            <w:tcW w:w="988" w:type="dxa"/>
          </w:tcPr>
          <w:p w:rsidR="00CC2AC3" w:rsidRPr="009066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C2AC3" w:rsidRPr="009066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</w:tcPr>
          <w:p w:rsidR="00CC2AC3" w:rsidRPr="009066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</w:tr>
      <w:tr w:rsidR="00CC2AC3" w:rsidRPr="00906670" w:rsidTr="00E46B1E">
        <w:trPr>
          <w:trHeight w:val="70"/>
        </w:trPr>
        <w:tc>
          <w:tcPr>
            <w:tcW w:w="988" w:type="dxa"/>
          </w:tcPr>
          <w:p w:rsidR="00CC2AC3" w:rsidRPr="009066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CC2AC3" w:rsidRPr="009066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C8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2049" w:type="dxa"/>
          </w:tcPr>
          <w:p w:rsidR="00CC2AC3" w:rsidRPr="001251C2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AC3" w:rsidRPr="00506BBC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классы  </w:t>
            </w:r>
            <w:r w:rsidRPr="00506BBC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часы, посвященные Дню народного единства и Международному дню толерантности.</w:t>
            </w:r>
          </w:p>
          <w:p w:rsidR="00CC2AC3" w:rsidRPr="00506BBC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 классы   П</w:t>
            </w:r>
            <w:r w:rsidRPr="00506BBC">
              <w:rPr>
                <w:rFonts w:ascii="Times New Roman" w:hAnsi="Times New Roman" w:cs="Times New Roman"/>
                <w:sz w:val="24"/>
                <w:szCs w:val="24"/>
              </w:rPr>
              <w:t>резентации ко дню Матери «Берегите сердце матери».</w:t>
            </w:r>
          </w:p>
          <w:p w:rsidR="00CC2AC3" w:rsidRPr="00506BBC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классы  </w:t>
            </w:r>
            <w:r w:rsidRPr="00506BBC">
              <w:rPr>
                <w:rFonts w:ascii="Times New Roman" w:hAnsi="Times New Roman" w:cs="Times New Roman"/>
                <w:sz w:val="24"/>
                <w:szCs w:val="24"/>
              </w:rPr>
              <w:t>Беседа, приуроченная к международному дню терпимости.</w:t>
            </w:r>
          </w:p>
          <w:p w:rsidR="00CC2AC3" w:rsidRPr="00506BBC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класс    </w:t>
            </w:r>
            <w:r w:rsidRPr="00506BBC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стенда, посвященного Дню народного единства.</w:t>
            </w:r>
          </w:p>
          <w:p w:rsidR="00CC2AC3" w:rsidRPr="00506BBC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классы  </w:t>
            </w:r>
            <w:r w:rsidRPr="00506BBC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посвященный Дню матери.</w:t>
            </w:r>
          </w:p>
          <w:p w:rsidR="00CC2AC3" w:rsidRPr="00506BBC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B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Уборка кабинетов</w:t>
            </w:r>
            <w:proofErr w:type="gramStart"/>
            <w:r w:rsidRPr="00506BBC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506BBC">
              <w:rPr>
                <w:rFonts w:ascii="Times New Roman" w:hAnsi="Times New Roman" w:cs="Times New Roman"/>
                <w:sz w:val="24"/>
                <w:szCs w:val="24"/>
              </w:rPr>
              <w:t>Влажная уборка –ежедневно и на большой перемене).Генеральная уборка еженедельно.</w:t>
            </w:r>
          </w:p>
          <w:p w:rsidR="00CC2AC3" w:rsidRPr="00506BBC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1-8 классы  </w:t>
            </w:r>
            <w:r w:rsidRPr="00506BBC">
              <w:rPr>
                <w:rFonts w:ascii="Times New Roman" w:hAnsi="Times New Roman" w:cs="Times New Roman"/>
                <w:sz w:val="24"/>
                <w:szCs w:val="24"/>
              </w:rPr>
              <w:t>Выставка рисунков ко дню матери.</w:t>
            </w:r>
          </w:p>
          <w:p w:rsidR="00CC2AC3" w:rsidRPr="00506BBC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5-11классы </w:t>
            </w:r>
            <w:r w:rsidRPr="00506BBC">
              <w:rPr>
                <w:rFonts w:ascii="Times New Roman" w:hAnsi="Times New Roman" w:cs="Times New Roman"/>
                <w:sz w:val="24"/>
                <w:szCs w:val="24"/>
              </w:rPr>
              <w:t>Выставка фотографий ко Дню Матери.</w:t>
            </w:r>
          </w:p>
          <w:p w:rsidR="00CC2AC3" w:rsidRPr="00506BBC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Линейка «Итоги 1 четверти».</w:t>
            </w:r>
          </w:p>
          <w:p w:rsidR="00CC2AC3" w:rsidRPr="00506BBC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BC">
              <w:rPr>
                <w:rFonts w:ascii="Times New Roman" w:hAnsi="Times New Roman" w:cs="Times New Roman"/>
                <w:sz w:val="24"/>
                <w:szCs w:val="24"/>
              </w:rPr>
              <w:t>Посещение занятий кружков (контроль).</w:t>
            </w:r>
          </w:p>
          <w:p w:rsidR="00CC2AC3" w:rsidRPr="00506BBC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BC">
              <w:rPr>
                <w:rFonts w:ascii="Times New Roman" w:hAnsi="Times New Roman" w:cs="Times New Roman"/>
                <w:sz w:val="24"/>
                <w:szCs w:val="24"/>
              </w:rPr>
              <w:t>Выполнение плана ВР школы (посещение мероприятий).</w:t>
            </w:r>
          </w:p>
          <w:p w:rsidR="00CC2AC3" w:rsidRPr="00506BBC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BC">
              <w:rPr>
                <w:rFonts w:ascii="Times New Roman" w:hAnsi="Times New Roman" w:cs="Times New Roman"/>
                <w:sz w:val="24"/>
                <w:szCs w:val="24"/>
              </w:rPr>
              <w:t>Проверка журналов кружковой и секционной работы, журналов инструктажей.</w:t>
            </w:r>
          </w:p>
          <w:p w:rsidR="00CC2AC3" w:rsidRPr="001251C2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BC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по школе</w:t>
            </w:r>
          </w:p>
          <w:p w:rsidR="00CC2AC3" w:rsidRPr="001251C2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AC3" w:rsidRPr="009066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C3" w:rsidRPr="00906670" w:rsidTr="00E46B1E">
        <w:tc>
          <w:tcPr>
            <w:tcW w:w="988" w:type="dxa"/>
          </w:tcPr>
          <w:p w:rsidR="00CC2AC3" w:rsidRPr="009066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2" w:type="dxa"/>
          </w:tcPr>
          <w:p w:rsidR="00CC2AC3" w:rsidRPr="009066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049" w:type="dxa"/>
          </w:tcPr>
          <w:p w:rsidR="00CC2AC3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AC3" w:rsidRPr="00B215C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-11 классы  </w:t>
            </w:r>
            <w:r w:rsidRPr="00B215CD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часы: «Помним</w:t>
            </w:r>
            <w:proofErr w:type="gramStart"/>
            <w:r w:rsidRPr="00B215CD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B215CD">
              <w:rPr>
                <w:rFonts w:ascii="Times New Roman" w:hAnsi="Times New Roman" w:cs="Times New Roman"/>
                <w:sz w:val="24"/>
                <w:szCs w:val="24"/>
              </w:rPr>
              <w:t>аших героев» (в честь Дня Неизвестного солдата, Дня Героев Отечества в России), «Главный закон государства. Что я знаю о Конституции?»</w:t>
            </w:r>
          </w:p>
          <w:p w:rsidR="00CC2AC3" w:rsidRPr="00B215C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классы  </w:t>
            </w:r>
            <w:r w:rsidRPr="00B215CD">
              <w:rPr>
                <w:rFonts w:ascii="Times New Roman" w:hAnsi="Times New Roman" w:cs="Times New Roman"/>
                <w:sz w:val="24"/>
                <w:szCs w:val="24"/>
              </w:rPr>
              <w:t>Акция для воспитанников МДОУ «</w:t>
            </w:r>
            <w:proofErr w:type="spellStart"/>
            <w:r w:rsidRPr="00B215CD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Pr="00B215CD">
              <w:rPr>
                <w:rFonts w:ascii="Times New Roman" w:hAnsi="Times New Roman" w:cs="Times New Roman"/>
                <w:sz w:val="24"/>
                <w:szCs w:val="24"/>
              </w:rPr>
              <w:t>» «Подарок малышам!».</w:t>
            </w:r>
          </w:p>
          <w:p w:rsidR="00CC2AC3" w:rsidRPr="00B215C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5-11классы  </w:t>
            </w:r>
            <w:r w:rsidRPr="00B215CD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стенда, приуроченного ко Дню неизвестного солдата (03.12.2020г.).</w:t>
            </w:r>
          </w:p>
          <w:p w:rsidR="00CC2AC3" w:rsidRPr="00B215C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B215C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B215CD">
              <w:rPr>
                <w:rFonts w:ascii="Times New Roman" w:hAnsi="Times New Roman" w:cs="Times New Roman"/>
                <w:sz w:val="24"/>
                <w:szCs w:val="24"/>
              </w:rPr>
              <w:tab/>
              <w:t>Конкурс: «Новогодняя игрушка», оформление стендов к празднику.</w:t>
            </w:r>
          </w:p>
          <w:p w:rsidR="00CC2AC3" w:rsidRPr="00B215C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4-11 классы  </w:t>
            </w:r>
            <w:r w:rsidRPr="00B215CD"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ПДН «Пиротехника – это атмосфера праздника или опасность для людей?».</w:t>
            </w:r>
          </w:p>
          <w:p w:rsidR="00CC2AC3" w:rsidRPr="00B215C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классы </w:t>
            </w:r>
            <w:r w:rsidRPr="00B215CD">
              <w:rPr>
                <w:rFonts w:ascii="Times New Roman" w:hAnsi="Times New Roman" w:cs="Times New Roman"/>
                <w:sz w:val="24"/>
                <w:szCs w:val="24"/>
              </w:rPr>
              <w:t>Урок с библиотекарем «Правила обращения с печатной продукцией».</w:t>
            </w:r>
          </w:p>
          <w:p w:rsidR="00CC2AC3" w:rsidRPr="00B215C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5-11классы </w:t>
            </w:r>
            <w:r w:rsidRPr="00B215CD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стенда, приуроченного ко Дню конституции РФ.</w:t>
            </w:r>
          </w:p>
          <w:p w:rsidR="00CC2AC3" w:rsidRPr="00B215C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классы </w:t>
            </w:r>
            <w:r w:rsidRPr="00B215CD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 «В гостях у сказки»</w:t>
            </w:r>
          </w:p>
          <w:p w:rsidR="00CC2AC3" w:rsidRPr="00B215C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классы </w:t>
            </w:r>
            <w:r w:rsidRPr="00B215CD">
              <w:rPr>
                <w:rFonts w:ascii="Times New Roman" w:hAnsi="Times New Roman" w:cs="Times New Roman"/>
                <w:sz w:val="24"/>
                <w:szCs w:val="24"/>
              </w:rPr>
              <w:t>Акция «Продли учебнику жизнь»</w:t>
            </w:r>
          </w:p>
          <w:p w:rsidR="00CC2AC3" w:rsidRPr="00B215C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классы  </w:t>
            </w:r>
            <w:r w:rsidRPr="00B215CD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стенда, приуроченного празднованию «</w:t>
            </w:r>
            <w:proofErr w:type="spellStart"/>
            <w:r w:rsidRPr="00B215CD">
              <w:rPr>
                <w:rFonts w:ascii="Times New Roman" w:hAnsi="Times New Roman" w:cs="Times New Roman"/>
                <w:sz w:val="24"/>
                <w:szCs w:val="24"/>
              </w:rPr>
              <w:t>новолетия</w:t>
            </w:r>
            <w:proofErr w:type="spellEnd"/>
            <w:r w:rsidRPr="00B215CD">
              <w:rPr>
                <w:rFonts w:ascii="Times New Roman" w:hAnsi="Times New Roman" w:cs="Times New Roman"/>
                <w:sz w:val="24"/>
                <w:szCs w:val="24"/>
              </w:rPr>
              <w:t>» (320 лет Новогодней ёлке)</w:t>
            </w:r>
          </w:p>
          <w:p w:rsidR="00CC2AC3" w:rsidRPr="00B215C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CD">
              <w:rPr>
                <w:rFonts w:ascii="Times New Roman" w:hAnsi="Times New Roman" w:cs="Times New Roman"/>
                <w:sz w:val="24"/>
                <w:szCs w:val="24"/>
              </w:rPr>
              <w:t>Уборка кабинетов</w:t>
            </w:r>
            <w:proofErr w:type="gramStart"/>
            <w:r w:rsidRPr="00B215CD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B215CD">
              <w:rPr>
                <w:rFonts w:ascii="Times New Roman" w:hAnsi="Times New Roman" w:cs="Times New Roman"/>
                <w:sz w:val="24"/>
                <w:szCs w:val="24"/>
              </w:rPr>
              <w:t>Влажная уборка –ежедневно и на большой перемене).Генеральная уборка еженедельно.</w:t>
            </w:r>
          </w:p>
          <w:p w:rsidR="00CC2AC3" w:rsidRPr="00B215C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Акция: «Покормите птиц зимой».</w:t>
            </w:r>
          </w:p>
          <w:p w:rsidR="00CC2AC3" w:rsidRPr="00B215C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5-11 классы  </w:t>
            </w:r>
            <w:r w:rsidRPr="00B215C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стенда: «Что ты знаешь о </w:t>
            </w:r>
            <w:proofErr w:type="spellStart"/>
            <w:r w:rsidRPr="00B215CD">
              <w:rPr>
                <w:rFonts w:ascii="Times New Roman" w:hAnsi="Times New Roman" w:cs="Times New Roman"/>
                <w:sz w:val="24"/>
                <w:szCs w:val="24"/>
              </w:rPr>
              <w:t>СПИДе</w:t>
            </w:r>
            <w:proofErr w:type="spellEnd"/>
            <w:r w:rsidRPr="00B215CD">
              <w:rPr>
                <w:rFonts w:ascii="Times New Roman" w:hAnsi="Times New Roman" w:cs="Times New Roman"/>
                <w:sz w:val="24"/>
                <w:szCs w:val="24"/>
              </w:rPr>
              <w:t>?», «Профилактика простудных заболеваний».</w:t>
            </w:r>
          </w:p>
          <w:p w:rsidR="00CC2AC3" w:rsidRPr="00B215C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AC3" w:rsidRPr="00B215C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215CD">
              <w:rPr>
                <w:rFonts w:ascii="Times New Roman" w:hAnsi="Times New Roman" w:cs="Times New Roman"/>
                <w:sz w:val="24"/>
                <w:szCs w:val="24"/>
              </w:rPr>
              <w:tab/>
              <w:t>Родительские собрания по итогам первого полугодия и второй четверти.</w:t>
            </w:r>
          </w:p>
          <w:p w:rsidR="00CC2AC3" w:rsidRPr="00B215C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215CD">
              <w:rPr>
                <w:rFonts w:ascii="Times New Roman" w:hAnsi="Times New Roman" w:cs="Times New Roman"/>
                <w:sz w:val="24"/>
                <w:szCs w:val="24"/>
              </w:rPr>
              <w:tab/>
              <w:t>Заседание родительского комитета школы.</w:t>
            </w:r>
          </w:p>
          <w:p w:rsidR="00CC2AC3" w:rsidRPr="00B215C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CD">
              <w:rPr>
                <w:rFonts w:ascii="Times New Roman" w:hAnsi="Times New Roman" w:cs="Times New Roman"/>
                <w:sz w:val="24"/>
                <w:szCs w:val="24"/>
              </w:rPr>
              <w:t>Заседание актива класса.</w:t>
            </w:r>
          </w:p>
          <w:p w:rsidR="00CC2AC3" w:rsidRPr="00B215C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CD">
              <w:rPr>
                <w:rFonts w:ascii="Times New Roman" w:hAnsi="Times New Roman" w:cs="Times New Roman"/>
                <w:sz w:val="24"/>
                <w:szCs w:val="24"/>
              </w:rPr>
              <w:t>Планерка классных руководителей по проведению новогодних праздников.</w:t>
            </w:r>
          </w:p>
          <w:p w:rsidR="00CC2AC3" w:rsidRPr="00B215C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CD">
              <w:rPr>
                <w:rFonts w:ascii="Times New Roman" w:hAnsi="Times New Roman" w:cs="Times New Roman"/>
                <w:sz w:val="24"/>
                <w:szCs w:val="24"/>
              </w:rPr>
              <w:t>Составление плана школы на зимние каникулы</w:t>
            </w:r>
          </w:p>
          <w:p w:rsidR="00CC2AC3" w:rsidRPr="00B215C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215CD">
              <w:rPr>
                <w:rFonts w:ascii="Times New Roman" w:hAnsi="Times New Roman" w:cs="Times New Roman"/>
                <w:sz w:val="24"/>
                <w:szCs w:val="24"/>
              </w:rPr>
              <w:tab/>
              <w:t>Проверка внешнего вида учащихся.</w:t>
            </w:r>
          </w:p>
          <w:p w:rsidR="00CC2AC3" w:rsidRPr="00B215C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215CD">
              <w:rPr>
                <w:rFonts w:ascii="Times New Roman" w:hAnsi="Times New Roman" w:cs="Times New Roman"/>
                <w:sz w:val="24"/>
                <w:szCs w:val="24"/>
              </w:rPr>
              <w:tab/>
              <w:t>Проверка дневников.</w:t>
            </w:r>
          </w:p>
          <w:p w:rsidR="00CC2AC3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5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215CD">
              <w:rPr>
                <w:rFonts w:ascii="Times New Roman" w:hAnsi="Times New Roman" w:cs="Times New Roman"/>
                <w:sz w:val="24"/>
                <w:szCs w:val="24"/>
              </w:rPr>
              <w:tab/>
              <w:t>Посещение мероприятий, участие в конкурсах.</w:t>
            </w:r>
          </w:p>
          <w:p w:rsidR="00CC2AC3" w:rsidRPr="009066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C3" w:rsidRPr="00906670" w:rsidTr="00E46B1E">
        <w:tc>
          <w:tcPr>
            <w:tcW w:w="988" w:type="dxa"/>
          </w:tcPr>
          <w:p w:rsidR="00CC2AC3" w:rsidRPr="009066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C2AC3" w:rsidRPr="009066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</w:tcPr>
          <w:p w:rsidR="00CC2AC3" w:rsidRPr="009066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</w:tr>
      <w:tr w:rsidR="00CC2AC3" w:rsidRPr="00906670" w:rsidTr="00E46B1E">
        <w:tc>
          <w:tcPr>
            <w:tcW w:w="988" w:type="dxa"/>
          </w:tcPr>
          <w:p w:rsidR="00CC2AC3" w:rsidRPr="009066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C2AC3" w:rsidRPr="009066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2049" w:type="dxa"/>
          </w:tcPr>
          <w:p w:rsidR="00CC2AC3" w:rsidRPr="00DB6FB5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FB5">
              <w:rPr>
                <w:rFonts w:ascii="Times New Roman" w:hAnsi="Times New Roman" w:cs="Times New Roman"/>
                <w:sz w:val="24"/>
                <w:szCs w:val="24"/>
              </w:rPr>
              <w:t>1-11 класс «Рождественские встречи»</w:t>
            </w:r>
          </w:p>
          <w:p w:rsidR="00CC2AC3" w:rsidRPr="00DB6FB5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FB5">
              <w:rPr>
                <w:rFonts w:ascii="Times New Roman" w:hAnsi="Times New Roman" w:cs="Times New Roman"/>
                <w:sz w:val="24"/>
                <w:szCs w:val="24"/>
              </w:rPr>
              <w:t>7 классы «Перо жар - птицы»</w:t>
            </w:r>
          </w:p>
          <w:p w:rsidR="00CC2AC3" w:rsidRPr="004847E3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7E3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час:</w:t>
            </w:r>
          </w:p>
          <w:p w:rsidR="00CC2AC3" w:rsidRPr="004847E3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7E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информационного стенда, посвященного </w:t>
            </w:r>
            <w:proofErr w:type="gramStart"/>
            <w:r w:rsidRPr="004847E3">
              <w:rPr>
                <w:rFonts w:ascii="Times New Roman" w:hAnsi="Times New Roman" w:cs="Times New Roman"/>
                <w:sz w:val="24"/>
                <w:szCs w:val="24"/>
              </w:rPr>
              <w:t>Международному</w:t>
            </w:r>
            <w:proofErr w:type="gramEnd"/>
            <w:r w:rsidRPr="004847E3">
              <w:rPr>
                <w:rFonts w:ascii="Times New Roman" w:hAnsi="Times New Roman" w:cs="Times New Roman"/>
                <w:sz w:val="24"/>
                <w:szCs w:val="24"/>
              </w:rPr>
              <w:t xml:space="preserve"> дня памяти жертв Холокоста.</w:t>
            </w:r>
          </w:p>
          <w:p w:rsidR="00CC2AC3" w:rsidRPr="004847E3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7E3">
              <w:rPr>
                <w:rFonts w:ascii="Times New Roman" w:hAnsi="Times New Roman" w:cs="Times New Roman"/>
                <w:sz w:val="24"/>
                <w:szCs w:val="24"/>
              </w:rPr>
              <w:t>Уборка кабинетов</w:t>
            </w:r>
            <w:proofErr w:type="gramStart"/>
            <w:r w:rsidRPr="004847E3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4847E3">
              <w:rPr>
                <w:rFonts w:ascii="Times New Roman" w:hAnsi="Times New Roman" w:cs="Times New Roman"/>
                <w:sz w:val="24"/>
                <w:szCs w:val="24"/>
              </w:rPr>
              <w:t>Влажная уборка –ежедневно и на большой перемене).Генеральная уборка еженедельно.</w:t>
            </w:r>
          </w:p>
          <w:p w:rsidR="00CC2AC3" w:rsidRPr="004847E3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7E3">
              <w:rPr>
                <w:rFonts w:ascii="Times New Roman" w:hAnsi="Times New Roman" w:cs="Times New Roman"/>
                <w:sz w:val="24"/>
                <w:szCs w:val="24"/>
              </w:rPr>
              <w:t>Акция «Поможем пернатым друзьям!».</w:t>
            </w:r>
          </w:p>
          <w:p w:rsidR="00CC2AC3" w:rsidRPr="004847E3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7E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 детей «Группы риска».</w:t>
            </w:r>
          </w:p>
          <w:p w:rsidR="00CC2AC3" w:rsidRPr="004847E3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7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4847E3">
              <w:rPr>
                <w:rFonts w:ascii="Times New Roman" w:hAnsi="Times New Roman" w:cs="Times New Roman"/>
                <w:sz w:val="24"/>
                <w:szCs w:val="24"/>
              </w:rPr>
              <w:tab/>
              <w:t>Заседание актива класса.</w:t>
            </w:r>
          </w:p>
          <w:p w:rsidR="00CC2AC3" w:rsidRPr="004847E3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AC3" w:rsidRPr="004847E3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7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847E3">
              <w:rPr>
                <w:rFonts w:ascii="Times New Roman" w:hAnsi="Times New Roman" w:cs="Times New Roman"/>
                <w:sz w:val="24"/>
                <w:szCs w:val="24"/>
              </w:rPr>
              <w:tab/>
              <w:t>Смотр классных уголков.</w:t>
            </w:r>
          </w:p>
          <w:p w:rsidR="00CC2AC3" w:rsidRPr="004847E3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7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847E3">
              <w:rPr>
                <w:rFonts w:ascii="Times New Roman" w:hAnsi="Times New Roman" w:cs="Times New Roman"/>
                <w:sz w:val="24"/>
                <w:szCs w:val="24"/>
              </w:rPr>
              <w:tab/>
              <w:t>Линейка «Итоги 2 четверти».</w:t>
            </w:r>
          </w:p>
          <w:p w:rsidR="00CC2AC3" w:rsidRPr="004847E3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7E3">
              <w:rPr>
                <w:rFonts w:ascii="Times New Roman" w:hAnsi="Times New Roman" w:cs="Times New Roman"/>
                <w:sz w:val="24"/>
                <w:szCs w:val="24"/>
              </w:rPr>
              <w:t>Консультации классных руководителей по плану воспитательной работы на 2 полугодие</w:t>
            </w:r>
          </w:p>
          <w:p w:rsidR="00CC2AC3" w:rsidRPr="004847E3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7E3">
              <w:rPr>
                <w:rFonts w:ascii="Times New Roman" w:hAnsi="Times New Roman" w:cs="Times New Roman"/>
                <w:sz w:val="24"/>
                <w:szCs w:val="24"/>
              </w:rPr>
              <w:t>Посещение занятий-кружков.</w:t>
            </w:r>
          </w:p>
          <w:p w:rsidR="00CC2AC3" w:rsidRPr="004847E3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7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847E3">
              <w:rPr>
                <w:rFonts w:ascii="Times New Roman" w:hAnsi="Times New Roman" w:cs="Times New Roman"/>
                <w:sz w:val="24"/>
                <w:szCs w:val="24"/>
              </w:rPr>
              <w:tab/>
              <w:t>Анализ планов воспитательной работы классных руководителей на 2-е полугодие.</w:t>
            </w:r>
          </w:p>
          <w:p w:rsidR="00CC2AC3" w:rsidRPr="00DB6FB5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7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847E3">
              <w:rPr>
                <w:rFonts w:ascii="Times New Roman" w:hAnsi="Times New Roman" w:cs="Times New Roman"/>
                <w:sz w:val="24"/>
                <w:szCs w:val="24"/>
              </w:rPr>
              <w:tab/>
              <w:t>Работа классных руководителей с родителями</w:t>
            </w:r>
          </w:p>
          <w:p w:rsidR="00CC2AC3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AC3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AC3" w:rsidRPr="009066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AC3" w:rsidRPr="00906670" w:rsidTr="00E46B1E">
        <w:tc>
          <w:tcPr>
            <w:tcW w:w="988" w:type="dxa"/>
          </w:tcPr>
          <w:p w:rsidR="00CC2AC3" w:rsidRPr="009066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C2AC3" w:rsidRPr="009066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2049" w:type="dxa"/>
          </w:tcPr>
          <w:p w:rsidR="00CC2AC3" w:rsidRPr="003D14F6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4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D14F6">
              <w:rPr>
                <w:rFonts w:ascii="Times New Roman" w:hAnsi="Times New Roman" w:cs="Times New Roman"/>
                <w:sz w:val="24"/>
                <w:szCs w:val="24"/>
              </w:rPr>
              <w:tab/>
              <w:t>Тематические классные часы, посвященные: Дню защитников Отечества,</w:t>
            </w:r>
          </w:p>
          <w:p w:rsidR="00CC2AC3" w:rsidRPr="003D14F6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4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D14F6">
              <w:rPr>
                <w:rFonts w:ascii="Times New Roman" w:hAnsi="Times New Roman" w:cs="Times New Roman"/>
                <w:sz w:val="24"/>
                <w:szCs w:val="24"/>
              </w:rPr>
              <w:tab/>
              <w:t>Памяти юных героев-антифашистов</w:t>
            </w:r>
          </w:p>
          <w:p w:rsidR="00CC2AC3" w:rsidRPr="003D14F6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4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D14F6">
              <w:rPr>
                <w:rFonts w:ascii="Times New Roman" w:hAnsi="Times New Roman" w:cs="Times New Roman"/>
                <w:sz w:val="24"/>
                <w:szCs w:val="24"/>
              </w:rPr>
              <w:tab/>
              <w:t>Памяти воинов-интернационалистов.</w:t>
            </w:r>
          </w:p>
          <w:p w:rsidR="00CC2AC3" w:rsidRPr="003D14F6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4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D14F6">
              <w:rPr>
                <w:rFonts w:ascii="Times New Roman" w:hAnsi="Times New Roman" w:cs="Times New Roman"/>
                <w:sz w:val="24"/>
                <w:szCs w:val="24"/>
              </w:rPr>
              <w:tab/>
              <w:t>Конкурс творческих работ «Военные страницы истории России». (Рисунки, газеты, плакаты)</w:t>
            </w:r>
          </w:p>
          <w:p w:rsidR="00CC2AC3" w:rsidRPr="003D14F6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4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D14F6">
              <w:rPr>
                <w:rFonts w:ascii="Times New Roman" w:hAnsi="Times New Roman" w:cs="Times New Roman"/>
                <w:sz w:val="24"/>
                <w:szCs w:val="24"/>
              </w:rPr>
              <w:tab/>
              <w:t>Поздравительная открытка для мужчин.</w:t>
            </w:r>
          </w:p>
          <w:p w:rsidR="00CC2AC3" w:rsidRPr="003D14F6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AC3" w:rsidRPr="003D14F6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4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D14F6">
              <w:rPr>
                <w:rFonts w:ascii="Times New Roman" w:hAnsi="Times New Roman" w:cs="Times New Roman"/>
                <w:sz w:val="24"/>
                <w:szCs w:val="24"/>
              </w:rPr>
              <w:tab/>
              <w:t>Письмо-поздравление военнослужащему по призыву.</w:t>
            </w:r>
          </w:p>
          <w:p w:rsidR="00CC2AC3" w:rsidRPr="003D14F6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4F6">
              <w:rPr>
                <w:rFonts w:ascii="Times New Roman" w:hAnsi="Times New Roman" w:cs="Times New Roman"/>
                <w:sz w:val="24"/>
                <w:szCs w:val="24"/>
              </w:rPr>
              <w:t>Уборка кабинетов</w:t>
            </w:r>
            <w:proofErr w:type="gramStart"/>
            <w:r w:rsidRPr="003D14F6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3D14F6">
              <w:rPr>
                <w:rFonts w:ascii="Times New Roman" w:hAnsi="Times New Roman" w:cs="Times New Roman"/>
                <w:sz w:val="24"/>
                <w:szCs w:val="24"/>
              </w:rPr>
              <w:t>Влажная уборка –ежедневно и на большой перемене).Генеральная уборка еженедельно.</w:t>
            </w:r>
          </w:p>
          <w:p w:rsidR="00CC2AC3" w:rsidRPr="003D14F6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AC3" w:rsidRPr="003D14F6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3D14F6">
              <w:rPr>
                <w:rFonts w:ascii="Times New Roman" w:hAnsi="Times New Roman" w:cs="Times New Roman"/>
                <w:sz w:val="24"/>
                <w:szCs w:val="24"/>
              </w:rPr>
              <w:tab/>
              <w:t>Выпуск стенгазет к 23 Февраля.</w:t>
            </w:r>
          </w:p>
          <w:p w:rsidR="00CC2AC3" w:rsidRPr="003D14F6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4F6">
              <w:rPr>
                <w:rFonts w:ascii="Times New Roman" w:hAnsi="Times New Roman" w:cs="Times New Roman"/>
                <w:sz w:val="24"/>
                <w:szCs w:val="24"/>
              </w:rPr>
              <w:t xml:space="preserve">         Консультации для родителей.</w:t>
            </w:r>
          </w:p>
          <w:p w:rsidR="00CC2AC3" w:rsidRPr="003D14F6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4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D14F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D14F6">
              <w:rPr>
                <w:rFonts w:ascii="Times New Roman" w:hAnsi="Times New Roman" w:cs="Times New Roman"/>
                <w:sz w:val="24"/>
                <w:szCs w:val="24"/>
              </w:rPr>
              <w:t>Конкурсно-развлекательная</w:t>
            </w:r>
            <w:proofErr w:type="spellEnd"/>
            <w:r w:rsidRPr="003D14F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«Богатырские забавы!»</w:t>
            </w:r>
          </w:p>
          <w:p w:rsidR="00CC2AC3" w:rsidRPr="003D14F6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AC3" w:rsidRPr="003D14F6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4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D14F6">
              <w:rPr>
                <w:rFonts w:ascii="Times New Roman" w:hAnsi="Times New Roman" w:cs="Times New Roman"/>
                <w:sz w:val="24"/>
                <w:szCs w:val="24"/>
              </w:rPr>
              <w:tab/>
              <w:t>Викторина «В здоровом теле – здоровый дух!».</w:t>
            </w:r>
          </w:p>
          <w:p w:rsidR="00CC2AC3" w:rsidRPr="003D14F6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4F6">
              <w:rPr>
                <w:rFonts w:ascii="Times New Roman" w:hAnsi="Times New Roman" w:cs="Times New Roman"/>
                <w:sz w:val="24"/>
                <w:szCs w:val="24"/>
              </w:rPr>
              <w:t>Заседание актива класса.</w:t>
            </w:r>
          </w:p>
          <w:p w:rsidR="00CC2AC3" w:rsidRPr="003D14F6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4F6">
              <w:rPr>
                <w:rFonts w:ascii="Times New Roman" w:hAnsi="Times New Roman" w:cs="Times New Roman"/>
                <w:sz w:val="24"/>
                <w:szCs w:val="24"/>
              </w:rPr>
              <w:t>Заседание МО классных руководителей:</w:t>
            </w:r>
          </w:p>
          <w:p w:rsidR="00CC2AC3" w:rsidRPr="003D14F6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4F6">
              <w:rPr>
                <w:rFonts w:ascii="Times New Roman" w:hAnsi="Times New Roman" w:cs="Times New Roman"/>
                <w:sz w:val="24"/>
                <w:szCs w:val="24"/>
              </w:rPr>
              <w:t>«Изучение уровня воспитанности и планирование работы на основе полученных данных».</w:t>
            </w:r>
          </w:p>
          <w:p w:rsidR="00CC2AC3" w:rsidRPr="003D14F6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4F6">
              <w:rPr>
                <w:rFonts w:ascii="Times New Roman" w:hAnsi="Times New Roman" w:cs="Times New Roman"/>
                <w:sz w:val="24"/>
                <w:szCs w:val="24"/>
              </w:rPr>
              <w:t>Посещение занятий и кружков.</w:t>
            </w:r>
          </w:p>
          <w:p w:rsidR="00CC2AC3" w:rsidRPr="003D14F6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4F6">
              <w:rPr>
                <w:rFonts w:ascii="Times New Roman" w:hAnsi="Times New Roman" w:cs="Times New Roman"/>
                <w:sz w:val="24"/>
                <w:szCs w:val="24"/>
              </w:rPr>
              <w:t>Контроль состояния воспитательной работы в 6- 8 классах.</w:t>
            </w:r>
          </w:p>
          <w:p w:rsidR="00CC2AC3" w:rsidRPr="009066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4F6">
              <w:rPr>
                <w:rFonts w:ascii="Times New Roman" w:hAnsi="Times New Roman" w:cs="Times New Roman"/>
                <w:sz w:val="24"/>
                <w:szCs w:val="24"/>
              </w:rPr>
              <w:t>Качество проведения месячника по военно-патриотическому воспитанию, уровень активности классов.</w:t>
            </w:r>
          </w:p>
        </w:tc>
      </w:tr>
      <w:tr w:rsidR="00CC2AC3" w:rsidRPr="00906670" w:rsidTr="00E46B1E">
        <w:tc>
          <w:tcPr>
            <w:tcW w:w="988" w:type="dxa"/>
          </w:tcPr>
          <w:p w:rsidR="00CC2AC3" w:rsidRPr="009066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C2AC3" w:rsidRPr="009066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049" w:type="dxa"/>
          </w:tcPr>
          <w:p w:rsidR="00CC2AC3" w:rsidRPr="004847E3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7E3">
              <w:rPr>
                <w:rFonts w:ascii="Times New Roman" w:hAnsi="Times New Roman" w:cs="Times New Roman"/>
                <w:sz w:val="24"/>
                <w:szCs w:val="24"/>
              </w:rPr>
              <w:t>1-4 классы - «Масленица»;</w:t>
            </w:r>
          </w:p>
          <w:p w:rsidR="00CC2AC3" w:rsidRPr="004847E3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7E3">
              <w:rPr>
                <w:rFonts w:ascii="Times New Roman" w:hAnsi="Times New Roman" w:cs="Times New Roman"/>
                <w:sz w:val="24"/>
                <w:szCs w:val="24"/>
              </w:rPr>
              <w:t>Праздник мам:</w:t>
            </w:r>
          </w:p>
          <w:p w:rsidR="00CC2AC3" w:rsidRPr="004847E3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7E3">
              <w:rPr>
                <w:rFonts w:ascii="Times New Roman" w:hAnsi="Times New Roman" w:cs="Times New Roman"/>
                <w:sz w:val="24"/>
                <w:szCs w:val="24"/>
              </w:rPr>
              <w:t>1-8 классы;</w:t>
            </w:r>
          </w:p>
          <w:p w:rsidR="00CC2AC3" w:rsidRPr="004847E3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7E3">
              <w:rPr>
                <w:rFonts w:ascii="Times New Roman" w:hAnsi="Times New Roman" w:cs="Times New Roman"/>
                <w:sz w:val="24"/>
                <w:szCs w:val="24"/>
              </w:rPr>
              <w:t>10-11 классы Вечер «Знаменитые женщины России»</w:t>
            </w:r>
          </w:p>
          <w:p w:rsidR="00CC2AC3" w:rsidRPr="004847E3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7E3">
              <w:rPr>
                <w:rFonts w:ascii="Times New Roman" w:hAnsi="Times New Roman" w:cs="Times New Roman"/>
                <w:sz w:val="24"/>
                <w:szCs w:val="24"/>
              </w:rPr>
              <w:t xml:space="preserve">Декада </w:t>
            </w:r>
            <w:proofErr w:type="spellStart"/>
            <w:r w:rsidRPr="004847E3">
              <w:rPr>
                <w:rFonts w:ascii="Times New Roman" w:hAnsi="Times New Roman" w:cs="Times New Roman"/>
                <w:sz w:val="24"/>
                <w:szCs w:val="24"/>
              </w:rPr>
              <w:t>этнопедагогики</w:t>
            </w:r>
            <w:proofErr w:type="spellEnd"/>
          </w:p>
          <w:p w:rsidR="00CC2AC3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7E3">
              <w:rPr>
                <w:rFonts w:ascii="Times New Roman" w:hAnsi="Times New Roman" w:cs="Times New Roman"/>
                <w:sz w:val="24"/>
                <w:szCs w:val="24"/>
              </w:rPr>
              <w:t>Республиканская олимпиада развивающего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2AC3" w:rsidRPr="00AD21F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1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D21FD">
              <w:rPr>
                <w:rFonts w:ascii="Times New Roman" w:hAnsi="Times New Roman" w:cs="Times New Roman"/>
                <w:sz w:val="24"/>
                <w:szCs w:val="24"/>
              </w:rPr>
              <w:tab/>
              <w:t>Поздравление женщин - с праздником 8 марта (ветераны ВОВ, ветераны труда).</w:t>
            </w:r>
          </w:p>
          <w:p w:rsidR="00CC2AC3" w:rsidRPr="00AD21F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1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D21FD">
              <w:rPr>
                <w:rFonts w:ascii="Times New Roman" w:hAnsi="Times New Roman" w:cs="Times New Roman"/>
                <w:sz w:val="24"/>
                <w:szCs w:val="24"/>
              </w:rPr>
              <w:tab/>
              <w:t>Международный день борьбы с наркоманией и наркобизнесом (информационный стенд).</w:t>
            </w:r>
          </w:p>
          <w:p w:rsidR="00CC2AC3" w:rsidRPr="00AD21F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1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D21F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Интеллектуальная игра, посвященная Всероссийская неделя детской и юношеской книги. </w:t>
            </w:r>
          </w:p>
          <w:p w:rsidR="00CC2AC3" w:rsidRPr="00AD21F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AD21FD">
              <w:rPr>
                <w:rFonts w:ascii="Times New Roman" w:hAnsi="Times New Roman" w:cs="Times New Roman"/>
                <w:sz w:val="24"/>
                <w:szCs w:val="24"/>
              </w:rPr>
              <w:tab/>
              <w:t>Изготовление поздравительных открыток к Международному женскому дню.</w:t>
            </w:r>
          </w:p>
          <w:p w:rsidR="00CC2AC3" w:rsidRPr="00AD21F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1FD">
              <w:rPr>
                <w:rFonts w:ascii="Times New Roman" w:hAnsi="Times New Roman" w:cs="Times New Roman"/>
                <w:sz w:val="24"/>
                <w:szCs w:val="24"/>
              </w:rPr>
              <w:t>Выпуск стенгазет к 8 Марта.</w:t>
            </w:r>
          </w:p>
          <w:p w:rsidR="00CC2AC3" w:rsidRPr="00AD21F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1FD">
              <w:rPr>
                <w:rFonts w:ascii="Times New Roman" w:hAnsi="Times New Roman" w:cs="Times New Roman"/>
                <w:sz w:val="24"/>
                <w:szCs w:val="24"/>
              </w:rPr>
              <w:t xml:space="preserve">Уборка кабинетов. (Влажная уборка </w:t>
            </w:r>
            <w:proofErr w:type="gramStart"/>
            <w:r w:rsidRPr="00AD21FD">
              <w:rPr>
                <w:rFonts w:ascii="Times New Roman" w:hAnsi="Times New Roman" w:cs="Times New Roman"/>
                <w:sz w:val="24"/>
                <w:szCs w:val="24"/>
              </w:rPr>
              <w:t>–е</w:t>
            </w:r>
            <w:proofErr w:type="gramEnd"/>
            <w:r w:rsidRPr="00AD21FD">
              <w:rPr>
                <w:rFonts w:ascii="Times New Roman" w:hAnsi="Times New Roman" w:cs="Times New Roman"/>
                <w:sz w:val="24"/>
                <w:szCs w:val="24"/>
              </w:rPr>
              <w:t>жедневно и на большой перемене).Генеральная уборка еженедельно.</w:t>
            </w:r>
          </w:p>
          <w:p w:rsidR="00CC2AC3" w:rsidRPr="00AD21F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1FD">
              <w:rPr>
                <w:rFonts w:ascii="Times New Roman" w:hAnsi="Times New Roman" w:cs="Times New Roman"/>
                <w:sz w:val="24"/>
                <w:szCs w:val="24"/>
              </w:rPr>
              <w:t>Книжная выставка, приуроченная ко дню воссоединения Крыма с Россией.</w:t>
            </w:r>
          </w:p>
          <w:p w:rsidR="00CC2AC3" w:rsidRPr="00AD21F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1FD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Психолого-педагогический консилиум для родителей, испытывающих трудности в воспитании своих детей.</w:t>
            </w:r>
          </w:p>
          <w:p w:rsidR="00CC2AC3" w:rsidRPr="00AD21F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1FD">
              <w:rPr>
                <w:rFonts w:ascii="Times New Roman" w:hAnsi="Times New Roman" w:cs="Times New Roman"/>
                <w:sz w:val="24"/>
                <w:szCs w:val="24"/>
              </w:rPr>
              <w:t>Конференция для старшеклассников по профилактике правонарушений, употребления ПАВ и других асоциальных явлений.</w:t>
            </w:r>
          </w:p>
          <w:p w:rsidR="00CC2AC3" w:rsidRPr="00AD21F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1FD">
              <w:rPr>
                <w:rFonts w:ascii="Times New Roman" w:hAnsi="Times New Roman" w:cs="Times New Roman"/>
                <w:sz w:val="24"/>
                <w:szCs w:val="24"/>
              </w:rPr>
              <w:t>Заседание актива класса.</w:t>
            </w:r>
          </w:p>
          <w:p w:rsidR="00CC2AC3" w:rsidRPr="00AD21F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AC3" w:rsidRPr="00AD21F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1FD">
              <w:rPr>
                <w:rFonts w:ascii="Times New Roman" w:hAnsi="Times New Roman" w:cs="Times New Roman"/>
                <w:sz w:val="24"/>
                <w:szCs w:val="24"/>
              </w:rPr>
              <w:t>«Царство здоровья» (викторина).</w:t>
            </w:r>
          </w:p>
          <w:p w:rsidR="00CC2AC3" w:rsidRPr="00AD21F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1FD">
              <w:rPr>
                <w:rFonts w:ascii="Times New Roman" w:hAnsi="Times New Roman" w:cs="Times New Roman"/>
                <w:sz w:val="24"/>
                <w:szCs w:val="24"/>
              </w:rPr>
              <w:t>«Профилактика суицидального поведения детей и подростков».</w:t>
            </w:r>
          </w:p>
          <w:p w:rsidR="00CC2AC3" w:rsidRPr="00AD21F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1FD">
              <w:rPr>
                <w:rFonts w:ascii="Times New Roman" w:hAnsi="Times New Roman" w:cs="Times New Roman"/>
                <w:sz w:val="24"/>
                <w:szCs w:val="24"/>
              </w:rPr>
              <w:t>Посещение занятий и кружков (контроль).</w:t>
            </w:r>
          </w:p>
          <w:p w:rsidR="00CC2AC3" w:rsidRPr="00AD21F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1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D21FD">
              <w:rPr>
                <w:rFonts w:ascii="Times New Roman" w:hAnsi="Times New Roman" w:cs="Times New Roman"/>
                <w:sz w:val="24"/>
                <w:szCs w:val="24"/>
              </w:rPr>
              <w:tab/>
              <w:t>Работа классных руководителей в помощь профессиональной ориентации учащихся.</w:t>
            </w:r>
          </w:p>
          <w:p w:rsidR="00CC2AC3" w:rsidRPr="00AD21F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1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D21FD">
              <w:rPr>
                <w:rFonts w:ascii="Times New Roman" w:hAnsi="Times New Roman" w:cs="Times New Roman"/>
                <w:sz w:val="24"/>
                <w:szCs w:val="24"/>
              </w:rPr>
              <w:tab/>
              <w:t>Посещение занятий кружков (контроль).</w:t>
            </w:r>
          </w:p>
          <w:p w:rsidR="00CC2AC3" w:rsidRPr="009066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1F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D21FD">
              <w:rPr>
                <w:rFonts w:ascii="Times New Roman" w:hAnsi="Times New Roman" w:cs="Times New Roman"/>
                <w:sz w:val="24"/>
                <w:szCs w:val="24"/>
              </w:rPr>
              <w:tab/>
              <w:t>Посещение мероприятий, запланированными классными руководителями.</w:t>
            </w:r>
          </w:p>
        </w:tc>
      </w:tr>
      <w:tr w:rsidR="00CC2AC3" w:rsidRPr="00906670" w:rsidTr="00E46B1E">
        <w:tc>
          <w:tcPr>
            <w:tcW w:w="988" w:type="dxa"/>
          </w:tcPr>
          <w:p w:rsidR="00CC2AC3" w:rsidRPr="009066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C2AC3" w:rsidRPr="009066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</w:tcPr>
          <w:p w:rsidR="00CC2AC3" w:rsidRPr="009066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</w:tr>
      <w:tr w:rsidR="00CC2AC3" w:rsidRPr="00906670" w:rsidTr="00E46B1E">
        <w:tc>
          <w:tcPr>
            <w:tcW w:w="988" w:type="dxa"/>
          </w:tcPr>
          <w:p w:rsidR="00CC2AC3" w:rsidRPr="009066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C2AC3" w:rsidRPr="009066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049" w:type="dxa"/>
          </w:tcPr>
          <w:p w:rsidR="00CC2AC3" w:rsidRPr="00322D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D70">
              <w:rPr>
                <w:rFonts w:ascii="Times New Roman" w:hAnsi="Times New Roman" w:cs="Times New Roman"/>
                <w:sz w:val="24"/>
                <w:szCs w:val="24"/>
              </w:rPr>
              <w:t>1) «12 апреля – день Космонавтики».</w:t>
            </w:r>
          </w:p>
          <w:p w:rsidR="00CC2AC3" w:rsidRPr="00322D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D70">
              <w:rPr>
                <w:rFonts w:ascii="Times New Roman" w:hAnsi="Times New Roman" w:cs="Times New Roman"/>
                <w:sz w:val="24"/>
                <w:szCs w:val="24"/>
              </w:rPr>
              <w:t>2) Конкурс поделок «День авиации и космонавтики».</w:t>
            </w:r>
          </w:p>
          <w:p w:rsidR="00CC2AC3" w:rsidRPr="00322D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D70">
              <w:rPr>
                <w:rFonts w:ascii="Times New Roman" w:hAnsi="Times New Roman" w:cs="Times New Roman"/>
                <w:sz w:val="24"/>
                <w:szCs w:val="24"/>
              </w:rPr>
              <w:t>3) Тематические классные часы по пожарной безопасности и технике безопасности.</w:t>
            </w:r>
          </w:p>
          <w:p w:rsidR="00CC2AC3" w:rsidRPr="00322D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D70">
              <w:rPr>
                <w:rFonts w:ascii="Times New Roman" w:hAnsi="Times New Roman" w:cs="Times New Roman"/>
                <w:sz w:val="24"/>
                <w:szCs w:val="24"/>
              </w:rPr>
              <w:t>4) Тематический классный час, посвященный Дню пожарной охраны.</w:t>
            </w:r>
          </w:p>
          <w:p w:rsidR="00CC2AC3" w:rsidRPr="00322D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322D70">
              <w:rPr>
                <w:rFonts w:ascii="Times New Roman" w:hAnsi="Times New Roman" w:cs="Times New Roman"/>
                <w:sz w:val="24"/>
                <w:szCs w:val="24"/>
              </w:rPr>
              <w:tab/>
              <w:t>Оформление стенда, посвященного Дню смеха.</w:t>
            </w:r>
          </w:p>
          <w:p w:rsidR="00CC2AC3" w:rsidRPr="00322D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D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22D70">
              <w:rPr>
                <w:rFonts w:ascii="Times New Roman" w:hAnsi="Times New Roman" w:cs="Times New Roman"/>
                <w:sz w:val="24"/>
                <w:szCs w:val="24"/>
              </w:rPr>
              <w:tab/>
              <w:t>Оформление информационного стенда к Всемирному дню авиации и космонавтики.</w:t>
            </w:r>
          </w:p>
          <w:p w:rsidR="00CC2AC3" w:rsidRPr="00322D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D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22D7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Тренинг с целью снятие </w:t>
            </w:r>
            <w:proofErr w:type="spellStart"/>
            <w:r w:rsidRPr="00322D70">
              <w:rPr>
                <w:rFonts w:ascii="Times New Roman" w:hAnsi="Times New Roman" w:cs="Times New Roman"/>
                <w:sz w:val="24"/>
                <w:szCs w:val="24"/>
              </w:rPr>
              <w:t>психоэмоционального</w:t>
            </w:r>
            <w:proofErr w:type="spellEnd"/>
            <w:r w:rsidRPr="00322D70">
              <w:rPr>
                <w:rFonts w:ascii="Times New Roman" w:hAnsi="Times New Roman" w:cs="Times New Roman"/>
                <w:sz w:val="24"/>
                <w:szCs w:val="24"/>
              </w:rPr>
              <w:t xml:space="preserve"> напряжения и повышения уровня </w:t>
            </w:r>
            <w:proofErr w:type="spellStart"/>
            <w:r w:rsidRPr="00322D70">
              <w:rPr>
                <w:rFonts w:ascii="Times New Roman" w:hAnsi="Times New Roman" w:cs="Times New Roman"/>
                <w:sz w:val="24"/>
                <w:szCs w:val="24"/>
              </w:rPr>
              <w:t>стрессоустойчивости</w:t>
            </w:r>
            <w:proofErr w:type="spellEnd"/>
            <w:r w:rsidRPr="00322D70">
              <w:rPr>
                <w:rFonts w:ascii="Times New Roman" w:hAnsi="Times New Roman" w:cs="Times New Roman"/>
                <w:sz w:val="24"/>
                <w:szCs w:val="24"/>
              </w:rPr>
              <w:t xml:space="preserve"> перед сдачей ОГЭ и ЕГЭ.</w:t>
            </w:r>
          </w:p>
          <w:p w:rsidR="00CC2AC3" w:rsidRPr="00322D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D7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22D70">
              <w:rPr>
                <w:rFonts w:ascii="Times New Roman" w:hAnsi="Times New Roman" w:cs="Times New Roman"/>
                <w:sz w:val="24"/>
                <w:szCs w:val="24"/>
              </w:rPr>
              <w:tab/>
              <w:t>Оформление информационного стенда, посвященного Дню пожарной охраны.</w:t>
            </w:r>
          </w:p>
          <w:p w:rsidR="00CC2AC3" w:rsidRPr="00322D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D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22D70">
              <w:rPr>
                <w:rFonts w:ascii="Times New Roman" w:hAnsi="Times New Roman" w:cs="Times New Roman"/>
                <w:sz w:val="24"/>
                <w:szCs w:val="24"/>
              </w:rPr>
              <w:tab/>
              <w:t>Трудовые десанты по уборке школы.</w:t>
            </w:r>
          </w:p>
          <w:p w:rsidR="00CC2AC3" w:rsidRPr="00322D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D70">
              <w:rPr>
                <w:rFonts w:ascii="Times New Roman" w:hAnsi="Times New Roman" w:cs="Times New Roman"/>
                <w:sz w:val="24"/>
                <w:szCs w:val="24"/>
              </w:rPr>
              <w:t>Уборка кабинетов</w:t>
            </w:r>
            <w:proofErr w:type="gramStart"/>
            <w:r w:rsidRPr="00322D70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322D70">
              <w:rPr>
                <w:rFonts w:ascii="Times New Roman" w:hAnsi="Times New Roman" w:cs="Times New Roman"/>
                <w:sz w:val="24"/>
                <w:szCs w:val="24"/>
              </w:rPr>
              <w:t>Влажная уборка –ежедневно и на большой перемене).Генеральная уборка еженедельно.</w:t>
            </w:r>
          </w:p>
          <w:p w:rsidR="00CC2AC3" w:rsidRPr="00322D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D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22D70">
              <w:rPr>
                <w:rFonts w:ascii="Times New Roman" w:hAnsi="Times New Roman" w:cs="Times New Roman"/>
                <w:sz w:val="24"/>
                <w:szCs w:val="24"/>
              </w:rPr>
              <w:tab/>
              <w:t>Конкурс рисунков и плакатов, посвященному Международному Дню Земли.</w:t>
            </w:r>
          </w:p>
          <w:p w:rsidR="00CC2AC3" w:rsidRPr="00322D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D70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9, 11 классах «Роль семьи в подготовке к экзаменам».</w:t>
            </w:r>
          </w:p>
          <w:p w:rsidR="00CC2AC3" w:rsidRPr="00322D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D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22D70">
              <w:rPr>
                <w:rFonts w:ascii="Times New Roman" w:hAnsi="Times New Roman" w:cs="Times New Roman"/>
                <w:sz w:val="24"/>
                <w:szCs w:val="24"/>
              </w:rPr>
              <w:tab/>
              <w:t>Беседы с учащимися о сдаче норм ГТО.</w:t>
            </w:r>
          </w:p>
          <w:p w:rsidR="00CC2AC3" w:rsidRPr="00322D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D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22D70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Организация отчетных собраний в классах.</w:t>
            </w:r>
          </w:p>
          <w:p w:rsidR="00CC2AC3" w:rsidRPr="00322D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D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22D70">
              <w:rPr>
                <w:rFonts w:ascii="Times New Roman" w:hAnsi="Times New Roman" w:cs="Times New Roman"/>
                <w:sz w:val="24"/>
                <w:szCs w:val="24"/>
              </w:rPr>
              <w:tab/>
              <w:t>Заседание актива класса.</w:t>
            </w:r>
          </w:p>
          <w:p w:rsidR="00CC2AC3" w:rsidRPr="00322D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D70">
              <w:rPr>
                <w:rFonts w:ascii="Times New Roman" w:hAnsi="Times New Roman" w:cs="Times New Roman"/>
                <w:sz w:val="24"/>
                <w:szCs w:val="24"/>
              </w:rPr>
              <w:t>Заседание МО классных руководителей по теме:    «Методические находки классных руководителей».</w:t>
            </w:r>
          </w:p>
          <w:p w:rsidR="00CC2AC3" w:rsidRPr="00322D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D70">
              <w:rPr>
                <w:rFonts w:ascii="Times New Roman" w:hAnsi="Times New Roman" w:cs="Times New Roman"/>
                <w:sz w:val="24"/>
                <w:szCs w:val="24"/>
              </w:rPr>
              <w:t>Посещение занятий и кружков.</w:t>
            </w:r>
          </w:p>
          <w:p w:rsidR="00CC2AC3" w:rsidRPr="00322D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D70">
              <w:rPr>
                <w:rFonts w:ascii="Times New Roman" w:hAnsi="Times New Roman" w:cs="Times New Roman"/>
                <w:sz w:val="24"/>
                <w:szCs w:val="24"/>
              </w:rPr>
              <w:t>Диагностика уровня воспитанности учащихся.</w:t>
            </w:r>
          </w:p>
          <w:p w:rsidR="00CC2AC3" w:rsidRPr="00322D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D70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«Профессиональное самоопределение выпускников и психологическая готовность учащихся к экзаменам».</w:t>
            </w:r>
          </w:p>
          <w:p w:rsidR="00CC2AC3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D70">
              <w:rPr>
                <w:rFonts w:ascii="Times New Roman" w:hAnsi="Times New Roman" w:cs="Times New Roman"/>
                <w:sz w:val="24"/>
                <w:szCs w:val="24"/>
              </w:rPr>
              <w:t>Контроль по профилактической работе по безопасности учащихся (в рамках месячника безопасности)</w:t>
            </w:r>
          </w:p>
          <w:p w:rsidR="00CC2AC3" w:rsidRPr="004847E3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7E3">
              <w:rPr>
                <w:rFonts w:ascii="Times New Roman" w:hAnsi="Times New Roman" w:cs="Times New Roman"/>
                <w:sz w:val="24"/>
                <w:szCs w:val="24"/>
              </w:rPr>
              <w:t>10-11 классы – вечер «Космос становится ближе»</w:t>
            </w:r>
          </w:p>
          <w:p w:rsidR="00CC2AC3" w:rsidRPr="009066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7E3">
              <w:rPr>
                <w:rFonts w:ascii="Times New Roman" w:hAnsi="Times New Roman" w:cs="Times New Roman"/>
                <w:sz w:val="24"/>
                <w:szCs w:val="24"/>
              </w:rPr>
              <w:t>8 классы посвящение в «Лидеры»</w:t>
            </w:r>
          </w:p>
        </w:tc>
      </w:tr>
      <w:tr w:rsidR="00CC2AC3" w:rsidRPr="00906670" w:rsidTr="00E46B1E">
        <w:tc>
          <w:tcPr>
            <w:tcW w:w="988" w:type="dxa"/>
          </w:tcPr>
          <w:p w:rsidR="00CC2AC3" w:rsidRPr="009066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C2AC3" w:rsidRPr="009066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2049" w:type="dxa"/>
          </w:tcPr>
          <w:p w:rsidR="00CC2AC3" w:rsidRPr="004847E3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7E3">
              <w:rPr>
                <w:rFonts w:ascii="Times New Roman" w:hAnsi="Times New Roman" w:cs="Times New Roman"/>
                <w:sz w:val="24"/>
                <w:szCs w:val="24"/>
              </w:rPr>
              <w:t>Праздник для ветеранов ВОВ:</w:t>
            </w:r>
          </w:p>
          <w:p w:rsidR="00CC2AC3" w:rsidRPr="004847E3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7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музыкальны)</w:t>
            </w:r>
          </w:p>
          <w:p w:rsidR="00CC2AC3" w:rsidRPr="004847E3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7E3">
              <w:rPr>
                <w:rFonts w:ascii="Times New Roman" w:hAnsi="Times New Roman" w:cs="Times New Roman"/>
                <w:sz w:val="24"/>
                <w:szCs w:val="24"/>
              </w:rPr>
              <w:t>1-7 классы парад Победы</w:t>
            </w:r>
          </w:p>
          <w:p w:rsidR="00CC2AC3" w:rsidRPr="004847E3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AC3" w:rsidRPr="004847E3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7E3">
              <w:rPr>
                <w:rFonts w:ascii="Times New Roman" w:hAnsi="Times New Roman" w:cs="Times New Roman"/>
                <w:sz w:val="24"/>
                <w:szCs w:val="24"/>
              </w:rPr>
              <w:t>8-11 классы общешкольный музыкальный час «Песни войны»</w:t>
            </w:r>
          </w:p>
          <w:p w:rsidR="00CC2AC3" w:rsidRPr="00300D0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D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00D0D">
              <w:rPr>
                <w:rFonts w:ascii="Times New Roman" w:hAnsi="Times New Roman" w:cs="Times New Roman"/>
                <w:sz w:val="24"/>
                <w:szCs w:val="24"/>
              </w:rPr>
              <w:tab/>
              <w:t>Тематические классные часы, посвященные Дню Победы.</w:t>
            </w:r>
          </w:p>
          <w:p w:rsidR="00CC2AC3" w:rsidRPr="00300D0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AC3" w:rsidRPr="00300D0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AC3" w:rsidRPr="00300D0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D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00D0D">
              <w:rPr>
                <w:rFonts w:ascii="Times New Roman" w:hAnsi="Times New Roman" w:cs="Times New Roman"/>
                <w:sz w:val="24"/>
                <w:szCs w:val="24"/>
              </w:rPr>
              <w:tab/>
              <w:t>Участие в международной акции «Георгиевская ленточка».</w:t>
            </w:r>
          </w:p>
          <w:p w:rsidR="00CC2AC3" w:rsidRPr="00300D0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D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00D0D">
              <w:rPr>
                <w:rFonts w:ascii="Times New Roman" w:hAnsi="Times New Roman" w:cs="Times New Roman"/>
                <w:sz w:val="24"/>
                <w:szCs w:val="24"/>
              </w:rPr>
              <w:tab/>
              <w:t>Участие в  концерте, посвященном Дню Победы.</w:t>
            </w:r>
          </w:p>
          <w:p w:rsidR="00CC2AC3" w:rsidRPr="00300D0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D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00D0D">
              <w:rPr>
                <w:rFonts w:ascii="Times New Roman" w:hAnsi="Times New Roman" w:cs="Times New Roman"/>
                <w:sz w:val="24"/>
                <w:szCs w:val="24"/>
              </w:rPr>
              <w:tab/>
              <w:t>Конкурс рисунков, посвященных Дню Победы.</w:t>
            </w:r>
          </w:p>
          <w:p w:rsidR="00CC2AC3" w:rsidRPr="00300D0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D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00D0D">
              <w:rPr>
                <w:rFonts w:ascii="Times New Roman" w:hAnsi="Times New Roman" w:cs="Times New Roman"/>
                <w:sz w:val="24"/>
                <w:szCs w:val="24"/>
              </w:rPr>
              <w:tab/>
              <w:t>Оформление информационного стенда, приуроченного к Международному дню семьи.</w:t>
            </w:r>
          </w:p>
          <w:p w:rsidR="00CC2AC3" w:rsidRPr="00300D0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D0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00D0D">
              <w:rPr>
                <w:rFonts w:ascii="Times New Roman" w:hAnsi="Times New Roman" w:cs="Times New Roman"/>
                <w:sz w:val="24"/>
                <w:szCs w:val="24"/>
              </w:rPr>
              <w:tab/>
              <w:t>Праздник «Последний звонок».</w:t>
            </w:r>
          </w:p>
          <w:p w:rsidR="00CC2AC3" w:rsidRPr="00300D0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D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00D0D">
              <w:rPr>
                <w:rFonts w:ascii="Times New Roman" w:hAnsi="Times New Roman" w:cs="Times New Roman"/>
                <w:sz w:val="24"/>
                <w:szCs w:val="24"/>
              </w:rPr>
              <w:tab/>
              <w:t>Трудовые десанты на территории школы.</w:t>
            </w:r>
          </w:p>
          <w:p w:rsidR="00CC2AC3" w:rsidRPr="00300D0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D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00D0D">
              <w:rPr>
                <w:rFonts w:ascii="Times New Roman" w:hAnsi="Times New Roman" w:cs="Times New Roman"/>
                <w:sz w:val="24"/>
                <w:szCs w:val="24"/>
              </w:rPr>
              <w:tab/>
              <w:t>Уборка кабинетов</w:t>
            </w:r>
            <w:proofErr w:type="gramStart"/>
            <w:r w:rsidRPr="00300D0D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300D0D">
              <w:rPr>
                <w:rFonts w:ascii="Times New Roman" w:hAnsi="Times New Roman" w:cs="Times New Roman"/>
                <w:sz w:val="24"/>
                <w:szCs w:val="24"/>
              </w:rPr>
              <w:t>Влажная уборка –ежедневно и на большой перемене)Генеральная уборка еженедельно</w:t>
            </w:r>
          </w:p>
          <w:p w:rsidR="00CC2AC3" w:rsidRPr="00300D0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D0D">
              <w:rPr>
                <w:rFonts w:ascii="Times New Roman" w:hAnsi="Times New Roman" w:cs="Times New Roman"/>
                <w:sz w:val="24"/>
                <w:szCs w:val="24"/>
              </w:rPr>
              <w:t>«Праздник здоровья».</w:t>
            </w:r>
          </w:p>
          <w:p w:rsidR="00CC2AC3" w:rsidRPr="00300D0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D0D">
              <w:rPr>
                <w:rFonts w:ascii="Times New Roman" w:hAnsi="Times New Roman" w:cs="Times New Roman"/>
                <w:sz w:val="24"/>
                <w:szCs w:val="24"/>
              </w:rPr>
              <w:t>Линейка «Итоги года».</w:t>
            </w:r>
          </w:p>
          <w:p w:rsidR="00CC2AC3" w:rsidRPr="00300D0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D0D">
              <w:rPr>
                <w:rFonts w:ascii="Times New Roman" w:hAnsi="Times New Roman" w:cs="Times New Roman"/>
                <w:sz w:val="24"/>
                <w:szCs w:val="24"/>
              </w:rPr>
              <w:t>Итоговые классные родительские собрания на тему «Организация летнего отдыха детей»</w:t>
            </w:r>
          </w:p>
          <w:p w:rsidR="00CC2AC3" w:rsidRPr="00300D0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D0D">
              <w:rPr>
                <w:rFonts w:ascii="Times New Roman" w:hAnsi="Times New Roman" w:cs="Times New Roman"/>
                <w:sz w:val="24"/>
                <w:szCs w:val="24"/>
              </w:rPr>
              <w:t>Анализ работы классных руководителей за 2019-2020 учебный год и перспективному планированию воспитательной работы школы на 2020 -2021 учебный год.</w:t>
            </w:r>
          </w:p>
          <w:p w:rsidR="00CC2AC3" w:rsidRPr="00300D0D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D0D">
              <w:rPr>
                <w:rFonts w:ascii="Times New Roman" w:hAnsi="Times New Roman" w:cs="Times New Roman"/>
                <w:sz w:val="24"/>
                <w:szCs w:val="24"/>
              </w:rPr>
              <w:t>Посещение занятий и кружков.</w:t>
            </w:r>
          </w:p>
          <w:p w:rsidR="00CC2AC3" w:rsidRPr="004847E3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D0D">
              <w:rPr>
                <w:rFonts w:ascii="Times New Roman" w:hAnsi="Times New Roman" w:cs="Times New Roman"/>
                <w:sz w:val="24"/>
                <w:szCs w:val="24"/>
              </w:rPr>
              <w:t xml:space="preserve">1) Посещение мероприятий и классных часов, посвященных 76-летней годовщине Победы в Великой </w:t>
            </w:r>
            <w:r w:rsidRPr="00300D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Отечественной войне, Анализ участие классов в мероприятиях, посвященных Дню Победы.</w:t>
            </w:r>
          </w:p>
          <w:p w:rsidR="00CC2AC3" w:rsidRPr="004847E3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AC3" w:rsidRPr="004847E3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7E3">
              <w:rPr>
                <w:rFonts w:ascii="Times New Roman" w:hAnsi="Times New Roman" w:cs="Times New Roman"/>
                <w:sz w:val="24"/>
                <w:szCs w:val="24"/>
              </w:rPr>
              <w:t>Последний звонок 9-11 классы</w:t>
            </w:r>
          </w:p>
          <w:p w:rsidR="00CC2AC3" w:rsidRPr="004847E3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7E3">
              <w:rPr>
                <w:rFonts w:ascii="Times New Roman" w:hAnsi="Times New Roman" w:cs="Times New Roman"/>
                <w:sz w:val="24"/>
                <w:szCs w:val="24"/>
              </w:rPr>
              <w:t>Выпускные вечера 4, 9, 11 классы</w:t>
            </w:r>
          </w:p>
          <w:p w:rsidR="00CC2AC3" w:rsidRPr="004847E3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7E3">
              <w:rPr>
                <w:rFonts w:ascii="Times New Roman" w:hAnsi="Times New Roman" w:cs="Times New Roman"/>
                <w:sz w:val="24"/>
                <w:szCs w:val="24"/>
              </w:rPr>
              <w:t>«День гимназиста».</w:t>
            </w:r>
          </w:p>
          <w:p w:rsidR="00CC2AC3" w:rsidRPr="00906670" w:rsidRDefault="00CC2AC3" w:rsidP="00E46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2AC3" w:rsidRPr="00906670" w:rsidRDefault="00CC2AC3" w:rsidP="00CC2AC3">
      <w:pPr>
        <w:rPr>
          <w:rFonts w:ascii="Times New Roman" w:hAnsi="Times New Roman" w:cs="Times New Roman"/>
          <w:sz w:val="24"/>
          <w:szCs w:val="24"/>
        </w:rPr>
      </w:pPr>
    </w:p>
    <w:p w:rsidR="009F7EB8" w:rsidRDefault="00904A23"/>
    <w:sectPr w:rsidR="009F7EB8" w:rsidSect="000A4C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">
    <w:nsid w:val="308C1DA9"/>
    <w:multiLevelType w:val="hybridMultilevel"/>
    <w:tmpl w:val="525E4454"/>
    <w:lvl w:ilvl="0" w:tplc="470A96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C431B77"/>
    <w:multiLevelType w:val="hybridMultilevel"/>
    <w:tmpl w:val="A8C87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2AC3"/>
    <w:rsid w:val="00330B5B"/>
    <w:rsid w:val="00904A23"/>
    <w:rsid w:val="00BF3C3B"/>
    <w:rsid w:val="00C807FF"/>
    <w:rsid w:val="00CC2AC3"/>
    <w:rsid w:val="00F22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A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CC2AC3"/>
    <w:pPr>
      <w:spacing w:after="200" w:line="276" w:lineRule="auto"/>
      <w:ind w:left="720"/>
      <w:contextualSpacing/>
    </w:pPr>
  </w:style>
  <w:style w:type="character" w:customStyle="1" w:styleId="CharAttribute484">
    <w:name w:val="CharAttribute484"/>
    <w:uiPriority w:val="99"/>
    <w:rsid w:val="00CC2AC3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CC2AC3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qFormat/>
    <w:locked/>
    <w:rsid w:val="00CC2AC3"/>
  </w:style>
  <w:style w:type="character" w:customStyle="1" w:styleId="CharAttribute501">
    <w:name w:val="CharAttribute501"/>
    <w:uiPriority w:val="99"/>
    <w:rsid w:val="00CC2AC3"/>
    <w:rPr>
      <w:rFonts w:ascii="Times New Roman" w:eastAsia="Times New Roman"/>
      <w:i/>
      <w:sz w:val="28"/>
      <w:u w:val="single"/>
    </w:rPr>
  </w:style>
  <w:style w:type="character" w:customStyle="1" w:styleId="CharAttribute504">
    <w:name w:val="CharAttribute504"/>
    <w:rsid w:val="00CC2AC3"/>
    <w:rPr>
      <w:rFonts w:ascii="Times New Roman" w:eastAsia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90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4A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18</Pages>
  <Words>3004</Words>
  <Characters>17123</Characters>
  <Application>Microsoft Office Word</Application>
  <DocSecurity>0</DocSecurity>
  <Lines>142</Lines>
  <Paragraphs>40</Paragraphs>
  <ScaleCrop>false</ScaleCrop>
  <Company/>
  <LinksUpToDate>false</LinksUpToDate>
  <CharactersWithSpaces>20087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3</cp:revision>
  <dcterms:created xsi:type="dcterms:W3CDTF">2021-01-20T12:00:00Z</dcterms:created>
  <dcterms:modified xsi:type="dcterms:W3CDTF">2021-01-20T14:04:00Z</dcterms:modified>
</cp:coreProperties>
</file>