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8D" w:rsidRDefault="00256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6015" w:rsidRPr="00326015">
        <w:rPr>
          <w:rFonts w:ascii="Times New Roman" w:hAnsi="Times New Roman" w:cs="Times New Roman"/>
          <w:sz w:val="28"/>
          <w:szCs w:val="28"/>
        </w:rPr>
        <w:t xml:space="preserve">Онлайн-голосование «Самые достойные отцы </w:t>
      </w:r>
      <w:proofErr w:type="gramStart"/>
      <w:r w:rsidR="00326015" w:rsidRPr="00326015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="00326015" w:rsidRPr="00326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15" w:rsidRPr="00326015"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 w:rsidR="00326015" w:rsidRPr="00326015">
        <w:rPr>
          <w:rFonts w:ascii="Times New Roman" w:hAnsi="Times New Roman" w:cs="Times New Roman"/>
          <w:sz w:val="28"/>
          <w:szCs w:val="28"/>
        </w:rPr>
        <w:t>»</w:t>
      </w:r>
    </w:p>
    <w:p w:rsidR="00326015" w:rsidRDefault="00326015" w:rsidP="0032601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школы в онлайн-голосовании «Самые достойные отцы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было разработано положение о конкурсе.  Это положение было размещено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вайбере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Кызыл-Хая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В положении был список претендентов в количестве 10 отцов. Претендентов на этот конкурс определяли классные руководители. Участники социальной сети голосовали за понравившегося отца. </w:t>
      </w:r>
    </w:p>
    <w:p w:rsidR="00326015" w:rsidRDefault="00326015" w:rsidP="0032601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10 отцов выбрали 3 достойных отца.</w:t>
      </w:r>
    </w:p>
    <w:p w:rsidR="00256C69" w:rsidRDefault="00256C69" w:rsidP="00256C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Александрович – 15 голосов.</w:t>
      </w:r>
    </w:p>
    <w:p w:rsidR="00256C69" w:rsidRDefault="00256C69" w:rsidP="00256C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Иванович – 14голосов.</w:t>
      </w:r>
    </w:p>
    <w:p w:rsidR="00256C69" w:rsidRDefault="00256C69" w:rsidP="00256C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Саян Владимирович-12голосов.</w:t>
      </w:r>
    </w:p>
    <w:p w:rsidR="00256C69" w:rsidRDefault="00256C69" w:rsidP="00256C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стенгазет принимали активное участие 3 класса. </w:t>
      </w:r>
    </w:p>
    <w:p w:rsidR="00256C69" w:rsidRDefault="00256C69" w:rsidP="00256C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«а» класс- 1 место</w:t>
      </w:r>
    </w:p>
    <w:p w:rsidR="00256C69" w:rsidRDefault="00256C69" w:rsidP="00256C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«б» класс – 2 место</w:t>
      </w:r>
    </w:p>
    <w:p w:rsidR="00256C69" w:rsidRDefault="00256C69" w:rsidP="00EA51D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«б» класс – 2 место</w:t>
      </w:r>
    </w:p>
    <w:p w:rsidR="00256C69" w:rsidRDefault="00256C69" w:rsidP="00256C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4906" cy="1672196"/>
            <wp:effectExtent l="0" t="0" r="3810" b="4445"/>
            <wp:docPr id="1" name="Рисунок 1" descr="C:\Users\Учителя\Desktop\20201123_15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20201123_1503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36704" cy="167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1D9" w:rsidRDefault="00EA51D9" w:rsidP="00256C6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56C69" w:rsidRDefault="00256C69" w:rsidP="00256C6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56C69" w:rsidRDefault="00EA51D9" w:rsidP="00256C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8462" cy="2018582"/>
            <wp:effectExtent l="0" t="0" r="635" b="1270"/>
            <wp:docPr id="6" name="Рисунок 6" descr="C:\Users\Учителя\Desktop\20201123_150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ителя\Desktop\20201123_1502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49598" cy="202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7FB" w:rsidRPr="00256C69" w:rsidRDefault="009417FB" w:rsidP="00256C69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28349" cy="2044460"/>
            <wp:effectExtent l="0" t="0" r="0" b="0"/>
            <wp:docPr id="3" name="Рисунок 3" descr="C:\Users\Учителя\Desktop\20201123_162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я\Desktop\20201123_1627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96" cy="204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6C69" w:rsidRDefault="00256C69" w:rsidP="0032601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26015" w:rsidRDefault="00EA51D9" w:rsidP="0032601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14800" cy="2743200"/>
            <wp:effectExtent l="0" t="0" r="0" b="0"/>
            <wp:docPr id="8" name="Рисунок 8" descr="C:\Users\Учителя\Desktop\20201123_150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Учителя\Desktop\20201123_1503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13822" cy="274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7FB" w:rsidRPr="00326015" w:rsidRDefault="009417FB" w:rsidP="00326015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417FB" w:rsidRPr="0032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84B2C"/>
    <w:multiLevelType w:val="hybridMultilevel"/>
    <w:tmpl w:val="F134F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85"/>
    <w:rsid w:val="000248CD"/>
    <w:rsid w:val="00256C69"/>
    <w:rsid w:val="00326015"/>
    <w:rsid w:val="003B148D"/>
    <w:rsid w:val="006D0F85"/>
    <w:rsid w:val="009417FB"/>
    <w:rsid w:val="00EA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C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C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5</cp:revision>
  <dcterms:created xsi:type="dcterms:W3CDTF">2020-11-23T08:03:00Z</dcterms:created>
  <dcterms:modified xsi:type="dcterms:W3CDTF">2020-11-30T04:15:00Z</dcterms:modified>
</cp:coreProperties>
</file>