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6C0" w:rsidRPr="00BA66C0" w:rsidRDefault="00BA66C0" w:rsidP="00CB55D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66C0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 </w:t>
      </w:r>
      <w:proofErr w:type="spellStart"/>
      <w:r w:rsidRPr="00BA66C0">
        <w:rPr>
          <w:rFonts w:ascii="Times New Roman" w:hAnsi="Times New Roman" w:cs="Times New Roman"/>
          <w:sz w:val="28"/>
          <w:szCs w:val="28"/>
        </w:rPr>
        <w:t>Моген-Буренская</w:t>
      </w:r>
      <w:proofErr w:type="spellEnd"/>
      <w:r w:rsidRPr="00BA66C0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с. </w:t>
      </w:r>
      <w:proofErr w:type="gramStart"/>
      <w:r w:rsidRPr="00BA66C0">
        <w:rPr>
          <w:rFonts w:ascii="Times New Roman" w:hAnsi="Times New Roman" w:cs="Times New Roman"/>
          <w:sz w:val="28"/>
          <w:szCs w:val="28"/>
        </w:rPr>
        <w:t>Кызыл-Хая</w:t>
      </w:r>
      <w:proofErr w:type="gramEnd"/>
      <w:r w:rsidRPr="00BA66C0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10124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A66C0">
        <w:rPr>
          <w:rFonts w:ascii="Times New Roman" w:hAnsi="Times New Roman" w:cs="Times New Roman"/>
          <w:sz w:val="28"/>
          <w:szCs w:val="28"/>
        </w:rPr>
        <w:t>Монгун-Тайгинский</w:t>
      </w:r>
      <w:proofErr w:type="spellEnd"/>
      <w:r w:rsidR="00014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6C0">
        <w:rPr>
          <w:rFonts w:ascii="Times New Roman" w:hAnsi="Times New Roman" w:cs="Times New Roman"/>
          <w:sz w:val="28"/>
          <w:szCs w:val="28"/>
        </w:rPr>
        <w:t>кожуун</w:t>
      </w:r>
      <w:proofErr w:type="spellEnd"/>
      <w:r w:rsidRPr="00BA66C0">
        <w:rPr>
          <w:rFonts w:ascii="Times New Roman" w:hAnsi="Times New Roman" w:cs="Times New Roman"/>
          <w:sz w:val="28"/>
          <w:szCs w:val="28"/>
        </w:rPr>
        <w:t xml:space="preserve"> Республики Тыва</w:t>
      </w:r>
      <w:r w:rsidR="00101242">
        <w:rPr>
          <w:rFonts w:ascii="Times New Roman" w:hAnsi="Times New Roman" w:cs="Times New Roman"/>
          <w:sz w:val="28"/>
          <w:szCs w:val="28"/>
        </w:rPr>
        <w:t>»</w:t>
      </w:r>
    </w:p>
    <w:p w:rsidR="00BA66C0" w:rsidRDefault="00BA66C0" w:rsidP="0023388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66C0" w:rsidRDefault="00BA66C0" w:rsidP="0010124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01242" w:rsidRDefault="00101242" w:rsidP="0010124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01242" w:rsidRDefault="00101242" w:rsidP="0010124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ПРИНЯТО:                                                              </w:t>
      </w:r>
      <w:r w:rsidRPr="00101242">
        <w:rPr>
          <w:rFonts w:ascii="Times New Roman" w:hAnsi="Times New Roman" w:cs="Times New Roman"/>
          <w:b/>
          <w:sz w:val="28"/>
          <w:szCs w:val="28"/>
        </w:rPr>
        <w:t xml:space="preserve"> УТВЕРЖДАЮ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101242" w:rsidRPr="00101242" w:rsidRDefault="00101242" w:rsidP="001012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01242">
        <w:rPr>
          <w:rFonts w:ascii="Times New Roman" w:hAnsi="Times New Roman" w:cs="Times New Roman"/>
          <w:sz w:val="28"/>
          <w:szCs w:val="28"/>
        </w:rPr>
        <w:t xml:space="preserve">на заседании   </w:t>
      </w:r>
      <w:r w:rsidR="003873C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1012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101242">
        <w:rPr>
          <w:rFonts w:ascii="Times New Roman" w:hAnsi="Times New Roman" w:cs="Times New Roman"/>
          <w:sz w:val="28"/>
          <w:szCs w:val="28"/>
        </w:rPr>
        <w:t>иректор школы</w:t>
      </w:r>
      <w:r w:rsidR="00C003B1">
        <w:rPr>
          <w:rFonts w:ascii="Times New Roman" w:hAnsi="Times New Roman" w:cs="Times New Roman"/>
          <w:sz w:val="28"/>
          <w:szCs w:val="28"/>
        </w:rPr>
        <w:t>;</w:t>
      </w:r>
    </w:p>
    <w:p w:rsidR="00101242" w:rsidRPr="00101242" w:rsidRDefault="00101242" w:rsidP="001012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01242">
        <w:rPr>
          <w:rFonts w:ascii="Times New Roman" w:hAnsi="Times New Roman" w:cs="Times New Roman"/>
          <w:sz w:val="28"/>
          <w:szCs w:val="28"/>
        </w:rPr>
        <w:t xml:space="preserve">Педагогического совета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_____________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О.С.Комбу</w:t>
      </w:r>
      <w:proofErr w:type="spellEnd"/>
    </w:p>
    <w:p w:rsidR="00101242" w:rsidRDefault="00101242" w:rsidP="001012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01242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Pr="00101242">
        <w:rPr>
          <w:rFonts w:ascii="Times New Roman" w:hAnsi="Times New Roman" w:cs="Times New Roman"/>
          <w:sz w:val="28"/>
          <w:szCs w:val="28"/>
          <w:u w:val="single"/>
        </w:rPr>
        <w:t>№9</w:t>
      </w:r>
      <w:r w:rsidRPr="00101242">
        <w:rPr>
          <w:rFonts w:ascii="Times New Roman" w:hAnsi="Times New Roman" w:cs="Times New Roman"/>
          <w:sz w:val="28"/>
          <w:szCs w:val="28"/>
        </w:rPr>
        <w:t xml:space="preserve"> от </w:t>
      </w:r>
      <w:r w:rsidRPr="00101242">
        <w:rPr>
          <w:rFonts w:ascii="Times New Roman" w:hAnsi="Times New Roman" w:cs="Times New Roman"/>
          <w:sz w:val="28"/>
          <w:szCs w:val="28"/>
          <w:u w:val="single"/>
        </w:rPr>
        <w:t>15.04.2019</w:t>
      </w:r>
      <w:r w:rsidRPr="00101242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«___»___________2019 г.</w:t>
      </w:r>
    </w:p>
    <w:p w:rsidR="00C003B1" w:rsidRPr="00C003B1" w:rsidRDefault="00C003B1" w:rsidP="00C003B1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C003B1">
        <w:rPr>
          <w:rFonts w:ascii="Times New Roman" w:hAnsi="Times New Roman" w:cs="Times New Roman"/>
        </w:rPr>
        <w:t xml:space="preserve">                                                                                    Приказ №____ от «___»  18.04. 2019 года</w:t>
      </w:r>
    </w:p>
    <w:p w:rsidR="00BA66C0" w:rsidRDefault="00BA66C0" w:rsidP="0023388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66C0" w:rsidRDefault="00BA66C0" w:rsidP="0023388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66C0" w:rsidRDefault="00BA66C0" w:rsidP="0023388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66C0" w:rsidRDefault="00BA66C0" w:rsidP="0023388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66C0" w:rsidRDefault="00BA66C0" w:rsidP="0023388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1242" w:rsidRPr="00101242" w:rsidRDefault="00101242" w:rsidP="0010124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242">
        <w:rPr>
          <w:rFonts w:ascii="Times New Roman" w:hAnsi="Times New Roman" w:cs="Times New Roman"/>
          <w:b/>
          <w:sz w:val="28"/>
          <w:szCs w:val="28"/>
        </w:rPr>
        <w:t xml:space="preserve">ПРОГРАММА РАЗВИТИЯ </w:t>
      </w:r>
    </w:p>
    <w:p w:rsidR="00101242" w:rsidRDefault="00101242" w:rsidP="0023388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1242">
        <w:rPr>
          <w:rFonts w:ascii="Times New Roman" w:hAnsi="Times New Roman" w:cs="Times New Roman"/>
          <w:sz w:val="28"/>
          <w:szCs w:val="28"/>
        </w:rPr>
        <w:t xml:space="preserve">Муниципального бюджетного общеобразовательного учреждения </w:t>
      </w:r>
      <w:proofErr w:type="spellStart"/>
      <w:r w:rsidRPr="00101242">
        <w:rPr>
          <w:rFonts w:ascii="Times New Roman" w:hAnsi="Times New Roman" w:cs="Times New Roman"/>
          <w:sz w:val="28"/>
          <w:szCs w:val="28"/>
        </w:rPr>
        <w:t>Моген-Буренской</w:t>
      </w:r>
      <w:proofErr w:type="spellEnd"/>
      <w:r w:rsidRPr="00101242">
        <w:rPr>
          <w:rFonts w:ascii="Times New Roman" w:hAnsi="Times New Roman" w:cs="Times New Roman"/>
          <w:sz w:val="28"/>
          <w:szCs w:val="28"/>
        </w:rPr>
        <w:t xml:space="preserve"> средней общеобразовательной школы с. </w:t>
      </w:r>
      <w:proofErr w:type="gramStart"/>
      <w:r w:rsidRPr="00101242">
        <w:rPr>
          <w:rFonts w:ascii="Times New Roman" w:hAnsi="Times New Roman" w:cs="Times New Roman"/>
          <w:sz w:val="28"/>
          <w:szCs w:val="28"/>
        </w:rPr>
        <w:t>Кызыл-Хая</w:t>
      </w:r>
      <w:proofErr w:type="gramEnd"/>
    </w:p>
    <w:p w:rsidR="00101242" w:rsidRPr="00101242" w:rsidRDefault="00101242" w:rsidP="0023388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2019-2023 гг.</w:t>
      </w:r>
    </w:p>
    <w:p w:rsidR="00BA66C0" w:rsidRDefault="00BA66C0" w:rsidP="0023388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66C0" w:rsidRDefault="00BA66C0" w:rsidP="0023388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66C0" w:rsidRDefault="00BA66C0" w:rsidP="0023388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66C0" w:rsidRDefault="00BA66C0" w:rsidP="0023388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66C0" w:rsidRDefault="00BA66C0" w:rsidP="0023388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66C0" w:rsidRDefault="00BA66C0" w:rsidP="0023388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66C0" w:rsidRDefault="00BA66C0" w:rsidP="0023388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66C0" w:rsidRDefault="00BA66C0" w:rsidP="0023388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66C0" w:rsidRDefault="00BA66C0" w:rsidP="0023388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66C0" w:rsidRDefault="00CE31C3" w:rsidP="0023388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Кызыл-Хая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101242">
        <w:rPr>
          <w:rFonts w:ascii="Times New Roman" w:hAnsi="Times New Roman" w:cs="Times New Roman"/>
          <w:b/>
          <w:sz w:val="28"/>
          <w:szCs w:val="28"/>
        </w:rPr>
        <w:t>2019 г.</w:t>
      </w:r>
    </w:p>
    <w:p w:rsidR="00233885" w:rsidRPr="004031A8" w:rsidRDefault="00233885" w:rsidP="0023388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1A8">
        <w:rPr>
          <w:rFonts w:ascii="Times New Roman" w:hAnsi="Times New Roman" w:cs="Times New Roman"/>
          <w:b/>
          <w:sz w:val="28"/>
          <w:szCs w:val="28"/>
        </w:rPr>
        <w:lastRenderedPageBreak/>
        <w:t>Структура Программы развития</w:t>
      </w:r>
    </w:p>
    <w:p w:rsidR="00233885" w:rsidRPr="00101242" w:rsidRDefault="00233885" w:rsidP="00233885">
      <w:pPr>
        <w:pStyle w:val="a3"/>
        <w:numPr>
          <w:ilvl w:val="0"/>
          <w:numId w:val="4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01242">
        <w:rPr>
          <w:rFonts w:ascii="Times New Roman" w:hAnsi="Times New Roman" w:cs="Times New Roman"/>
          <w:sz w:val="28"/>
          <w:szCs w:val="28"/>
        </w:rPr>
        <w:t>Паспорт программы</w:t>
      </w:r>
    </w:p>
    <w:p w:rsidR="00233885" w:rsidRPr="00101242" w:rsidRDefault="00233885" w:rsidP="00233885">
      <w:pPr>
        <w:pStyle w:val="a3"/>
        <w:numPr>
          <w:ilvl w:val="0"/>
          <w:numId w:val="4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01242">
        <w:rPr>
          <w:rFonts w:ascii="Times New Roman" w:hAnsi="Times New Roman" w:cs="Times New Roman"/>
          <w:sz w:val="28"/>
          <w:szCs w:val="28"/>
        </w:rPr>
        <w:t>Информационно-аналитическая справка о школе</w:t>
      </w:r>
    </w:p>
    <w:p w:rsidR="00233885" w:rsidRPr="00101242" w:rsidRDefault="00233885" w:rsidP="00233885">
      <w:pPr>
        <w:pStyle w:val="a3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242">
        <w:rPr>
          <w:rFonts w:ascii="Times New Roman" w:hAnsi="Times New Roman" w:cs="Times New Roman"/>
          <w:sz w:val="28"/>
          <w:szCs w:val="28"/>
        </w:rPr>
        <w:t>Общие сведения</w:t>
      </w:r>
      <w:r w:rsidR="007F3CFA" w:rsidRPr="00101242">
        <w:rPr>
          <w:rFonts w:ascii="Times New Roman" w:hAnsi="Times New Roman" w:cs="Times New Roman"/>
          <w:sz w:val="28"/>
          <w:szCs w:val="28"/>
        </w:rPr>
        <w:t xml:space="preserve"> о школе</w:t>
      </w:r>
    </w:p>
    <w:p w:rsidR="007F3CFA" w:rsidRPr="00101242" w:rsidRDefault="007F3CFA" w:rsidP="00233885">
      <w:pPr>
        <w:pStyle w:val="a3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01242">
        <w:rPr>
          <w:rFonts w:ascii="Times New Roman" w:hAnsi="Times New Roman" w:cs="Times New Roman"/>
          <w:sz w:val="28"/>
          <w:szCs w:val="28"/>
        </w:rPr>
        <w:t>Сведения о кадрах</w:t>
      </w:r>
    </w:p>
    <w:p w:rsidR="007F3CFA" w:rsidRPr="00101242" w:rsidRDefault="007F3CFA" w:rsidP="00233885">
      <w:pPr>
        <w:pStyle w:val="a3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01242">
        <w:rPr>
          <w:rFonts w:ascii="Times New Roman" w:hAnsi="Times New Roman" w:cs="Times New Roman"/>
          <w:sz w:val="28"/>
          <w:szCs w:val="28"/>
        </w:rPr>
        <w:t>Организация образовательного процесса</w:t>
      </w:r>
    </w:p>
    <w:p w:rsidR="007F3CFA" w:rsidRPr="00101242" w:rsidRDefault="007F3CFA" w:rsidP="00233885">
      <w:pPr>
        <w:pStyle w:val="a3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01242">
        <w:rPr>
          <w:rFonts w:ascii="Times New Roman" w:hAnsi="Times New Roman" w:cs="Times New Roman"/>
          <w:sz w:val="28"/>
          <w:szCs w:val="28"/>
        </w:rPr>
        <w:t>Структура классов в ОУ</w:t>
      </w:r>
    </w:p>
    <w:p w:rsidR="007F3CFA" w:rsidRPr="00101242" w:rsidRDefault="007F3CFA" w:rsidP="00233885">
      <w:pPr>
        <w:pStyle w:val="a3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01242">
        <w:rPr>
          <w:rFonts w:ascii="Times New Roman" w:hAnsi="Times New Roman" w:cs="Times New Roman"/>
          <w:sz w:val="28"/>
          <w:szCs w:val="28"/>
        </w:rPr>
        <w:t>Материально-техническая база</w:t>
      </w:r>
    </w:p>
    <w:p w:rsidR="00855650" w:rsidRPr="00101242" w:rsidRDefault="00855650" w:rsidP="00233885">
      <w:pPr>
        <w:pStyle w:val="a3"/>
        <w:numPr>
          <w:ilvl w:val="0"/>
          <w:numId w:val="4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01242">
        <w:rPr>
          <w:rFonts w:ascii="Times New Roman" w:hAnsi="Times New Roman" w:cs="Times New Roman"/>
          <w:sz w:val="28"/>
          <w:szCs w:val="28"/>
          <w:lang w:val="en-US"/>
        </w:rPr>
        <w:t>SWOT-</w:t>
      </w:r>
      <w:r w:rsidRPr="00101242">
        <w:rPr>
          <w:rFonts w:ascii="Times New Roman" w:hAnsi="Times New Roman" w:cs="Times New Roman"/>
          <w:sz w:val="28"/>
          <w:szCs w:val="28"/>
        </w:rPr>
        <w:t>анализ потенциала развития школы</w:t>
      </w:r>
    </w:p>
    <w:p w:rsidR="00233885" w:rsidRPr="00101242" w:rsidRDefault="007F3CFA" w:rsidP="00233885">
      <w:pPr>
        <w:pStyle w:val="a3"/>
        <w:numPr>
          <w:ilvl w:val="0"/>
          <w:numId w:val="4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01242">
        <w:rPr>
          <w:rFonts w:ascii="Times New Roman" w:hAnsi="Times New Roman" w:cs="Times New Roman"/>
          <w:sz w:val="28"/>
          <w:szCs w:val="28"/>
        </w:rPr>
        <w:t>Концептуальные основы Программы развития</w:t>
      </w:r>
    </w:p>
    <w:p w:rsidR="007F3CFA" w:rsidRPr="00101242" w:rsidRDefault="007F3CFA" w:rsidP="00233885">
      <w:pPr>
        <w:pStyle w:val="a3"/>
        <w:numPr>
          <w:ilvl w:val="0"/>
          <w:numId w:val="4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01242">
        <w:rPr>
          <w:rFonts w:ascii="Times New Roman" w:hAnsi="Times New Roman" w:cs="Times New Roman"/>
          <w:sz w:val="28"/>
          <w:szCs w:val="28"/>
        </w:rPr>
        <w:t>Направления Программы развития (мероприятия и проекты)</w:t>
      </w:r>
    </w:p>
    <w:p w:rsidR="007F3CFA" w:rsidRPr="00101242" w:rsidRDefault="007F3CFA" w:rsidP="00233885">
      <w:pPr>
        <w:pStyle w:val="a3"/>
        <w:numPr>
          <w:ilvl w:val="0"/>
          <w:numId w:val="4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01242">
        <w:rPr>
          <w:rFonts w:ascii="Times New Roman" w:hAnsi="Times New Roman" w:cs="Times New Roman"/>
          <w:sz w:val="28"/>
          <w:szCs w:val="28"/>
        </w:rPr>
        <w:t>Управление реализацией Программы</w:t>
      </w:r>
    </w:p>
    <w:p w:rsidR="007F3CFA" w:rsidRPr="00101242" w:rsidRDefault="007F3CFA" w:rsidP="00233885">
      <w:pPr>
        <w:pStyle w:val="a3"/>
        <w:numPr>
          <w:ilvl w:val="0"/>
          <w:numId w:val="4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01242">
        <w:rPr>
          <w:rFonts w:ascii="Times New Roman" w:hAnsi="Times New Roman" w:cs="Times New Roman"/>
          <w:sz w:val="28"/>
          <w:szCs w:val="28"/>
        </w:rPr>
        <w:t>Ожидаемые результаты</w:t>
      </w:r>
    </w:p>
    <w:p w:rsidR="007F3CFA" w:rsidRPr="00101242" w:rsidRDefault="007F3CFA" w:rsidP="00233885">
      <w:pPr>
        <w:pStyle w:val="a3"/>
        <w:numPr>
          <w:ilvl w:val="0"/>
          <w:numId w:val="4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01242">
        <w:rPr>
          <w:rFonts w:ascii="Times New Roman" w:hAnsi="Times New Roman" w:cs="Times New Roman"/>
          <w:sz w:val="28"/>
          <w:szCs w:val="28"/>
        </w:rPr>
        <w:t>Целевые показатели результативности программы</w:t>
      </w:r>
    </w:p>
    <w:p w:rsidR="00233885" w:rsidRPr="00101242" w:rsidRDefault="00233885" w:rsidP="002338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885" w:rsidRPr="004031A8" w:rsidRDefault="00233885" w:rsidP="0023388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3885" w:rsidRPr="004031A8" w:rsidRDefault="00233885" w:rsidP="0023388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3885" w:rsidRPr="004031A8" w:rsidRDefault="00233885" w:rsidP="0023388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3885" w:rsidRPr="004031A8" w:rsidRDefault="00233885" w:rsidP="0023388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3885" w:rsidRPr="004031A8" w:rsidRDefault="00233885" w:rsidP="0023388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3885" w:rsidRPr="004031A8" w:rsidRDefault="00233885" w:rsidP="0023388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3885" w:rsidRPr="004031A8" w:rsidRDefault="00233885" w:rsidP="0023388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3885" w:rsidRPr="004031A8" w:rsidRDefault="00233885" w:rsidP="0023388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3885" w:rsidRPr="004031A8" w:rsidRDefault="00233885" w:rsidP="0023388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3885" w:rsidRPr="004031A8" w:rsidRDefault="00233885" w:rsidP="0023388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3885" w:rsidRDefault="00233885" w:rsidP="0023388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30F1" w:rsidRDefault="001730F1" w:rsidP="0023388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30F1" w:rsidRDefault="001730F1" w:rsidP="0023388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30F1" w:rsidRPr="004031A8" w:rsidRDefault="001730F1" w:rsidP="0023388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3885" w:rsidRPr="004031A8" w:rsidRDefault="00233885" w:rsidP="0023388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30F1" w:rsidRDefault="00312572" w:rsidP="009C4F2D">
      <w:pPr>
        <w:pStyle w:val="a3"/>
        <w:numPr>
          <w:ilvl w:val="0"/>
          <w:numId w:val="1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1A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Паспорт Программы развития МБОУ </w:t>
      </w:r>
      <w:proofErr w:type="spellStart"/>
      <w:r w:rsidRPr="004031A8">
        <w:rPr>
          <w:rFonts w:ascii="Times New Roman" w:hAnsi="Times New Roman" w:cs="Times New Roman"/>
          <w:b/>
          <w:sz w:val="28"/>
          <w:szCs w:val="28"/>
        </w:rPr>
        <w:t>Моген-Буренская</w:t>
      </w:r>
      <w:proofErr w:type="spellEnd"/>
      <w:r w:rsidRPr="004031A8">
        <w:rPr>
          <w:rFonts w:ascii="Times New Roman" w:hAnsi="Times New Roman" w:cs="Times New Roman"/>
          <w:b/>
          <w:sz w:val="28"/>
          <w:szCs w:val="28"/>
        </w:rPr>
        <w:t xml:space="preserve"> СОШ</w:t>
      </w:r>
    </w:p>
    <w:p w:rsidR="007F372E" w:rsidRPr="004031A8" w:rsidRDefault="00312572" w:rsidP="001730F1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1A8">
        <w:rPr>
          <w:rFonts w:ascii="Times New Roman" w:hAnsi="Times New Roman" w:cs="Times New Roman"/>
          <w:b/>
          <w:sz w:val="28"/>
          <w:szCs w:val="28"/>
        </w:rPr>
        <w:t xml:space="preserve">с. </w:t>
      </w:r>
      <w:proofErr w:type="gramStart"/>
      <w:r w:rsidRPr="004031A8">
        <w:rPr>
          <w:rFonts w:ascii="Times New Roman" w:hAnsi="Times New Roman" w:cs="Times New Roman"/>
          <w:b/>
          <w:sz w:val="28"/>
          <w:szCs w:val="28"/>
        </w:rPr>
        <w:t>Кызыл-Хая</w:t>
      </w:r>
      <w:proofErr w:type="gramEnd"/>
      <w:r w:rsidR="00CE31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031A8">
        <w:rPr>
          <w:rFonts w:ascii="Times New Roman" w:hAnsi="Times New Roman" w:cs="Times New Roman"/>
          <w:b/>
          <w:sz w:val="28"/>
          <w:szCs w:val="28"/>
        </w:rPr>
        <w:t>Монгун-Тайгинского</w:t>
      </w:r>
      <w:proofErr w:type="spellEnd"/>
      <w:r w:rsidRPr="004031A8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2127"/>
        <w:gridCol w:w="8222"/>
      </w:tblGrid>
      <w:tr w:rsidR="00312572" w:rsidRPr="004031A8" w:rsidTr="00AD0CB4">
        <w:tc>
          <w:tcPr>
            <w:tcW w:w="2127" w:type="dxa"/>
          </w:tcPr>
          <w:p w:rsidR="00312572" w:rsidRPr="004031A8" w:rsidRDefault="00312572" w:rsidP="0058034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31A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программы</w:t>
            </w:r>
          </w:p>
        </w:tc>
        <w:tc>
          <w:tcPr>
            <w:tcW w:w="8222" w:type="dxa"/>
          </w:tcPr>
          <w:p w:rsidR="00312572" w:rsidRPr="004031A8" w:rsidRDefault="00312572" w:rsidP="00CD4C2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1A8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развития муниципального бюджетного общеобразовательного учреждения </w:t>
            </w:r>
            <w:proofErr w:type="spellStart"/>
            <w:r w:rsidRPr="004031A8">
              <w:rPr>
                <w:rFonts w:ascii="Times New Roman" w:hAnsi="Times New Roman" w:cs="Times New Roman"/>
                <w:sz w:val="28"/>
                <w:szCs w:val="28"/>
              </w:rPr>
              <w:t>Моген-Буренской</w:t>
            </w:r>
            <w:proofErr w:type="spellEnd"/>
            <w:r w:rsidRPr="004031A8">
              <w:rPr>
                <w:rFonts w:ascii="Times New Roman" w:hAnsi="Times New Roman" w:cs="Times New Roman"/>
                <w:sz w:val="28"/>
                <w:szCs w:val="28"/>
              </w:rPr>
              <w:t xml:space="preserve"> средней общеобразовательной школы с. Кызыл-Хая</w:t>
            </w:r>
            <w:r w:rsidR="00AE62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31A8">
              <w:rPr>
                <w:rFonts w:ascii="Times New Roman" w:hAnsi="Times New Roman" w:cs="Times New Roman"/>
                <w:sz w:val="28"/>
                <w:szCs w:val="28"/>
              </w:rPr>
              <w:t>Монгун-Тайгинского</w:t>
            </w:r>
            <w:proofErr w:type="spellEnd"/>
            <w:r w:rsidRPr="004031A8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  <w:tr w:rsidR="00312572" w:rsidRPr="004031A8" w:rsidTr="00AD0CB4">
        <w:tc>
          <w:tcPr>
            <w:tcW w:w="2127" w:type="dxa"/>
          </w:tcPr>
          <w:p w:rsidR="00312572" w:rsidRPr="004031A8" w:rsidRDefault="00312572" w:rsidP="0058034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31A8">
              <w:rPr>
                <w:rFonts w:ascii="Times New Roman" w:hAnsi="Times New Roman" w:cs="Times New Roman"/>
                <w:b/>
                <w:sz w:val="28"/>
                <w:szCs w:val="28"/>
              </w:rPr>
              <w:t>Научно-методические основы разработки программы</w:t>
            </w:r>
          </w:p>
        </w:tc>
        <w:tc>
          <w:tcPr>
            <w:tcW w:w="8222" w:type="dxa"/>
          </w:tcPr>
          <w:p w:rsidR="00312572" w:rsidRPr="004031A8" w:rsidRDefault="00312572" w:rsidP="00312572">
            <w:pPr>
              <w:pStyle w:val="a3"/>
              <w:spacing w:line="36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1A8">
              <w:rPr>
                <w:rFonts w:ascii="Times New Roman" w:hAnsi="Times New Roman" w:cs="Times New Roman"/>
                <w:sz w:val="28"/>
                <w:szCs w:val="28"/>
              </w:rPr>
              <w:t>Конституция Российской Федерации;</w:t>
            </w:r>
          </w:p>
          <w:p w:rsidR="00312572" w:rsidRPr="004031A8" w:rsidRDefault="00312572" w:rsidP="00312572">
            <w:pPr>
              <w:pStyle w:val="a3"/>
              <w:spacing w:line="36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1A8">
              <w:rPr>
                <w:rFonts w:ascii="Times New Roman" w:hAnsi="Times New Roman" w:cs="Times New Roman"/>
                <w:sz w:val="28"/>
                <w:szCs w:val="28"/>
              </w:rPr>
              <w:t>- Конвенция о правах ребенка;</w:t>
            </w:r>
          </w:p>
          <w:p w:rsidR="00312572" w:rsidRPr="004031A8" w:rsidRDefault="00312572" w:rsidP="00312572">
            <w:pPr>
              <w:pStyle w:val="a3"/>
              <w:spacing w:line="36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1A8">
              <w:rPr>
                <w:rFonts w:ascii="Times New Roman" w:hAnsi="Times New Roman" w:cs="Times New Roman"/>
                <w:sz w:val="28"/>
                <w:szCs w:val="28"/>
              </w:rPr>
              <w:t>-  Федеральный закон «Об образовании в Российской Федерации» от 29.12.2012 № 273-ФЗ;</w:t>
            </w:r>
          </w:p>
          <w:p w:rsidR="00312572" w:rsidRPr="004031A8" w:rsidRDefault="00312572" w:rsidP="00312572">
            <w:pPr>
              <w:pStyle w:val="a3"/>
              <w:spacing w:line="36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1A8">
              <w:rPr>
                <w:rFonts w:ascii="Times New Roman" w:hAnsi="Times New Roman" w:cs="Times New Roman"/>
                <w:sz w:val="28"/>
                <w:szCs w:val="28"/>
              </w:rPr>
              <w:t>-  Национальная доктрина образования Российской Федерациидо 2025 года (утверждена Постановлением Правительства РФот 04.10.2000г. №751);</w:t>
            </w:r>
          </w:p>
          <w:p w:rsidR="00312572" w:rsidRPr="004031A8" w:rsidRDefault="00312572" w:rsidP="00312572">
            <w:pPr>
              <w:pStyle w:val="a3"/>
              <w:spacing w:line="36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1A8">
              <w:rPr>
                <w:rFonts w:ascii="Times New Roman" w:hAnsi="Times New Roman" w:cs="Times New Roman"/>
                <w:sz w:val="28"/>
                <w:szCs w:val="28"/>
              </w:rPr>
              <w:t xml:space="preserve">-Концепции долгосрочного социально-экономического развития  Российской  Федерации  до </w:t>
            </w:r>
            <w:r w:rsidR="00A467D3" w:rsidRPr="004031A8">
              <w:rPr>
                <w:rFonts w:ascii="Times New Roman" w:hAnsi="Times New Roman" w:cs="Times New Roman"/>
                <w:sz w:val="28"/>
                <w:szCs w:val="28"/>
              </w:rPr>
              <w:t xml:space="preserve"> 2020  года  (утверждена  Поста</w:t>
            </w:r>
            <w:r w:rsidRPr="004031A8">
              <w:rPr>
                <w:rFonts w:ascii="Times New Roman" w:hAnsi="Times New Roman" w:cs="Times New Roman"/>
                <w:sz w:val="28"/>
                <w:szCs w:val="28"/>
              </w:rPr>
              <w:t>новлением Правительства РФ от 17.02.2008г. №1662-р);</w:t>
            </w:r>
          </w:p>
          <w:p w:rsidR="00312572" w:rsidRPr="004031A8" w:rsidRDefault="00A467D3" w:rsidP="00312572">
            <w:pPr>
              <w:pStyle w:val="a3"/>
              <w:spacing w:line="36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1A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12572" w:rsidRPr="004031A8">
              <w:rPr>
                <w:rFonts w:ascii="Times New Roman" w:hAnsi="Times New Roman" w:cs="Times New Roman"/>
                <w:sz w:val="28"/>
                <w:szCs w:val="28"/>
              </w:rPr>
              <w:t>Государственная програ</w:t>
            </w:r>
            <w:r w:rsidRPr="004031A8">
              <w:rPr>
                <w:rFonts w:ascii="Times New Roman" w:hAnsi="Times New Roman" w:cs="Times New Roman"/>
                <w:sz w:val="28"/>
                <w:szCs w:val="28"/>
              </w:rPr>
              <w:t>мма Российской Федерации "Разви</w:t>
            </w:r>
            <w:r w:rsidR="00312572" w:rsidRPr="004031A8">
              <w:rPr>
                <w:rFonts w:ascii="Times New Roman" w:hAnsi="Times New Roman" w:cs="Times New Roman"/>
                <w:sz w:val="28"/>
                <w:szCs w:val="28"/>
              </w:rPr>
              <w:t xml:space="preserve">тие  образования"  на  2013-2020  годы  (утв.  </w:t>
            </w:r>
            <w:r w:rsidRPr="004031A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312572" w:rsidRPr="004031A8">
              <w:rPr>
                <w:rFonts w:ascii="Times New Roman" w:hAnsi="Times New Roman" w:cs="Times New Roman"/>
                <w:sz w:val="28"/>
                <w:szCs w:val="28"/>
              </w:rPr>
              <w:t>аспоряжениемПравительства РФ от 15 мая 2013 г. № 792-р);</w:t>
            </w:r>
          </w:p>
          <w:p w:rsidR="00312572" w:rsidRPr="004031A8" w:rsidRDefault="00312572" w:rsidP="00312572">
            <w:pPr>
              <w:pStyle w:val="a3"/>
              <w:spacing w:line="36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1A8">
              <w:rPr>
                <w:rFonts w:ascii="Times New Roman" w:hAnsi="Times New Roman" w:cs="Times New Roman"/>
                <w:sz w:val="28"/>
                <w:szCs w:val="28"/>
              </w:rPr>
              <w:t>-  Федеральная  целевая  программа  развития  образования  на2016-2020 годы (утв. постановлением Правительства РФ от 23мая 2015 г. № 497);</w:t>
            </w:r>
          </w:p>
          <w:p w:rsidR="00312572" w:rsidRPr="004031A8" w:rsidRDefault="00312572" w:rsidP="00312572">
            <w:pPr>
              <w:pStyle w:val="a3"/>
              <w:spacing w:line="36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1A8">
              <w:rPr>
                <w:rFonts w:ascii="Times New Roman" w:hAnsi="Times New Roman" w:cs="Times New Roman"/>
                <w:sz w:val="28"/>
                <w:szCs w:val="28"/>
              </w:rPr>
              <w:t>-  Национальная  стратегия  действий  в  интересах  детей  на2012-2017  годы  (утверждена  Указом  Президента  РФ  от01.06.2012г. № 761);</w:t>
            </w:r>
          </w:p>
          <w:p w:rsidR="00312572" w:rsidRPr="004031A8" w:rsidRDefault="00A467D3" w:rsidP="00312572">
            <w:pPr>
              <w:pStyle w:val="a3"/>
              <w:spacing w:line="36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1A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12572" w:rsidRPr="004031A8">
              <w:rPr>
                <w:rFonts w:ascii="Times New Roman" w:hAnsi="Times New Roman" w:cs="Times New Roman"/>
                <w:sz w:val="28"/>
                <w:szCs w:val="28"/>
              </w:rPr>
              <w:t xml:space="preserve">План мероприятий («дорожная карта») «Изменения </w:t>
            </w:r>
            <w:r w:rsidRPr="004031A8">
              <w:rPr>
                <w:rFonts w:ascii="Times New Roman" w:hAnsi="Times New Roman" w:cs="Times New Roman"/>
                <w:sz w:val="28"/>
                <w:szCs w:val="28"/>
              </w:rPr>
              <w:t>в отрас</w:t>
            </w:r>
            <w:r w:rsidR="00312572" w:rsidRPr="004031A8">
              <w:rPr>
                <w:rFonts w:ascii="Times New Roman" w:hAnsi="Times New Roman" w:cs="Times New Roman"/>
                <w:sz w:val="28"/>
                <w:szCs w:val="28"/>
              </w:rPr>
              <w:t>лях  социальной  сферы,  нап</w:t>
            </w:r>
            <w:r w:rsidRPr="004031A8">
              <w:rPr>
                <w:rFonts w:ascii="Times New Roman" w:hAnsi="Times New Roman" w:cs="Times New Roman"/>
                <w:sz w:val="28"/>
                <w:szCs w:val="28"/>
              </w:rPr>
              <w:t>равленные  на  повышение  эффек</w:t>
            </w:r>
            <w:r w:rsidR="00312572" w:rsidRPr="004031A8">
              <w:rPr>
                <w:rFonts w:ascii="Times New Roman" w:hAnsi="Times New Roman" w:cs="Times New Roman"/>
                <w:sz w:val="28"/>
                <w:szCs w:val="28"/>
              </w:rPr>
              <w:t>тивности  образования  и  науки»  (утверждён  РаспоряжениемПравительства РФ от 30.12.2012 № 2620-р);</w:t>
            </w:r>
          </w:p>
          <w:p w:rsidR="00312572" w:rsidRPr="004031A8" w:rsidRDefault="00312572" w:rsidP="00312572">
            <w:pPr>
              <w:pStyle w:val="a3"/>
              <w:spacing w:line="36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1A8">
              <w:rPr>
                <w:rFonts w:ascii="Times New Roman" w:hAnsi="Times New Roman" w:cs="Times New Roman"/>
                <w:sz w:val="28"/>
                <w:szCs w:val="28"/>
              </w:rPr>
              <w:t xml:space="preserve">-  Стратегия  развития  воспитания  в  РФ  на  период  2025  </w:t>
            </w:r>
            <w:r w:rsidRPr="004031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год(распоряжение Правительства РФ от 29.05.2015 №996-р);</w:t>
            </w:r>
          </w:p>
          <w:p w:rsidR="00312572" w:rsidRPr="004031A8" w:rsidRDefault="00312572" w:rsidP="00312572">
            <w:pPr>
              <w:pStyle w:val="a3"/>
              <w:spacing w:line="36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1A8">
              <w:rPr>
                <w:rFonts w:ascii="Times New Roman" w:hAnsi="Times New Roman" w:cs="Times New Roman"/>
                <w:sz w:val="28"/>
                <w:szCs w:val="28"/>
              </w:rPr>
              <w:t>-  Государственная  программа  «Патриотическое  воспитаниеграждан  Российской  Федерации  на  2016-2020  годы»  (Постановление от 30 декабря 2015 года №1493);</w:t>
            </w:r>
          </w:p>
          <w:p w:rsidR="00312572" w:rsidRPr="004031A8" w:rsidRDefault="00A467D3" w:rsidP="00312572">
            <w:pPr>
              <w:pStyle w:val="a3"/>
              <w:spacing w:line="36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1A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12572" w:rsidRPr="004031A8">
              <w:rPr>
                <w:rFonts w:ascii="Times New Roman" w:hAnsi="Times New Roman" w:cs="Times New Roman"/>
                <w:sz w:val="28"/>
                <w:szCs w:val="28"/>
              </w:rPr>
              <w:t>Конвенция  развития  дополнительного  образования  (распоряжение Правительства РФ от 04.09.2014 №1726-р);</w:t>
            </w:r>
          </w:p>
          <w:p w:rsidR="00312572" w:rsidRPr="004031A8" w:rsidRDefault="00312572" w:rsidP="00312572">
            <w:pPr>
              <w:pStyle w:val="a3"/>
              <w:spacing w:line="36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1A8">
              <w:rPr>
                <w:rFonts w:ascii="Times New Roman" w:hAnsi="Times New Roman" w:cs="Times New Roman"/>
                <w:sz w:val="28"/>
                <w:szCs w:val="28"/>
              </w:rPr>
              <w:t>-  Федеральный  государственный  образовательный  стандартначального  общего  образования,  утвержденный  приказомМинистерства образования и науки Российской Федерации от06.10.2009 № 373;</w:t>
            </w:r>
          </w:p>
          <w:p w:rsidR="00312572" w:rsidRPr="004031A8" w:rsidRDefault="00312572" w:rsidP="00312572">
            <w:pPr>
              <w:pStyle w:val="a3"/>
              <w:spacing w:line="36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1A8">
              <w:rPr>
                <w:rFonts w:ascii="Times New Roman" w:hAnsi="Times New Roman" w:cs="Times New Roman"/>
                <w:sz w:val="28"/>
                <w:szCs w:val="28"/>
              </w:rPr>
              <w:t>-  Федеральный  государственный  образовательный  стандартосновного общего образования, утвержденный приказом Министерства  образования  и  науки  Российской  Федерации  от«17» декабря 2010 г. № 1897;</w:t>
            </w:r>
          </w:p>
          <w:p w:rsidR="00312572" w:rsidRPr="004031A8" w:rsidRDefault="00312572" w:rsidP="00312572">
            <w:pPr>
              <w:pStyle w:val="a3"/>
              <w:spacing w:line="36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1A8">
              <w:rPr>
                <w:rFonts w:ascii="Times New Roman" w:hAnsi="Times New Roman" w:cs="Times New Roman"/>
                <w:sz w:val="28"/>
                <w:szCs w:val="28"/>
              </w:rPr>
              <w:t>-  Федеральный  государственный  образовательный  стандартсреднего общего образования (утв. Приказ Министерства образования  и  науки  Российской  Федерации  от  17.05.2012  г.,№413);</w:t>
            </w:r>
          </w:p>
          <w:p w:rsidR="00312572" w:rsidRPr="004031A8" w:rsidRDefault="00312572" w:rsidP="00A467D3">
            <w:pPr>
              <w:pStyle w:val="a3"/>
              <w:spacing w:line="36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1A8">
              <w:rPr>
                <w:rFonts w:ascii="Times New Roman" w:hAnsi="Times New Roman" w:cs="Times New Roman"/>
                <w:sz w:val="28"/>
                <w:szCs w:val="28"/>
              </w:rPr>
              <w:t>-  Постановление Главного г</w:t>
            </w:r>
            <w:r w:rsidR="00A467D3" w:rsidRPr="004031A8">
              <w:rPr>
                <w:rFonts w:ascii="Times New Roman" w:hAnsi="Times New Roman" w:cs="Times New Roman"/>
                <w:sz w:val="28"/>
                <w:szCs w:val="28"/>
              </w:rPr>
              <w:t>осударственного санитарного вра</w:t>
            </w:r>
            <w:r w:rsidRPr="004031A8">
              <w:rPr>
                <w:rFonts w:ascii="Times New Roman" w:hAnsi="Times New Roman" w:cs="Times New Roman"/>
                <w:sz w:val="28"/>
                <w:szCs w:val="28"/>
              </w:rPr>
              <w:t>ча РФ от 29 декабря 2010  г. N 189 "Об утверждении СанПиН2.4.2.2821-10  "Санитарно-эпидемиологические  требования  кусловиям  и  организации  обучения  в  общеобразовательных</w:t>
            </w:r>
            <w:r w:rsidR="00A467D3" w:rsidRPr="004031A8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учреждениях" </w:t>
            </w:r>
            <w:r w:rsidRPr="004031A8">
              <w:rPr>
                <w:rFonts w:ascii="Times New Roman" w:hAnsi="Times New Roman" w:cs="Times New Roman"/>
                <w:sz w:val="28"/>
                <w:szCs w:val="28"/>
              </w:rPr>
              <w:t>(с  изменениями  и  дополнениями)  от  29  июня2011 г., 25 декабря 2013 г., 24 декабря 2015г. № 81;</w:t>
            </w:r>
          </w:p>
          <w:p w:rsidR="00A467D3" w:rsidRPr="004031A8" w:rsidRDefault="00A467D3" w:rsidP="00A467D3">
            <w:pPr>
              <w:pStyle w:val="a3"/>
              <w:spacing w:line="36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1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4031A8">
              <w:rPr>
                <w:rFonts w:ascii="Times New Roman" w:hAnsi="Times New Roman" w:cs="Times New Roman"/>
                <w:sz w:val="28"/>
                <w:szCs w:val="28"/>
              </w:rPr>
              <w:t>Постановление  Правительства  Российской  Федерации  от 11.06.2014г № 540 «Об утверждении Положения о Всероссийском  физкультурно-спортивном  комплексе  «Готов  к  труду  и обороне (ГТО)»;</w:t>
            </w:r>
          </w:p>
          <w:p w:rsidR="00A467D3" w:rsidRPr="004031A8" w:rsidRDefault="00A467D3" w:rsidP="00A467D3">
            <w:pPr>
              <w:pStyle w:val="a3"/>
              <w:spacing w:line="360" w:lineRule="auto"/>
              <w:ind w:left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31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4031A8">
              <w:rPr>
                <w:rFonts w:ascii="Times New Roman" w:hAnsi="Times New Roman" w:cs="Times New Roman"/>
                <w:sz w:val="28"/>
                <w:szCs w:val="28"/>
              </w:rPr>
              <w:t xml:space="preserve">Устав МБОУ </w:t>
            </w:r>
            <w:proofErr w:type="spellStart"/>
            <w:r w:rsidRPr="004031A8">
              <w:rPr>
                <w:rFonts w:ascii="Times New Roman" w:hAnsi="Times New Roman" w:cs="Times New Roman"/>
                <w:sz w:val="28"/>
                <w:szCs w:val="28"/>
              </w:rPr>
              <w:t>Моген-Буренской</w:t>
            </w:r>
            <w:proofErr w:type="spellEnd"/>
            <w:r w:rsidRPr="004031A8">
              <w:rPr>
                <w:rFonts w:ascii="Times New Roman" w:hAnsi="Times New Roman" w:cs="Times New Roman"/>
                <w:sz w:val="28"/>
                <w:szCs w:val="28"/>
              </w:rPr>
              <w:t xml:space="preserve"> СОШ с. </w:t>
            </w:r>
            <w:proofErr w:type="gramStart"/>
            <w:r w:rsidRPr="004031A8">
              <w:rPr>
                <w:rFonts w:ascii="Times New Roman" w:hAnsi="Times New Roman" w:cs="Times New Roman"/>
                <w:sz w:val="28"/>
                <w:szCs w:val="28"/>
              </w:rPr>
              <w:t>Кызыл-Хая</w:t>
            </w:r>
            <w:proofErr w:type="gramEnd"/>
          </w:p>
        </w:tc>
      </w:tr>
      <w:tr w:rsidR="00312572" w:rsidRPr="004031A8" w:rsidTr="00AD0CB4">
        <w:tc>
          <w:tcPr>
            <w:tcW w:w="2127" w:type="dxa"/>
          </w:tcPr>
          <w:p w:rsidR="00312572" w:rsidRPr="004031A8" w:rsidRDefault="00A467D3" w:rsidP="0058034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31A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Разработчики </w:t>
            </w:r>
            <w:r w:rsidR="007B4687" w:rsidRPr="004031A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4031A8">
              <w:rPr>
                <w:rFonts w:ascii="Times New Roman" w:hAnsi="Times New Roman" w:cs="Times New Roman"/>
                <w:b/>
                <w:sz w:val="28"/>
                <w:szCs w:val="28"/>
              </w:rPr>
              <w:t>рограммы</w:t>
            </w:r>
          </w:p>
        </w:tc>
        <w:tc>
          <w:tcPr>
            <w:tcW w:w="8222" w:type="dxa"/>
          </w:tcPr>
          <w:p w:rsidR="00312572" w:rsidRPr="004031A8" w:rsidRDefault="00CD4C2B" w:rsidP="00A467D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1A8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– директор школы </w:t>
            </w:r>
            <w:proofErr w:type="spellStart"/>
            <w:r w:rsidRPr="004031A8">
              <w:rPr>
                <w:rFonts w:ascii="Times New Roman" w:hAnsi="Times New Roman" w:cs="Times New Roman"/>
                <w:sz w:val="28"/>
                <w:szCs w:val="28"/>
              </w:rPr>
              <w:t>Комбу</w:t>
            </w:r>
            <w:proofErr w:type="spellEnd"/>
            <w:r w:rsidRPr="004031A8">
              <w:rPr>
                <w:rFonts w:ascii="Times New Roman" w:hAnsi="Times New Roman" w:cs="Times New Roman"/>
                <w:sz w:val="28"/>
                <w:szCs w:val="28"/>
              </w:rPr>
              <w:t xml:space="preserve"> О.С.;</w:t>
            </w:r>
          </w:p>
          <w:p w:rsidR="00CD4C2B" w:rsidRPr="004031A8" w:rsidRDefault="00CD4C2B" w:rsidP="00A467D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1A8">
              <w:rPr>
                <w:rFonts w:ascii="Times New Roman" w:hAnsi="Times New Roman" w:cs="Times New Roman"/>
                <w:sz w:val="28"/>
                <w:szCs w:val="28"/>
              </w:rPr>
              <w:t>Координационный совет школы</w:t>
            </w:r>
          </w:p>
        </w:tc>
      </w:tr>
      <w:tr w:rsidR="00312572" w:rsidRPr="004031A8" w:rsidTr="00AD0CB4">
        <w:tc>
          <w:tcPr>
            <w:tcW w:w="2127" w:type="dxa"/>
          </w:tcPr>
          <w:p w:rsidR="00312572" w:rsidRPr="004031A8" w:rsidRDefault="00A467D3" w:rsidP="0058034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31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Исполнители </w:t>
            </w:r>
            <w:r w:rsidR="007B4687" w:rsidRPr="004031A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4031A8">
              <w:rPr>
                <w:rFonts w:ascii="Times New Roman" w:hAnsi="Times New Roman" w:cs="Times New Roman"/>
                <w:b/>
                <w:sz w:val="28"/>
                <w:szCs w:val="28"/>
              </w:rPr>
              <w:t>рограммы</w:t>
            </w:r>
          </w:p>
        </w:tc>
        <w:tc>
          <w:tcPr>
            <w:tcW w:w="8222" w:type="dxa"/>
          </w:tcPr>
          <w:p w:rsidR="00312572" w:rsidRPr="004031A8" w:rsidRDefault="00A467D3" w:rsidP="00A467D3">
            <w:pPr>
              <w:pStyle w:val="a3"/>
              <w:spacing w:line="360" w:lineRule="auto"/>
              <w:ind w:left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31A8">
              <w:rPr>
                <w:rFonts w:ascii="Times New Roman" w:hAnsi="Times New Roman" w:cs="Times New Roman"/>
                <w:sz w:val="28"/>
                <w:szCs w:val="28"/>
              </w:rPr>
              <w:t>Администрация,  педагогический  и  ученический  коллективы школы,  родительская  общественность,  социальные  партнеры школы.</w:t>
            </w:r>
          </w:p>
        </w:tc>
      </w:tr>
      <w:tr w:rsidR="00312572" w:rsidRPr="004031A8" w:rsidTr="00AD0CB4">
        <w:tc>
          <w:tcPr>
            <w:tcW w:w="2127" w:type="dxa"/>
          </w:tcPr>
          <w:p w:rsidR="00312572" w:rsidRPr="004031A8" w:rsidRDefault="00A467D3" w:rsidP="0058034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31A8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этапы обсуждения и принятия Программы</w:t>
            </w:r>
          </w:p>
        </w:tc>
        <w:tc>
          <w:tcPr>
            <w:tcW w:w="8222" w:type="dxa"/>
          </w:tcPr>
          <w:p w:rsidR="00A467D3" w:rsidRPr="004031A8" w:rsidRDefault="00A467D3" w:rsidP="00DD154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1A8">
              <w:rPr>
                <w:rFonts w:ascii="Times New Roman" w:hAnsi="Times New Roman" w:cs="Times New Roman"/>
                <w:sz w:val="28"/>
                <w:szCs w:val="28"/>
              </w:rPr>
              <w:t>1 этап:   обсуждение программы на заседании методического совета  школы</w:t>
            </w:r>
          </w:p>
          <w:p w:rsidR="00A467D3" w:rsidRPr="004031A8" w:rsidRDefault="00A467D3" w:rsidP="00DD1544">
            <w:pPr>
              <w:spacing w:after="75" w:line="360" w:lineRule="auto"/>
              <w:jc w:val="both"/>
              <w:outlineLvl w:val="0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4031A8">
              <w:rPr>
                <w:rFonts w:ascii="Times New Roman" w:hAnsi="Times New Roman" w:cs="Times New Roman"/>
                <w:sz w:val="28"/>
                <w:szCs w:val="28"/>
              </w:rPr>
              <w:t>2 этап:  принятие программы педагогическим советом.</w:t>
            </w:r>
          </w:p>
          <w:p w:rsidR="00312572" w:rsidRPr="004031A8" w:rsidRDefault="00A467D3" w:rsidP="00DD1544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31A8">
              <w:rPr>
                <w:rFonts w:ascii="Times New Roman" w:hAnsi="Times New Roman" w:cs="Times New Roman"/>
                <w:sz w:val="28"/>
                <w:szCs w:val="28"/>
              </w:rPr>
              <w:t>3 этап: утверждение «Программы» директором школы</w:t>
            </w:r>
          </w:p>
        </w:tc>
      </w:tr>
      <w:tr w:rsidR="00312572" w:rsidRPr="004031A8" w:rsidTr="00AD0CB4">
        <w:tc>
          <w:tcPr>
            <w:tcW w:w="2127" w:type="dxa"/>
          </w:tcPr>
          <w:p w:rsidR="00312572" w:rsidRPr="004031A8" w:rsidRDefault="00DD1544" w:rsidP="0058034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31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Кем </w:t>
            </w:r>
            <w:proofErr w:type="gramStart"/>
            <w:r w:rsidRPr="004031A8">
              <w:rPr>
                <w:rFonts w:ascii="Times New Roman" w:hAnsi="Times New Roman" w:cs="Times New Roman"/>
                <w:b/>
                <w:sz w:val="28"/>
                <w:szCs w:val="28"/>
              </w:rPr>
              <w:t>принята</w:t>
            </w:r>
            <w:proofErr w:type="gramEnd"/>
          </w:p>
        </w:tc>
        <w:tc>
          <w:tcPr>
            <w:tcW w:w="8222" w:type="dxa"/>
          </w:tcPr>
          <w:p w:rsidR="00312572" w:rsidRPr="004031A8" w:rsidRDefault="00DD1544" w:rsidP="0023388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1A8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</w:t>
            </w:r>
            <w:r w:rsidR="00233885" w:rsidRPr="004031A8">
              <w:rPr>
                <w:rFonts w:ascii="Times New Roman" w:hAnsi="Times New Roman" w:cs="Times New Roman"/>
                <w:sz w:val="28"/>
                <w:szCs w:val="28"/>
              </w:rPr>
              <w:t xml:space="preserve">совет школы Протокол № 9 </w:t>
            </w:r>
            <w:r w:rsidRPr="004031A8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233885" w:rsidRPr="004031A8">
              <w:rPr>
                <w:rFonts w:ascii="Times New Roman" w:hAnsi="Times New Roman" w:cs="Times New Roman"/>
                <w:sz w:val="28"/>
                <w:szCs w:val="28"/>
              </w:rPr>
              <w:t>15 апреля 2019 года</w:t>
            </w:r>
          </w:p>
        </w:tc>
      </w:tr>
      <w:tr w:rsidR="00312572" w:rsidRPr="004031A8" w:rsidTr="00AD0CB4">
        <w:tc>
          <w:tcPr>
            <w:tcW w:w="2127" w:type="dxa"/>
          </w:tcPr>
          <w:p w:rsidR="00312572" w:rsidRPr="004031A8" w:rsidRDefault="00DD1544" w:rsidP="0058034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31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 </w:t>
            </w:r>
            <w:r w:rsidR="007B4687" w:rsidRPr="004031A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4031A8">
              <w:rPr>
                <w:rFonts w:ascii="Times New Roman" w:hAnsi="Times New Roman" w:cs="Times New Roman"/>
                <w:b/>
                <w:sz w:val="28"/>
                <w:szCs w:val="28"/>
              </w:rPr>
              <w:t>рограммы</w:t>
            </w:r>
          </w:p>
        </w:tc>
        <w:tc>
          <w:tcPr>
            <w:tcW w:w="8222" w:type="dxa"/>
          </w:tcPr>
          <w:p w:rsidR="00312572" w:rsidRPr="004031A8" w:rsidRDefault="00580345" w:rsidP="008F128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1A8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образовательного учреждения как ресурса повышения качества знаний обучающихся, </w:t>
            </w:r>
            <w:r w:rsidR="008F128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F128B" w:rsidRPr="004031A8">
              <w:rPr>
                <w:rFonts w:ascii="Times New Roman" w:hAnsi="Times New Roman" w:cs="Times New Roman"/>
                <w:sz w:val="28"/>
                <w:szCs w:val="28"/>
              </w:rPr>
              <w:t>оздание условий для внедрения модели воспитания н</w:t>
            </w:r>
            <w:r w:rsidR="008F128B">
              <w:rPr>
                <w:rFonts w:ascii="Times New Roman" w:hAnsi="Times New Roman" w:cs="Times New Roman"/>
                <w:sz w:val="28"/>
                <w:szCs w:val="28"/>
              </w:rPr>
              <w:t>а основе традиций и быта этноса, и</w:t>
            </w:r>
            <w:r w:rsidR="00F13BD6" w:rsidRPr="004031A8">
              <w:rPr>
                <w:rFonts w:ascii="Times New Roman" w:hAnsi="Times New Roman" w:cs="Times New Roman"/>
                <w:sz w:val="28"/>
                <w:szCs w:val="28"/>
              </w:rPr>
              <w:t xml:space="preserve"> школы как инновационной образовательной системы, ориентированной на подготовку </w:t>
            </w:r>
            <w:r w:rsidRPr="004031A8">
              <w:rPr>
                <w:rFonts w:ascii="Times New Roman" w:hAnsi="Times New Roman" w:cs="Times New Roman"/>
                <w:sz w:val="28"/>
                <w:szCs w:val="28"/>
              </w:rPr>
              <w:t>конкурент</w:t>
            </w:r>
            <w:r w:rsidR="00F13BD6" w:rsidRPr="004031A8">
              <w:rPr>
                <w:rFonts w:ascii="Times New Roman" w:hAnsi="Times New Roman" w:cs="Times New Roman"/>
                <w:sz w:val="28"/>
                <w:szCs w:val="28"/>
              </w:rPr>
              <w:t>оспособного вып</w:t>
            </w:r>
            <w:r w:rsidRPr="004031A8">
              <w:rPr>
                <w:rFonts w:ascii="Times New Roman" w:hAnsi="Times New Roman" w:cs="Times New Roman"/>
                <w:sz w:val="28"/>
                <w:szCs w:val="28"/>
              </w:rPr>
              <w:t>ускника, адаптированного к требованиям современного общества.</w:t>
            </w:r>
          </w:p>
        </w:tc>
      </w:tr>
      <w:tr w:rsidR="00312572" w:rsidRPr="004031A8" w:rsidTr="00AD0CB4">
        <w:tc>
          <w:tcPr>
            <w:tcW w:w="2127" w:type="dxa"/>
          </w:tcPr>
          <w:p w:rsidR="00312572" w:rsidRPr="004031A8" w:rsidRDefault="00DD1544" w:rsidP="0058034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31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Задачи </w:t>
            </w:r>
            <w:r w:rsidR="007B4687" w:rsidRPr="004031A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4031A8">
              <w:rPr>
                <w:rFonts w:ascii="Times New Roman" w:hAnsi="Times New Roman" w:cs="Times New Roman"/>
                <w:b/>
                <w:sz w:val="28"/>
                <w:szCs w:val="28"/>
              </w:rPr>
              <w:t>рограммы</w:t>
            </w:r>
          </w:p>
        </w:tc>
        <w:tc>
          <w:tcPr>
            <w:tcW w:w="8222" w:type="dxa"/>
          </w:tcPr>
          <w:p w:rsidR="00312572" w:rsidRPr="004031A8" w:rsidRDefault="009F75FC" w:rsidP="009F75FC">
            <w:pPr>
              <w:pStyle w:val="a3"/>
              <w:numPr>
                <w:ilvl w:val="0"/>
                <w:numId w:val="2"/>
              </w:numPr>
              <w:spacing w:line="360" w:lineRule="auto"/>
              <w:ind w:left="34" w:hanging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31A8"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системы управления образовательного учреждения;</w:t>
            </w:r>
          </w:p>
          <w:p w:rsidR="009F75FC" w:rsidRPr="004031A8" w:rsidRDefault="009F75FC" w:rsidP="009F75FC">
            <w:pPr>
              <w:pStyle w:val="a3"/>
              <w:numPr>
                <w:ilvl w:val="0"/>
                <w:numId w:val="2"/>
              </w:numPr>
              <w:spacing w:line="360" w:lineRule="auto"/>
              <w:ind w:left="34" w:hanging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31A8">
              <w:rPr>
                <w:rFonts w:ascii="Times New Roman" w:hAnsi="Times New Roman" w:cs="Times New Roman"/>
                <w:sz w:val="28"/>
                <w:szCs w:val="28"/>
              </w:rPr>
              <w:t>Расширение системы профессионального и личностного роста педагогических работников</w:t>
            </w:r>
            <w:r w:rsidR="00F13BD6" w:rsidRPr="004031A8">
              <w:rPr>
                <w:rFonts w:ascii="Times New Roman" w:hAnsi="Times New Roman" w:cs="Times New Roman"/>
                <w:sz w:val="28"/>
                <w:szCs w:val="28"/>
              </w:rPr>
              <w:t>, усиление кадрового потенциала и формирование проектных команд;</w:t>
            </w:r>
          </w:p>
          <w:p w:rsidR="00F13BD6" w:rsidRPr="004031A8" w:rsidRDefault="00F13BD6" w:rsidP="009F75FC">
            <w:pPr>
              <w:pStyle w:val="a3"/>
              <w:numPr>
                <w:ilvl w:val="0"/>
                <w:numId w:val="2"/>
              </w:numPr>
              <w:spacing w:line="360" w:lineRule="auto"/>
              <w:ind w:left="34" w:hanging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31A8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самоопределения, выявления и реализации индивидуальных возможностей каждого ребенка. Развитие поддержки талантливых детей.</w:t>
            </w:r>
          </w:p>
          <w:p w:rsidR="00F13BD6" w:rsidRPr="004031A8" w:rsidRDefault="00F13BD6" w:rsidP="009F75FC">
            <w:pPr>
              <w:pStyle w:val="a3"/>
              <w:numPr>
                <w:ilvl w:val="0"/>
                <w:numId w:val="2"/>
              </w:numPr>
              <w:spacing w:line="360" w:lineRule="auto"/>
              <w:ind w:left="34" w:hanging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31A8">
              <w:rPr>
                <w:rFonts w:ascii="Times New Roman" w:hAnsi="Times New Roman" w:cs="Times New Roman"/>
                <w:sz w:val="28"/>
                <w:szCs w:val="28"/>
              </w:rPr>
              <w:t>Развитие и совершенствование материально-технической базы школы для обеспечения высокого качества непрерывного образовательного процесса.</w:t>
            </w:r>
          </w:p>
          <w:p w:rsidR="00F13BD6" w:rsidRPr="004031A8" w:rsidRDefault="00F13BD6" w:rsidP="009F75FC">
            <w:pPr>
              <w:pStyle w:val="a3"/>
              <w:numPr>
                <w:ilvl w:val="0"/>
                <w:numId w:val="2"/>
              </w:numPr>
              <w:spacing w:line="360" w:lineRule="auto"/>
              <w:ind w:left="34" w:hanging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31A8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условий для развития </w:t>
            </w:r>
            <w:proofErr w:type="spellStart"/>
            <w:r w:rsidRPr="004031A8">
              <w:rPr>
                <w:rFonts w:ascii="Times New Roman" w:hAnsi="Times New Roman" w:cs="Times New Roman"/>
                <w:sz w:val="28"/>
                <w:szCs w:val="28"/>
              </w:rPr>
              <w:t>здоровьесберегающей</w:t>
            </w:r>
            <w:proofErr w:type="spellEnd"/>
            <w:r w:rsidRPr="004031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31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образовательной среды, усиление работы системы психологического сопровождения образовательного процесса.</w:t>
            </w:r>
          </w:p>
          <w:p w:rsidR="00F13BD6" w:rsidRPr="004031A8" w:rsidRDefault="00F13BD6" w:rsidP="00F13BD6">
            <w:pPr>
              <w:pStyle w:val="a3"/>
              <w:numPr>
                <w:ilvl w:val="0"/>
                <w:numId w:val="2"/>
              </w:numPr>
              <w:spacing w:line="360" w:lineRule="auto"/>
              <w:ind w:left="34" w:hanging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31A8">
              <w:rPr>
                <w:rFonts w:ascii="Times New Roman" w:hAnsi="Times New Roman" w:cs="Times New Roman"/>
                <w:sz w:val="28"/>
                <w:szCs w:val="28"/>
              </w:rPr>
              <w:t>Развитие сетевого взаимодействия с научными, социальными и образовательными организациями.</w:t>
            </w:r>
          </w:p>
          <w:p w:rsidR="00F13BD6" w:rsidRPr="004031A8" w:rsidRDefault="00F13BD6" w:rsidP="00F13BD6">
            <w:pPr>
              <w:pStyle w:val="a3"/>
              <w:numPr>
                <w:ilvl w:val="0"/>
                <w:numId w:val="2"/>
              </w:numPr>
              <w:spacing w:line="360" w:lineRule="auto"/>
              <w:ind w:left="34" w:hanging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31A8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внедрения модели воспитания на основе традиций и быта этноса</w:t>
            </w:r>
            <w:r w:rsidR="003C4E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D1544" w:rsidRPr="004031A8" w:rsidTr="00AD0CB4">
        <w:tc>
          <w:tcPr>
            <w:tcW w:w="2127" w:type="dxa"/>
          </w:tcPr>
          <w:p w:rsidR="00DD1544" w:rsidRPr="004031A8" w:rsidRDefault="00F13BD6" w:rsidP="0058034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31A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Актуальность </w:t>
            </w:r>
            <w:r w:rsidR="007B4687" w:rsidRPr="004031A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4031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рограммы </w:t>
            </w:r>
          </w:p>
        </w:tc>
        <w:tc>
          <w:tcPr>
            <w:tcW w:w="8222" w:type="dxa"/>
          </w:tcPr>
          <w:p w:rsidR="00DD1544" w:rsidRPr="004031A8" w:rsidRDefault="00F13BD6" w:rsidP="00F13BD6">
            <w:pPr>
              <w:pStyle w:val="a3"/>
              <w:spacing w:line="360" w:lineRule="auto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1A8">
              <w:rPr>
                <w:rFonts w:ascii="Times New Roman" w:hAnsi="Times New Roman" w:cs="Times New Roman"/>
                <w:sz w:val="28"/>
                <w:szCs w:val="28"/>
              </w:rPr>
              <w:t>Необходимость  модернизации  образовательного  и воспитательного процессов в соответствии с новыми требованиями времени и изменениями в сфере образования.</w:t>
            </w:r>
          </w:p>
        </w:tc>
      </w:tr>
      <w:tr w:rsidR="00DD1544" w:rsidRPr="004031A8" w:rsidTr="00AD0CB4">
        <w:tc>
          <w:tcPr>
            <w:tcW w:w="2127" w:type="dxa"/>
          </w:tcPr>
          <w:p w:rsidR="00DD1544" w:rsidRPr="004031A8" w:rsidRDefault="00F13BD6" w:rsidP="0058034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31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Направления </w:t>
            </w:r>
            <w:r w:rsidR="007B4687" w:rsidRPr="004031A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4031A8">
              <w:rPr>
                <w:rFonts w:ascii="Times New Roman" w:hAnsi="Times New Roman" w:cs="Times New Roman"/>
                <w:b/>
                <w:sz w:val="28"/>
                <w:szCs w:val="28"/>
              </w:rPr>
              <w:t>рограммы</w:t>
            </w:r>
          </w:p>
        </w:tc>
        <w:tc>
          <w:tcPr>
            <w:tcW w:w="8222" w:type="dxa"/>
          </w:tcPr>
          <w:p w:rsidR="003217CC" w:rsidRPr="004031A8" w:rsidRDefault="000D4183" w:rsidP="009C4F2D">
            <w:pPr>
              <w:pStyle w:val="a3"/>
              <w:numPr>
                <w:ilvl w:val="0"/>
                <w:numId w:val="3"/>
              </w:numPr>
              <w:spacing w:line="360" w:lineRule="auto"/>
              <w:ind w:left="17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1A8">
              <w:rPr>
                <w:rFonts w:ascii="Times New Roman" w:hAnsi="Times New Roman" w:cs="Times New Roman"/>
                <w:sz w:val="28"/>
                <w:szCs w:val="28"/>
              </w:rPr>
              <w:t>Развитие системы управления ОУ</w:t>
            </w:r>
            <w:r w:rsidR="003217CC" w:rsidRPr="004031A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D4183" w:rsidRPr="004031A8" w:rsidRDefault="000D4183" w:rsidP="009C4F2D">
            <w:pPr>
              <w:pStyle w:val="a3"/>
              <w:numPr>
                <w:ilvl w:val="0"/>
                <w:numId w:val="3"/>
              </w:numPr>
              <w:spacing w:line="360" w:lineRule="auto"/>
              <w:ind w:left="17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1A8">
              <w:rPr>
                <w:rFonts w:ascii="Times New Roman" w:hAnsi="Times New Roman" w:cs="Times New Roman"/>
                <w:sz w:val="28"/>
                <w:szCs w:val="28"/>
              </w:rPr>
              <w:t xml:space="preserve">Профильное и </w:t>
            </w:r>
            <w:proofErr w:type="spellStart"/>
            <w:r w:rsidRPr="004031A8">
              <w:rPr>
                <w:rFonts w:ascii="Times New Roman" w:hAnsi="Times New Roman" w:cs="Times New Roman"/>
                <w:sz w:val="28"/>
                <w:szCs w:val="28"/>
              </w:rPr>
              <w:t>предпрофильное</w:t>
            </w:r>
            <w:proofErr w:type="spellEnd"/>
            <w:r w:rsidRPr="004031A8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образование </w:t>
            </w:r>
            <w:r w:rsidR="003217CC" w:rsidRPr="004031A8">
              <w:rPr>
                <w:rFonts w:ascii="Times New Roman" w:hAnsi="Times New Roman" w:cs="Times New Roman"/>
                <w:sz w:val="28"/>
                <w:szCs w:val="28"/>
              </w:rPr>
              <w:t xml:space="preserve">(5-9;10-11 </w:t>
            </w:r>
            <w:proofErr w:type="gramStart"/>
            <w:r w:rsidR="003217CC" w:rsidRPr="004031A8">
              <w:rPr>
                <w:rFonts w:ascii="Times New Roman" w:hAnsi="Times New Roman" w:cs="Times New Roman"/>
                <w:sz w:val="28"/>
                <w:szCs w:val="28"/>
              </w:rPr>
              <w:t>классах</w:t>
            </w:r>
            <w:proofErr w:type="gramEnd"/>
            <w:r w:rsidR="003217CC" w:rsidRPr="004031A8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3217CC" w:rsidRPr="004031A8" w:rsidRDefault="003217CC" w:rsidP="009C4F2D">
            <w:pPr>
              <w:pStyle w:val="a3"/>
              <w:numPr>
                <w:ilvl w:val="0"/>
                <w:numId w:val="3"/>
              </w:numPr>
              <w:spacing w:line="360" w:lineRule="auto"/>
              <w:ind w:left="17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1A8">
              <w:rPr>
                <w:rFonts w:ascii="Times New Roman" w:hAnsi="Times New Roman" w:cs="Times New Roman"/>
                <w:sz w:val="28"/>
                <w:szCs w:val="28"/>
              </w:rPr>
              <w:t>Совершенствование форм и методов с одаренными детьми;</w:t>
            </w:r>
          </w:p>
          <w:p w:rsidR="003217CC" w:rsidRPr="004031A8" w:rsidRDefault="003217CC" w:rsidP="009C4F2D">
            <w:pPr>
              <w:pStyle w:val="a3"/>
              <w:numPr>
                <w:ilvl w:val="0"/>
                <w:numId w:val="3"/>
              </w:numPr>
              <w:spacing w:line="360" w:lineRule="auto"/>
              <w:ind w:left="17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1A8"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Гражданско-правовое образование и воспитание </w:t>
            </w:r>
            <w:proofErr w:type="gramStart"/>
            <w:r w:rsidRPr="004031A8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4031A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217CC" w:rsidRPr="004031A8" w:rsidRDefault="003217CC" w:rsidP="009C4F2D">
            <w:pPr>
              <w:pStyle w:val="a3"/>
              <w:numPr>
                <w:ilvl w:val="0"/>
                <w:numId w:val="3"/>
              </w:numPr>
              <w:spacing w:line="360" w:lineRule="auto"/>
              <w:ind w:left="17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1A8">
              <w:rPr>
                <w:rFonts w:ascii="Times New Roman" w:hAnsi="Times New Roman" w:cs="Times New Roman"/>
                <w:sz w:val="28"/>
                <w:szCs w:val="28"/>
              </w:rPr>
              <w:t>Сохранение и укрепление физического и психического здоровья детей;</w:t>
            </w:r>
          </w:p>
          <w:p w:rsidR="003217CC" w:rsidRPr="004031A8" w:rsidRDefault="003217CC" w:rsidP="009C4F2D">
            <w:pPr>
              <w:pStyle w:val="a3"/>
              <w:numPr>
                <w:ilvl w:val="0"/>
                <w:numId w:val="3"/>
              </w:numPr>
              <w:spacing w:line="360" w:lineRule="auto"/>
              <w:ind w:left="17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1A8">
              <w:rPr>
                <w:rFonts w:ascii="Times New Roman" w:hAnsi="Times New Roman" w:cs="Times New Roman"/>
                <w:sz w:val="28"/>
                <w:szCs w:val="28"/>
              </w:rPr>
              <w:t>Развитие информационной среды школы;</w:t>
            </w:r>
          </w:p>
          <w:p w:rsidR="003217CC" w:rsidRPr="004031A8" w:rsidRDefault="003217CC" w:rsidP="009C4F2D">
            <w:pPr>
              <w:pStyle w:val="a3"/>
              <w:numPr>
                <w:ilvl w:val="0"/>
                <w:numId w:val="3"/>
              </w:numPr>
              <w:spacing w:line="360" w:lineRule="auto"/>
              <w:ind w:left="176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31A8">
              <w:rPr>
                <w:rFonts w:ascii="Times New Roman" w:hAnsi="Times New Roman" w:cs="Times New Roman"/>
                <w:sz w:val="28"/>
                <w:szCs w:val="28"/>
              </w:rPr>
              <w:t>Ресурсное обеспечение и материально-техническое развитие школы</w:t>
            </w:r>
          </w:p>
        </w:tc>
      </w:tr>
      <w:tr w:rsidR="00DD1544" w:rsidRPr="004031A8" w:rsidTr="00AD0CB4">
        <w:tc>
          <w:tcPr>
            <w:tcW w:w="2127" w:type="dxa"/>
          </w:tcPr>
          <w:p w:rsidR="00DD1544" w:rsidRPr="004031A8" w:rsidRDefault="00F13BD6" w:rsidP="0058034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31A8"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Ожидаемые результаты</w:t>
            </w:r>
          </w:p>
        </w:tc>
        <w:tc>
          <w:tcPr>
            <w:tcW w:w="8222" w:type="dxa"/>
          </w:tcPr>
          <w:p w:rsidR="00AB2091" w:rsidRPr="004031A8" w:rsidRDefault="00AB2091" w:rsidP="00AB2091">
            <w:pPr>
              <w:spacing w:line="360" w:lineRule="auto"/>
              <w:jc w:val="both"/>
              <w:textAlignment w:val="baseline"/>
              <w:rPr>
                <w:rFonts w:ascii="Times New Roman CYR" w:eastAsia="Times New Roman" w:hAnsi="Times New Roman CYR" w:cs="Times New Roman CYR"/>
                <w:b/>
                <w:color w:val="000000"/>
                <w:sz w:val="28"/>
                <w:szCs w:val="28"/>
                <w:bdr w:val="none" w:sz="0" w:space="0" w:color="auto" w:frame="1"/>
              </w:rPr>
            </w:pPr>
            <w:r w:rsidRPr="004031A8">
              <w:rPr>
                <w:rFonts w:ascii="Times New Roman CYR" w:eastAsia="Times New Roman" w:hAnsi="Times New Roman CYR" w:cs="Times New Roman CYR"/>
                <w:b/>
                <w:color w:val="000000"/>
                <w:sz w:val="28"/>
                <w:szCs w:val="28"/>
                <w:bdr w:val="none" w:sz="0" w:space="0" w:color="auto" w:frame="1"/>
              </w:rPr>
              <w:t>В системе управления</w:t>
            </w:r>
          </w:p>
          <w:p w:rsidR="00AB2091" w:rsidRPr="004031A8" w:rsidRDefault="00AB2091" w:rsidP="00AB2091">
            <w:pPr>
              <w:spacing w:line="360" w:lineRule="auto"/>
              <w:jc w:val="both"/>
              <w:textAlignment w:val="baseline"/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</w:rPr>
            </w:pPr>
            <w:r w:rsidRPr="004031A8">
              <w:rPr>
                <w:rFonts w:ascii="Times New Roman CYR" w:eastAsia="Times New Roman" w:hAnsi="Times New Roman CYR" w:cs="Times New Roman CYR"/>
                <w:b/>
                <w:color w:val="000000"/>
                <w:sz w:val="28"/>
                <w:szCs w:val="28"/>
                <w:bdr w:val="none" w:sz="0" w:space="0" w:color="auto" w:frame="1"/>
              </w:rPr>
              <w:t>- в</w:t>
            </w:r>
            <w:r w:rsidRPr="004031A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</w:rPr>
              <w:t xml:space="preserve"> школе будет действовать обновленная система управления, разработанная с учетом современного законодательства и тенденций развития управленческой науки;</w:t>
            </w:r>
          </w:p>
          <w:p w:rsidR="00AB2091" w:rsidRPr="004031A8" w:rsidRDefault="00AB2091" w:rsidP="00AB2091">
            <w:pPr>
              <w:spacing w:line="360" w:lineRule="auto"/>
              <w:jc w:val="both"/>
              <w:textAlignment w:val="baseline"/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</w:rPr>
            </w:pPr>
            <w:r w:rsidRPr="004031A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</w:rPr>
              <w:t>-</w:t>
            </w:r>
            <w:r w:rsidRPr="00403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  <w:r w:rsidRPr="004031A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</w:rPr>
              <w:t>нормативно-правовая и научно-методическая база школы будет соответствовать требованиям ФЗ-273, ФГОС и современным направлениям развития психолого-педагогической науки и практики;</w:t>
            </w:r>
          </w:p>
          <w:p w:rsidR="00AB2091" w:rsidRPr="004031A8" w:rsidRDefault="00AB2091" w:rsidP="00AB2091">
            <w:pPr>
              <w:spacing w:line="360" w:lineRule="auto"/>
              <w:jc w:val="both"/>
              <w:textAlignment w:val="baseline"/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</w:rPr>
            </w:pPr>
            <w:r w:rsidRPr="004031A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</w:rPr>
              <w:t>-</w:t>
            </w:r>
            <w:r w:rsidRPr="00403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  <w:r w:rsidRPr="004031A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</w:rPr>
              <w:t>система мониторинга станет неотъемлемой основой управления развитием школы;</w:t>
            </w:r>
          </w:p>
          <w:p w:rsidR="004C62A9" w:rsidRPr="004031A8" w:rsidRDefault="00AB2091" w:rsidP="004C62A9">
            <w:pPr>
              <w:spacing w:line="360" w:lineRule="auto"/>
              <w:jc w:val="both"/>
              <w:textAlignment w:val="baseline"/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</w:rPr>
            </w:pPr>
            <w:r w:rsidRPr="004031A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</w:rPr>
              <w:lastRenderedPageBreak/>
              <w:t>-</w:t>
            </w:r>
            <w:r w:rsidRPr="00403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  <w:r w:rsidRPr="004031A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</w:rPr>
              <w:t>будет отмечаться рост привлеченных сре</w:t>
            </w:r>
            <w:proofErr w:type="gramStart"/>
            <w:r w:rsidRPr="004031A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</w:rPr>
              <w:t>дств в с</w:t>
            </w:r>
            <w:proofErr w:type="gramEnd"/>
            <w:r w:rsidRPr="004031A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</w:rPr>
              <w:t>оответствии с расширением образовательных услуг и партнерских отношений школы.</w:t>
            </w:r>
          </w:p>
          <w:p w:rsidR="004C62A9" w:rsidRPr="004031A8" w:rsidRDefault="004C62A9" w:rsidP="004C62A9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31A8">
              <w:rPr>
                <w:rFonts w:ascii="Times New Roman CYR" w:eastAsia="Times New Roman" w:hAnsi="Times New Roman CYR" w:cs="Times New Roman CYR"/>
                <w:b/>
                <w:color w:val="000000"/>
                <w:sz w:val="28"/>
                <w:szCs w:val="28"/>
                <w:bdr w:val="none" w:sz="0" w:space="0" w:color="auto" w:frame="1"/>
              </w:rPr>
              <w:t>В совершенствовании профессионального мастерства</w:t>
            </w:r>
          </w:p>
          <w:p w:rsidR="004C62A9" w:rsidRPr="004031A8" w:rsidRDefault="004C62A9" w:rsidP="004C62A9">
            <w:pPr>
              <w:spacing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31A8">
              <w:rPr>
                <w:rFonts w:ascii="Times New Roman CYR" w:eastAsia="Times New Roman" w:hAnsi="Times New Roman CYR" w:cs="Times New Roman CYR"/>
                <w:b/>
                <w:color w:val="000000"/>
                <w:sz w:val="28"/>
                <w:szCs w:val="28"/>
                <w:bdr w:val="none" w:sz="0" w:space="0" w:color="auto" w:frame="1"/>
              </w:rPr>
              <w:t>педагогического коллектива:</w:t>
            </w:r>
          </w:p>
          <w:p w:rsidR="004C62A9" w:rsidRPr="004031A8" w:rsidRDefault="004C62A9" w:rsidP="004C62A9">
            <w:pPr>
              <w:pStyle w:val="a3"/>
              <w:spacing w:line="36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1A8">
              <w:rPr>
                <w:rFonts w:ascii="Times New Roman" w:hAnsi="Times New Roman" w:cs="Times New Roman"/>
                <w:sz w:val="28"/>
                <w:szCs w:val="28"/>
              </w:rPr>
              <w:t>-98%  учителей  используют  инновационные  системы  оценки качества образования;</w:t>
            </w:r>
          </w:p>
          <w:p w:rsidR="004C62A9" w:rsidRPr="004031A8" w:rsidRDefault="004C62A9" w:rsidP="004C62A9">
            <w:pPr>
              <w:pStyle w:val="a3"/>
              <w:spacing w:line="36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1A8">
              <w:rPr>
                <w:rFonts w:ascii="Times New Roman" w:hAnsi="Times New Roman" w:cs="Times New Roman"/>
                <w:sz w:val="28"/>
                <w:szCs w:val="28"/>
              </w:rPr>
              <w:t xml:space="preserve">-охват 100% педагогов непрерывным образованием; </w:t>
            </w:r>
          </w:p>
          <w:p w:rsidR="004C62A9" w:rsidRPr="004031A8" w:rsidRDefault="004C62A9" w:rsidP="004C62A9">
            <w:pPr>
              <w:pStyle w:val="a3"/>
              <w:spacing w:line="360" w:lineRule="auto"/>
              <w:ind w:left="34"/>
              <w:jc w:val="both"/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</w:rPr>
            </w:pPr>
            <w:r w:rsidRPr="004031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031A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</w:rPr>
              <w:t>100 % педагогов и руководителей школы пройдет повышение квалификации и (или) профессиональную переподготовку по современному содержанию образования (в том числе ФГОС соответствующих ступеней образования) и инновационным технологиям;</w:t>
            </w:r>
          </w:p>
          <w:p w:rsidR="004C62A9" w:rsidRPr="004031A8" w:rsidRDefault="004C62A9" w:rsidP="004C62A9">
            <w:pPr>
              <w:pStyle w:val="a3"/>
              <w:spacing w:line="360" w:lineRule="auto"/>
              <w:ind w:left="34"/>
              <w:jc w:val="both"/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</w:rPr>
            </w:pPr>
            <w:r w:rsidRPr="004031A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</w:rPr>
              <w:t xml:space="preserve">- не менее 70 % школьников будет обучаться в системе </w:t>
            </w:r>
            <w:proofErr w:type="spellStart"/>
            <w:r w:rsidRPr="004031A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</w:rPr>
              <w:t>внутришкольного</w:t>
            </w:r>
            <w:proofErr w:type="spellEnd"/>
            <w:r w:rsidRPr="004031A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</w:rPr>
              <w:t xml:space="preserve"> дополнительного образования;</w:t>
            </w:r>
          </w:p>
          <w:p w:rsidR="004C62A9" w:rsidRPr="004031A8" w:rsidRDefault="004C62A9" w:rsidP="004C62A9">
            <w:pPr>
              <w:pStyle w:val="a3"/>
              <w:spacing w:line="36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1A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</w:rPr>
              <w:t>-</w:t>
            </w:r>
            <w:r w:rsidRPr="004031A8">
              <w:rPr>
                <w:rFonts w:ascii="Times New Roman" w:hAnsi="Times New Roman" w:cs="Times New Roman"/>
                <w:sz w:val="28"/>
                <w:szCs w:val="28"/>
              </w:rPr>
              <w:t xml:space="preserve"> не менее 25% учителей приобретут опыт представления собственного  опыта на  профессиональных  мероприятиях  (на  семинарах,  научно-практических конференциях, в  профессиональных  конкурсах, в  методических  изданиях,  в  том  числе электронных и т.д.);</w:t>
            </w:r>
          </w:p>
          <w:p w:rsidR="004C62A9" w:rsidRPr="004031A8" w:rsidRDefault="004C62A9" w:rsidP="004C62A9">
            <w:pPr>
              <w:pStyle w:val="a3"/>
              <w:spacing w:line="36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1A8">
              <w:rPr>
                <w:rFonts w:ascii="Times New Roman" w:hAnsi="Times New Roman" w:cs="Times New Roman"/>
                <w:sz w:val="28"/>
                <w:szCs w:val="28"/>
              </w:rPr>
              <w:t xml:space="preserve"> -100%  заполнение  электронных  журналов  учителями-предметниками;</w:t>
            </w:r>
          </w:p>
          <w:p w:rsidR="004C62A9" w:rsidRPr="004031A8" w:rsidRDefault="004C62A9" w:rsidP="004C62A9">
            <w:pPr>
              <w:pStyle w:val="a3"/>
              <w:spacing w:line="360" w:lineRule="auto"/>
              <w:ind w:left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31A8">
              <w:rPr>
                <w:rFonts w:ascii="Times New Roman CYR" w:eastAsia="Times New Roman" w:hAnsi="Times New Roman CYR" w:cs="Times New Roman CYR"/>
                <w:b/>
                <w:color w:val="000000"/>
                <w:sz w:val="28"/>
                <w:szCs w:val="28"/>
                <w:bdr w:val="none" w:sz="0" w:space="0" w:color="auto" w:frame="1"/>
              </w:rPr>
              <w:t>В организации образовательного процесса:</w:t>
            </w:r>
          </w:p>
          <w:p w:rsidR="003217CC" w:rsidRPr="004031A8" w:rsidRDefault="003217CC" w:rsidP="003217CC">
            <w:pPr>
              <w:pStyle w:val="a3"/>
              <w:spacing w:line="36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1A8">
              <w:rPr>
                <w:rFonts w:ascii="Times New Roman" w:hAnsi="Times New Roman" w:cs="Times New Roman"/>
                <w:sz w:val="28"/>
                <w:szCs w:val="28"/>
              </w:rPr>
              <w:t xml:space="preserve">-100%  выпускников  успешно  осваивают  общеобразовательные программы и сдают ГИА-9 и ЕГЭ; </w:t>
            </w:r>
          </w:p>
          <w:p w:rsidR="003217CC" w:rsidRPr="004031A8" w:rsidRDefault="003217CC" w:rsidP="003217CC">
            <w:pPr>
              <w:pStyle w:val="a3"/>
              <w:spacing w:line="36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1A8">
              <w:rPr>
                <w:rFonts w:ascii="Times New Roman" w:hAnsi="Times New Roman" w:cs="Times New Roman"/>
                <w:sz w:val="28"/>
                <w:szCs w:val="28"/>
              </w:rPr>
              <w:t xml:space="preserve">-70%   учащихся определились будущими профессиями и обучаются в профильных и </w:t>
            </w:r>
            <w:proofErr w:type="spellStart"/>
            <w:r w:rsidRPr="004031A8">
              <w:rPr>
                <w:rFonts w:ascii="Times New Roman" w:hAnsi="Times New Roman" w:cs="Times New Roman"/>
                <w:sz w:val="28"/>
                <w:szCs w:val="28"/>
              </w:rPr>
              <w:t>предпрофильных</w:t>
            </w:r>
            <w:proofErr w:type="spellEnd"/>
            <w:r w:rsidRPr="004031A8">
              <w:rPr>
                <w:rFonts w:ascii="Times New Roman" w:hAnsi="Times New Roman" w:cs="Times New Roman"/>
                <w:sz w:val="28"/>
                <w:szCs w:val="28"/>
              </w:rPr>
              <w:t xml:space="preserve"> классах; </w:t>
            </w:r>
          </w:p>
          <w:p w:rsidR="00AB2091" w:rsidRPr="004031A8" w:rsidRDefault="00AB2091" w:rsidP="00AB2091">
            <w:pPr>
              <w:pStyle w:val="a3"/>
              <w:spacing w:line="36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1A8">
              <w:rPr>
                <w:rFonts w:ascii="Times New Roman" w:hAnsi="Times New Roman" w:cs="Times New Roman"/>
                <w:sz w:val="28"/>
                <w:szCs w:val="28"/>
              </w:rPr>
              <w:t xml:space="preserve">- положительная динамика показателей мониторинга качества предоставляемых образовательных услуг, в том числе результатов ЕГЭ и ОГЭ; </w:t>
            </w:r>
          </w:p>
          <w:p w:rsidR="00AB2091" w:rsidRPr="004031A8" w:rsidRDefault="00AB2091" w:rsidP="00AB2091">
            <w:pPr>
              <w:pStyle w:val="a3"/>
              <w:spacing w:line="360" w:lineRule="auto"/>
              <w:ind w:left="34"/>
              <w:jc w:val="both"/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</w:rPr>
            </w:pPr>
            <w:r w:rsidRPr="004031A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</w:rPr>
              <w:lastRenderedPageBreak/>
              <w:t>- 100 % учащихся основной и старшей школы будет включено в исследовательскую и проектную деятельность;</w:t>
            </w:r>
          </w:p>
          <w:p w:rsidR="00AB2091" w:rsidRPr="004031A8" w:rsidRDefault="00AB2091" w:rsidP="00AB2091">
            <w:pPr>
              <w:pStyle w:val="a3"/>
              <w:spacing w:line="36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1A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</w:rPr>
              <w:t>- в школе будет работать программа поддержки талантливых детей (по различным направлениям интеллектуального, творческого, физического развития);</w:t>
            </w:r>
          </w:p>
          <w:p w:rsidR="00AB2091" w:rsidRPr="004031A8" w:rsidRDefault="00AB2091" w:rsidP="00AB2091">
            <w:pPr>
              <w:pStyle w:val="a3"/>
              <w:spacing w:line="36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1A8">
              <w:rPr>
                <w:rFonts w:ascii="Times New Roman" w:hAnsi="Times New Roman" w:cs="Times New Roman"/>
                <w:sz w:val="28"/>
                <w:szCs w:val="28"/>
              </w:rPr>
              <w:t>-успешное  внедрение  инклюзивного  образования  в  школе;</w:t>
            </w:r>
          </w:p>
          <w:p w:rsidR="00AB2091" w:rsidRPr="004031A8" w:rsidRDefault="00AB2091" w:rsidP="00AB2091">
            <w:pPr>
              <w:pStyle w:val="a3"/>
              <w:spacing w:line="36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1A8">
              <w:rPr>
                <w:rFonts w:ascii="Times New Roman" w:hAnsi="Times New Roman" w:cs="Times New Roman"/>
                <w:sz w:val="28"/>
                <w:szCs w:val="28"/>
              </w:rPr>
              <w:t xml:space="preserve">-100%  учащихся  </w:t>
            </w:r>
            <w:proofErr w:type="gramStart"/>
            <w:r w:rsidRPr="004031A8">
              <w:rPr>
                <w:rFonts w:ascii="Times New Roman" w:hAnsi="Times New Roman" w:cs="Times New Roman"/>
                <w:sz w:val="28"/>
                <w:szCs w:val="28"/>
              </w:rPr>
              <w:t>обеспечены</w:t>
            </w:r>
            <w:proofErr w:type="gramEnd"/>
            <w:r w:rsidRPr="004031A8">
              <w:rPr>
                <w:rFonts w:ascii="Times New Roman" w:hAnsi="Times New Roman" w:cs="Times New Roman"/>
                <w:sz w:val="28"/>
                <w:szCs w:val="28"/>
              </w:rPr>
              <w:t xml:space="preserve">  необходимыми  условиями  для занятий физкультурой и спортом;</w:t>
            </w:r>
          </w:p>
          <w:p w:rsidR="004C62A9" w:rsidRPr="004031A8" w:rsidRDefault="004C62A9" w:rsidP="00AB2091">
            <w:pPr>
              <w:pStyle w:val="a3"/>
              <w:spacing w:line="360" w:lineRule="auto"/>
              <w:ind w:left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31A8">
              <w:rPr>
                <w:rFonts w:ascii="Times New Roman" w:hAnsi="Times New Roman" w:cs="Times New Roman"/>
                <w:b/>
                <w:sz w:val="28"/>
                <w:szCs w:val="28"/>
              </w:rPr>
              <w:t>В расширении партнерских отношений:</w:t>
            </w:r>
          </w:p>
          <w:p w:rsidR="003217CC" w:rsidRPr="004031A8" w:rsidRDefault="00AB2091" w:rsidP="003217CC">
            <w:pPr>
              <w:pStyle w:val="a3"/>
              <w:spacing w:line="36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1A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217CC" w:rsidRPr="004031A8">
              <w:rPr>
                <w:rFonts w:ascii="Times New Roman" w:hAnsi="Times New Roman" w:cs="Times New Roman"/>
                <w:sz w:val="28"/>
                <w:szCs w:val="28"/>
              </w:rPr>
              <w:t>расширение  числа  родителей  (законных  представителей), привлеченных  к  управлению  и  организации  деятельности школы до 50%;</w:t>
            </w:r>
          </w:p>
          <w:p w:rsidR="00AB2091" w:rsidRPr="004031A8" w:rsidRDefault="00AB2091" w:rsidP="003217CC">
            <w:pPr>
              <w:pStyle w:val="a3"/>
              <w:spacing w:line="36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1A8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bdr w:val="none" w:sz="0" w:space="0" w:color="auto" w:frame="1"/>
              </w:rPr>
              <w:t>- не менее 3 - 5 партнеров социума (учреждений, организаций, физических лиц) будет участниками реализации общеобразовательных и дополнительных программ школы.</w:t>
            </w:r>
          </w:p>
          <w:p w:rsidR="003217CC" w:rsidRPr="004031A8" w:rsidRDefault="00AB2091" w:rsidP="003217CC">
            <w:pPr>
              <w:pStyle w:val="a3"/>
              <w:spacing w:line="36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31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217CC" w:rsidRPr="004031A8">
              <w:rPr>
                <w:rFonts w:ascii="Times New Roman" w:hAnsi="Times New Roman" w:cs="Times New Roman"/>
                <w:sz w:val="28"/>
                <w:szCs w:val="28"/>
              </w:rPr>
              <w:t xml:space="preserve"> 100  %  предоставление  государственных услуг  в  электронном  виде  (прием  заявлений, предоставление </w:t>
            </w:r>
            <w:proofErr w:type="gramEnd"/>
          </w:p>
          <w:p w:rsidR="003217CC" w:rsidRPr="004031A8" w:rsidRDefault="003217CC" w:rsidP="003217CC">
            <w:pPr>
              <w:pStyle w:val="a3"/>
              <w:spacing w:line="36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1A8">
              <w:rPr>
                <w:rFonts w:ascii="Times New Roman" w:hAnsi="Times New Roman" w:cs="Times New Roman"/>
                <w:sz w:val="28"/>
                <w:szCs w:val="28"/>
              </w:rPr>
              <w:t>сведений  о  текущей  успеваем</w:t>
            </w:r>
            <w:r w:rsidR="00AB2091" w:rsidRPr="004031A8">
              <w:rPr>
                <w:rFonts w:ascii="Times New Roman" w:hAnsi="Times New Roman" w:cs="Times New Roman"/>
                <w:sz w:val="28"/>
                <w:szCs w:val="28"/>
              </w:rPr>
              <w:t>ости,  промежуточной  и   итого</w:t>
            </w:r>
            <w:r w:rsidRPr="004031A8">
              <w:rPr>
                <w:rFonts w:ascii="Times New Roman" w:hAnsi="Times New Roman" w:cs="Times New Roman"/>
                <w:sz w:val="28"/>
                <w:szCs w:val="28"/>
              </w:rPr>
              <w:t>вой аттестации);</w:t>
            </w:r>
          </w:p>
          <w:p w:rsidR="004C62A9" w:rsidRPr="004031A8" w:rsidRDefault="004C62A9" w:rsidP="003217CC">
            <w:pPr>
              <w:pStyle w:val="a3"/>
              <w:spacing w:line="360" w:lineRule="auto"/>
              <w:ind w:left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31A8">
              <w:rPr>
                <w:rFonts w:ascii="Times New Roman" w:hAnsi="Times New Roman" w:cs="Times New Roman"/>
                <w:b/>
                <w:sz w:val="28"/>
                <w:szCs w:val="28"/>
              </w:rPr>
              <w:t>В обновлении инфраструктуры:</w:t>
            </w:r>
          </w:p>
          <w:p w:rsidR="003217CC" w:rsidRPr="004031A8" w:rsidRDefault="003217CC" w:rsidP="003217CC">
            <w:pPr>
              <w:pStyle w:val="a3"/>
              <w:spacing w:line="36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1A8">
              <w:rPr>
                <w:rFonts w:ascii="Times New Roman" w:hAnsi="Times New Roman" w:cs="Times New Roman"/>
                <w:sz w:val="28"/>
                <w:szCs w:val="28"/>
              </w:rPr>
              <w:t>-инфраструктура  и  организация  образовательного  процесса школы  будет  максимально  в</w:t>
            </w:r>
            <w:r w:rsidR="00AB2091" w:rsidRPr="004031A8">
              <w:rPr>
                <w:rFonts w:ascii="Times New Roman" w:hAnsi="Times New Roman" w:cs="Times New Roman"/>
                <w:sz w:val="28"/>
                <w:szCs w:val="28"/>
              </w:rPr>
              <w:t>озможно  соответствовать  требо</w:t>
            </w:r>
            <w:r w:rsidRPr="004031A8">
              <w:rPr>
                <w:rFonts w:ascii="Times New Roman" w:hAnsi="Times New Roman" w:cs="Times New Roman"/>
                <w:sz w:val="28"/>
                <w:szCs w:val="28"/>
              </w:rPr>
              <w:t xml:space="preserve">ваниям  ФЗ-273,  СанПиНов  и  другим  нормативно-правовым актам,  регламентирующим  организацию  образовательного </w:t>
            </w:r>
          </w:p>
          <w:p w:rsidR="00DD1544" w:rsidRPr="004031A8" w:rsidRDefault="003217CC" w:rsidP="00AB2091">
            <w:pPr>
              <w:pStyle w:val="a3"/>
              <w:spacing w:line="36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1A8">
              <w:rPr>
                <w:rFonts w:ascii="Times New Roman" w:hAnsi="Times New Roman" w:cs="Times New Roman"/>
                <w:sz w:val="28"/>
                <w:szCs w:val="28"/>
              </w:rPr>
              <w:t>процесса.</w:t>
            </w:r>
          </w:p>
        </w:tc>
      </w:tr>
      <w:tr w:rsidR="00F13BD6" w:rsidRPr="004031A8" w:rsidTr="00AD0CB4">
        <w:tc>
          <w:tcPr>
            <w:tcW w:w="2127" w:type="dxa"/>
          </w:tcPr>
          <w:p w:rsidR="00F13BD6" w:rsidRPr="004031A8" w:rsidRDefault="007B4687" w:rsidP="007B4687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31A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Срок действия Программы</w:t>
            </w:r>
          </w:p>
        </w:tc>
        <w:tc>
          <w:tcPr>
            <w:tcW w:w="8222" w:type="dxa"/>
          </w:tcPr>
          <w:p w:rsidR="00F13BD6" w:rsidRPr="004031A8" w:rsidRDefault="007B4687" w:rsidP="007B4687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31A8">
              <w:rPr>
                <w:rFonts w:ascii="Times New Roman" w:hAnsi="Times New Roman" w:cs="Times New Roman"/>
                <w:sz w:val="28"/>
                <w:szCs w:val="28"/>
              </w:rPr>
              <w:t>апрель 2019 года – май 2023 года</w:t>
            </w:r>
          </w:p>
        </w:tc>
      </w:tr>
      <w:tr w:rsidR="00F13BD6" w:rsidRPr="004031A8" w:rsidTr="00AD0CB4">
        <w:tc>
          <w:tcPr>
            <w:tcW w:w="2127" w:type="dxa"/>
          </w:tcPr>
          <w:p w:rsidR="00F13BD6" w:rsidRPr="004031A8" w:rsidRDefault="007B4687" w:rsidP="0058034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31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Этапы реализации </w:t>
            </w:r>
            <w:r w:rsidRPr="004031A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8222" w:type="dxa"/>
          </w:tcPr>
          <w:p w:rsidR="004C62A9" w:rsidRPr="004031A8" w:rsidRDefault="004C62A9" w:rsidP="004C62A9">
            <w:pPr>
              <w:pStyle w:val="a3"/>
              <w:spacing w:line="360" w:lineRule="auto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1A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Подготовительный этап</w:t>
            </w:r>
            <w:r w:rsidRPr="004031A8">
              <w:rPr>
                <w:rFonts w:ascii="Times New Roman" w:hAnsi="Times New Roman" w:cs="Times New Roman"/>
                <w:sz w:val="28"/>
                <w:szCs w:val="28"/>
              </w:rPr>
              <w:t xml:space="preserve"> – апрель  2019 года – октябрь  2019 года;</w:t>
            </w:r>
          </w:p>
          <w:p w:rsidR="004C62A9" w:rsidRPr="004031A8" w:rsidRDefault="004C62A9" w:rsidP="004C62A9">
            <w:pPr>
              <w:pStyle w:val="a3"/>
              <w:spacing w:line="360" w:lineRule="auto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1A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Основной этап</w:t>
            </w:r>
            <w:r w:rsidRPr="004031A8">
              <w:rPr>
                <w:rFonts w:ascii="Times New Roman" w:hAnsi="Times New Roman" w:cs="Times New Roman"/>
                <w:sz w:val="28"/>
                <w:szCs w:val="28"/>
              </w:rPr>
              <w:t xml:space="preserve"> – 2019-2020; 2020-2021; 2021-2022; 2022-2023 учебные годы;</w:t>
            </w:r>
          </w:p>
          <w:p w:rsidR="004C62A9" w:rsidRPr="004031A8" w:rsidRDefault="004C62A9" w:rsidP="004C62A9">
            <w:pPr>
              <w:pStyle w:val="a3"/>
              <w:spacing w:line="360" w:lineRule="auto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1A8">
              <w:rPr>
                <w:rFonts w:ascii="Times New Roman" w:hAnsi="Times New Roman" w:cs="Times New Roman"/>
                <w:b/>
                <w:sz w:val="28"/>
                <w:szCs w:val="28"/>
              </w:rPr>
              <w:t>Заключительный этап</w:t>
            </w:r>
            <w:r w:rsidRPr="004031A8">
              <w:rPr>
                <w:rFonts w:ascii="Times New Roman" w:hAnsi="Times New Roman" w:cs="Times New Roman"/>
                <w:sz w:val="28"/>
                <w:szCs w:val="28"/>
              </w:rPr>
              <w:t xml:space="preserve"> – 202</w:t>
            </w:r>
            <w:r w:rsidR="00233885" w:rsidRPr="004031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031A8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233885" w:rsidRPr="004031A8">
              <w:rPr>
                <w:rFonts w:ascii="Times New Roman" w:hAnsi="Times New Roman" w:cs="Times New Roman"/>
                <w:sz w:val="28"/>
                <w:szCs w:val="28"/>
              </w:rPr>
              <w:t>3 учебные годы</w:t>
            </w:r>
            <w:r w:rsidRPr="004031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C62A9" w:rsidRPr="004031A8" w:rsidRDefault="004C62A9" w:rsidP="004C62A9">
            <w:pPr>
              <w:pStyle w:val="a3"/>
              <w:spacing w:line="360" w:lineRule="auto"/>
              <w:ind w:left="0" w:firstLine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31A8">
              <w:rPr>
                <w:rFonts w:ascii="Times New Roman" w:hAnsi="Times New Roman" w:cs="Times New Roman"/>
                <w:b/>
                <w:sz w:val="28"/>
                <w:szCs w:val="28"/>
              </w:rPr>
              <w:t>Первый  этап  (</w:t>
            </w:r>
            <w:r w:rsidR="00233885" w:rsidRPr="004031A8">
              <w:rPr>
                <w:rFonts w:ascii="Times New Roman" w:hAnsi="Times New Roman" w:cs="Times New Roman"/>
                <w:b/>
                <w:sz w:val="28"/>
                <w:szCs w:val="28"/>
              </w:rPr>
              <w:t>2018-2019 учебный год</w:t>
            </w:r>
            <w:r w:rsidRPr="004031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  –  аналитико-проектировочный: </w:t>
            </w:r>
          </w:p>
          <w:p w:rsidR="00233885" w:rsidRPr="004031A8" w:rsidRDefault="004C62A9" w:rsidP="004C62A9">
            <w:pPr>
              <w:pStyle w:val="a3"/>
              <w:spacing w:line="360" w:lineRule="auto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1A8">
              <w:rPr>
                <w:rFonts w:ascii="Times New Roman" w:hAnsi="Times New Roman" w:cs="Times New Roman"/>
                <w:sz w:val="28"/>
                <w:szCs w:val="28"/>
              </w:rPr>
              <w:t>- Проблемно-ориентированны</w:t>
            </w:r>
            <w:r w:rsidR="00233885" w:rsidRPr="004031A8">
              <w:rPr>
                <w:rFonts w:ascii="Times New Roman" w:hAnsi="Times New Roman" w:cs="Times New Roman"/>
                <w:sz w:val="28"/>
                <w:szCs w:val="28"/>
              </w:rPr>
              <w:t>й  анализ  результатов  реализа</w:t>
            </w:r>
            <w:r w:rsidRPr="004031A8">
              <w:rPr>
                <w:rFonts w:ascii="Times New Roman" w:hAnsi="Times New Roman" w:cs="Times New Roman"/>
                <w:sz w:val="28"/>
                <w:szCs w:val="28"/>
              </w:rPr>
              <w:t xml:space="preserve">ции предыдущей Программы развития </w:t>
            </w:r>
          </w:p>
          <w:p w:rsidR="004C62A9" w:rsidRPr="004031A8" w:rsidRDefault="00233885" w:rsidP="004C62A9">
            <w:pPr>
              <w:pStyle w:val="a3"/>
              <w:spacing w:line="360" w:lineRule="auto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1A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C62A9" w:rsidRPr="004031A8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и анализ Федерального Закона «Об образовании в Российской  Федерации»  (N  273-ФЗ)  и  концепции  ФГОС  общего образования (всех уровней) с целью </w:t>
            </w:r>
            <w:proofErr w:type="gramStart"/>
            <w:r w:rsidR="004C62A9" w:rsidRPr="004031A8">
              <w:rPr>
                <w:rFonts w:ascii="Times New Roman" w:hAnsi="Times New Roman" w:cs="Times New Roman"/>
                <w:sz w:val="28"/>
                <w:szCs w:val="28"/>
              </w:rPr>
              <w:t>определения основных направлений обновле</w:t>
            </w:r>
            <w:r w:rsidRPr="004031A8">
              <w:rPr>
                <w:rFonts w:ascii="Times New Roman" w:hAnsi="Times New Roman" w:cs="Times New Roman"/>
                <w:sz w:val="28"/>
                <w:szCs w:val="28"/>
              </w:rPr>
              <w:t>ния образовательной системы шко</w:t>
            </w:r>
            <w:r w:rsidR="004C62A9" w:rsidRPr="004031A8">
              <w:rPr>
                <w:rFonts w:ascii="Times New Roman" w:hAnsi="Times New Roman" w:cs="Times New Roman"/>
                <w:sz w:val="28"/>
                <w:szCs w:val="28"/>
              </w:rPr>
              <w:t>лы</w:t>
            </w:r>
            <w:proofErr w:type="gramEnd"/>
            <w:r w:rsidR="004C62A9" w:rsidRPr="004031A8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4C62A9" w:rsidRPr="004031A8" w:rsidRDefault="004C62A9" w:rsidP="004C62A9">
            <w:pPr>
              <w:pStyle w:val="a3"/>
              <w:spacing w:line="360" w:lineRule="auto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1A8">
              <w:rPr>
                <w:rFonts w:ascii="Times New Roman" w:hAnsi="Times New Roman" w:cs="Times New Roman"/>
                <w:sz w:val="28"/>
                <w:szCs w:val="28"/>
              </w:rPr>
              <w:t>-  Разработка направлений приведения образовател</w:t>
            </w:r>
            <w:r w:rsidR="00233885" w:rsidRPr="004031A8">
              <w:rPr>
                <w:rFonts w:ascii="Times New Roman" w:hAnsi="Times New Roman" w:cs="Times New Roman"/>
                <w:sz w:val="28"/>
                <w:szCs w:val="28"/>
              </w:rPr>
              <w:t>ьной систе</w:t>
            </w:r>
            <w:r w:rsidRPr="004031A8">
              <w:rPr>
                <w:rFonts w:ascii="Times New Roman" w:hAnsi="Times New Roman" w:cs="Times New Roman"/>
                <w:sz w:val="28"/>
                <w:szCs w:val="28"/>
              </w:rPr>
              <w:t xml:space="preserve">мы школы в соответствие с ФЗ № 273-ФЗ и определение системы мониторинга реализации настоящей Программы. </w:t>
            </w:r>
          </w:p>
          <w:p w:rsidR="004C62A9" w:rsidRPr="004031A8" w:rsidRDefault="00233885" w:rsidP="004C62A9">
            <w:pPr>
              <w:pStyle w:val="a3"/>
              <w:spacing w:line="360" w:lineRule="auto"/>
              <w:ind w:left="0" w:firstLine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31A8">
              <w:rPr>
                <w:rFonts w:ascii="Times New Roman" w:hAnsi="Times New Roman" w:cs="Times New Roman"/>
                <w:b/>
                <w:sz w:val="28"/>
                <w:szCs w:val="28"/>
              </w:rPr>
              <w:t>Второй этап (2019 - 2023</w:t>
            </w:r>
            <w:r w:rsidR="004C62A9" w:rsidRPr="004031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учебные годы) – реализующий: </w:t>
            </w:r>
          </w:p>
          <w:p w:rsidR="004C62A9" w:rsidRPr="004031A8" w:rsidRDefault="004C62A9" w:rsidP="004C62A9">
            <w:pPr>
              <w:pStyle w:val="a3"/>
              <w:spacing w:line="360" w:lineRule="auto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1A8">
              <w:rPr>
                <w:rFonts w:ascii="Times New Roman" w:hAnsi="Times New Roman" w:cs="Times New Roman"/>
                <w:sz w:val="28"/>
                <w:szCs w:val="28"/>
              </w:rPr>
              <w:t xml:space="preserve">-  Разработка  системы  мониторинга  реализации  настоящей Программы; </w:t>
            </w:r>
          </w:p>
          <w:p w:rsidR="004C62A9" w:rsidRPr="004031A8" w:rsidRDefault="004C62A9" w:rsidP="004C62A9">
            <w:pPr>
              <w:pStyle w:val="a3"/>
              <w:spacing w:line="360" w:lineRule="auto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1A8">
              <w:rPr>
                <w:rFonts w:ascii="Times New Roman" w:hAnsi="Times New Roman" w:cs="Times New Roman"/>
                <w:sz w:val="28"/>
                <w:szCs w:val="28"/>
              </w:rPr>
              <w:t xml:space="preserve">-  Реализация  мероприятий  плана  действий  Программы;  </w:t>
            </w:r>
          </w:p>
          <w:p w:rsidR="004C62A9" w:rsidRPr="004031A8" w:rsidRDefault="004C62A9" w:rsidP="004C62A9">
            <w:pPr>
              <w:pStyle w:val="a3"/>
              <w:spacing w:line="360" w:lineRule="auto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1A8">
              <w:rPr>
                <w:rFonts w:ascii="Times New Roman" w:hAnsi="Times New Roman" w:cs="Times New Roman"/>
                <w:sz w:val="28"/>
                <w:szCs w:val="28"/>
              </w:rPr>
              <w:t xml:space="preserve">- Реализация образовательных и воспитательных проектов. </w:t>
            </w:r>
          </w:p>
          <w:p w:rsidR="004C62A9" w:rsidRPr="004031A8" w:rsidRDefault="00233885" w:rsidP="004C62A9">
            <w:pPr>
              <w:pStyle w:val="a3"/>
              <w:spacing w:line="360" w:lineRule="auto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1A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C62A9" w:rsidRPr="004031A8">
              <w:rPr>
                <w:rFonts w:ascii="Times New Roman" w:hAnsi="Times New Roman" w:cs="Times New Roman"/>
                <w:sz w:val="28"/>
                <w:szCs w:val="28"/>
              </w:rPr>
              <w:t xml:space="preserve">Научно-методическое  и </w:t>
            </w:r>
            <w:r w:rsidRPr="004031A8">
              <w:rPr>
                <w:rFonts w:ascii="Times New Roman" w:hAnsi="Times New Roman" w:cs="Times New Roman"/>
                <w:sz w:val="28"/>
                <w:szCs w:val="28"/>
              </w:rPr>
              <w:t xml:space="preserve"> нормативно-правовое  сопровожде</w:t>
            </w:r>
            <w:r w:rsidR="004C62A9" w:rsidRPr="004031A8">
              <w:rPr>
                <w:rFonts w:ascii="Times New Roman" w:hAnsi="Times New Roman" w:cs="Times New Roman"/>
                <w:sz w:val="28"/>
                <w:szCs w:val="28"/>
              </w:rPr>
              <w:t xml:space="preserve">ние реализации Программы развития; </w:t>
            </w:r>
          </w:p>
          <w:p w:rsidR="004C62A9" w:rsidRPr="004031A8" w:rsidRDefault="004C62A9" w:rsidP="004C62A9">
            <w:pPr>
              <w:pStyle w:val="a3"/>
              <w:spacing w:line="360" w:lineRule="auto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1A8">
              <w:rPr>
                <w:rFonts w:ascii="Times New Roman" w:hAnsi="Times New Roman" w:cs="Times New Roman"/>
                <w:sz w:val="28"/>
                <w:szCs w:val="28"/>
              </w:rPr>
              <w:t xml:space="preserve">-  Осуществление системы  мониторинга реализации Программы, текущий анализ промежуточных результатов. </w:t>
            </w:r>
          </w:p>
          <w:p w:rsidR="004C62A9" w:rsidRPr="004031A8" w:rsidRDefault="004C62A9" w:rsidP="004C62A9">
            <w:pPr>
              <w:pStyle w:val="a3"/>
              <w:spacing w:line="360" w:lineRule="auto"/>
              <w:ind w:left="0" w:firstLine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31A8">
              <w:rPr>
                <w:rFonts w:ascii="Times New Roman" w:hAnsi="Times New Roman" w:cs="Times New Roman"/>
                <w:b/>
                <w:sz w:val="28"/>
                <w:szCs w:val="28"/>
              </w:rPr>
              <w:t>Третий  этап  (январь  –  июль  202</w:t>
            </w:r>
            <w:r w:rsidR="00233885" w:rsidRPr="004031A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4031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  –  аналитико-обобщающий: </w:t>
            </w:r>
          </w:p>
          <w:p w:rsidR="004C62A9" w:rsidRPr="004031A8" w:rsidRDefault="004C62A9" w:rsidP="004C62A9">
            <w:pPr>
              <w:pStyle w:val="a3"/>
              <w:spacing w:line="360" w:lineRule="auto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1A8">
              <w:rPr>
                <w:rFonts w:ascii="Times New Roman" w:hAnsi="Times New Roman" w:cs="Times New Roman"/>
                <w:sz w:val="28"/>
                <w:szCs w:val="28"/>
              </w:rPr>
              <w:t xml:space="preserve">-  Итоговая  диагностика  реализации  основных  программных мероприятий; </w:t>
            </w:r>
          </w:p>
          <w:p w:rsidR="004C62A9" w:rsidRPr="004031A8" w:rsidRDefault="004C62A9" w:rsidP="004C62A9">
            <w:pPr>
              <w:pStyle w:val="a3"/>
              <w:spacing w:line="360" w:lineRule="auto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1A8">
              <w:rPr>
                <w:rFonts w:ascii="Times New Roman" w:hAnsi="Times New Roman" w:cs="Times New Roman"/>
                <w:sz w:val="28"/>
                <w:szCs w:val="28"/>
              </w:rPr>
              <w:t xml:space="preserve">-  Анализ итоговых результатов мониторинга реализации Программы; </w:t>
            </w:r>
          </w:p>
          <w:p w:rsidR="004C62A9" w:rsidRPr="004031A8" w:rsidRDefault="004C62A9" w:rsidP="004C62A9">
            <w:pPr>
              <w:pStyle w:val="a3"/>
              <w:spacing w:line="360" w:lineRule="auto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1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 Обобщение  позитивного  опыта  осуществления  программных мероприятий; </w:t>
            </w:r>
          </w:p>
          <w:p w:rsidR="00F13BD6" w:rsidRPr="004031A8" w:rsidRDefault="004C62A9" w:rsidP="007F3CFA">
            <w:pPr>
              <w:pStyle w:val="a3"/>
              <w:spacing w:line="360" w:lineRule="auto"/>
              <w:ind w:left="0" w:firstLine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31A8">
              <w:rPr>
                <w:rFonts w:ascii="Times New Roman" w:hAnsi="Times New Roman" w:cs="Times New Roman"/>
                <w:sz w:val="28"/>
                <w:szCs w:val="28"/>
              </w:rPr>
              <w:t xml:space="preserve">-  Определение  целей,  задач  </w:t>
            </w:r>
            <w:r w:rsidR="00233885" w:rsidRPr="004031A8">
              <w:rPr>
                <w:rFonts w:ascii="Times New Roman" w:hAnsi="Times New Roman" w:cs="Times New Roman"/>
                <w:sz w:val="28"/>
                <w:szCs w:val="28"/>
              </w:rPr>
              <w:t>и  направлений  стратег</w:t>
            </w:r>
            <w:r w:rsidR="007F3CFA" w:rsidRPr="004031A8">
              <w:rPr>
                <w:rFonts w:ascii="Times New Roman" w:hAnsi="Times New Roman" w:cs="Times New Roman"/>
                <w:sz w:val="28"/>
                <w:szCs w:val="28"/>
              </w:rPr>
              <w:t>ии</w:t>
            </w:r>
            <w:r w:rsidR="00233885" w:rsidRPr="004031A8">
              <w:rPr>
                <w:rFonts w:ascii="Times New Roman" w:hAnsi="Times New Roman" w:cs="Times New Roman"/>
                <w:sz w:val="28"/>
                <w:szCs w:val="28"/>
              </w:rPr>
              <w:t xml:space="preserve"> даль</w:t>
            </w:r>
            <w:r w:rsidRPr="004031A8">
              <w:rPr>
                <w:rFonts w:ascii="Times New Roman" w:hAnsi="Times New Roman" w:cs="Times New Roman"/>
                <w:sz w:val="28"/>
                <w:szCs w:val="28"/>
              </w:rPr>
              <w:t>нейшего развития школы</w:t>
            </w:r>
          </w:p>
        </w:tc>
      </w:tr>
      <w:tr w:rsidR="007B4687" w:rsidRPr="004031A8" w:rsidTr="00AD0CB4">
        <w:tc>
          <w:tcPr>
            <w:tcW w:w="2127" w:type="dxa"/>
          </w:tcPr>
          <w:p w:rsidR="007B4687" w:rsidRPr="004031A8" w:rsidRDefault="007B4687" w:rsidP="0058034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31A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Перечень проектов Программы</w:t>
            </w:r>
          </w:p>
        </w:tc>
        <w:tc>
          <w:tcPr>
            <w:tcW w:w="8222" w:type="dxa"/>
          </w:tcPr>
          <w:p w:rsidR="007B4687" w:rsidRPr="00FC1266" w:rsidRDefault="00364A1D" w:rsidP="00FC1266">
            <w:pPr>
              <w:pStyle w:val="a3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26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F3CFA" w:rsidRPr="00FC1266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русского языка в </w:t>
            </w:r>
            <w:proofErr w:type="spellStart"/>
            <w:r w:rsidR="007F3CFA" w:rsidRPr="00FC1266">
              <w:rPr>
                <w:rFonts w:ascii="Times New Roman" w:hAnsi="Times New Roman" w:cs="Times New Roman"/>
                <w:sz w:val="28"/>
                <w:szCs w:val="28"/>
              </w:rPr>
              <w:t>моноязычной</w:t>
            </w:r>
            <w:proofErr w:type="spellEnd"/>
            <w:r w:rsidR="007F3CFA" w:rsidRPr="00FC1266">
              <w:rPr>
                <w:rFonts w:ascii="Times New Roman" w:hAnsi="Times New Roman" w:cs="Times New Roman"/>
                <w:sz w:val="28"/>
                <w:szCs w:val="28"/>
              </w:rPr>
              <w:t xml:space="preserve"> среде</w:t>
            </w:r>
            <w:r w:rsidRPr="00FC126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F3CFA" w:rsidRPr="00FC1266" w:rsidRDefault="00364A1D" w:rsidP="00FC1266">
            <w:pPr>
              <w:pStyle w:val="a3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26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C1266" w:rsidRPr="00FC1266">
              <w:rPr>
                <w:rFonts w:ascii="Times New Roman" w:hAnsi="Times New Roman" w:cs="Times New Roman"/>
                <w:sz w:val="28"/>
                <w:szCs w:val="28"/>
              </w:rPr>
              <w:t>Техника пешеходного туризма</w:t>
            </w:r>
            <w:r w:rsidRPr="00FC126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F3CFA" w:rsidRPr="00FC1266" w:rsidRDefault="00364A1D" w:rsidP="00FC1266">
            <w:pPr>
              <w:pStyle w:val="a3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26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F3CFA" w:rsidRPr="00FC1266">
              <w:rPr>
                <w:rFonts w:ascii="Times New Roman" w:hAnsi="Times New Roman" w:cs="Times New Roman"/>
                <w:sz w:val="28"/>
                <w:szCs w:val="28"/>
              </w:rPr>
              <w:t xml:space="preserve">Сарлык - </w:t>
            </w:r>
            <w:proofErr w:type="spellStart"/>
            <w:r w:rsidR="007F3CFA" w:rsidRPr="00FC1266">
              <w:rPr>
                <w:rFonts w:ascii="Times New Roman" w:hAnsi="Times New Roman" w:cs="Times New Roman"/>
                <w:sz w:val="28"/>
                <w:szCs w:val="28"/>
              </w:rPr>
              <w:t>онзагай</w:t>
            </w:r>
            <w:proofErr w:type="spellEnd"/>
            <w:r w:rsidR="007F3CFA" w:rsidRPr="00FC1266">
              <w:rPr>
                <w:rFonts w:ascii="Times New Roman" w:hAnsi="Times New Roman" w:cs="Times New Roman"/>
                <w:sz w:val="28"/>
                <w:szCs w:val="28"/>
              </w:rPr>
              <w:t xml:space="preserve"> мал. </w:t>
            </w:r>
            <w:proofErr w:type="spellStart"/>
            <w:r w:rsidR="007F3CFA" w:rsidRPr="00FC1266">
              <w:rPr>
                <w:rFonts w:ascii="Times New Roman" w:hAnsi="Times New Roman" w:cs="Times New Roman"/>
                <w:sz w:val="28"/>
                <w:szCs w:val="28"/>
              </w:rPr>
              <w:t>Сарлыктын</w:t>
            </w:r>
            <w:proofErr w:type="spellEnd"/>
            <w:r w:rsidR="00FC1266" w:rsidRPr="00FC12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F3CFA" w:rsidRPr="00FC1266">
              <w:rPr>
                <w:rFonts w:ascii="Times New Roman" w:hAnsi="Times New Roman" w:cs="Times New Roman"/>
                <w:sz w:val="28"/>
                <w:szCs w:val="28"/>
              </w:rPr>
              <w:t>судунден</w:t>
            </w:r>
            <w:proofErr w:type="spellEnd"/>
            <w:r w:rsidR="00FC1266" w:rsidRPr="00FC12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F3CFA" w:rsidRPr="00FC1266">
              <w:rPr>
                <w:rFonts w:ascii="Times New Roman" w:hAnsi="Times New Roman" w:cs="Times New Roman"/>
                <w:sz w:val="28"/>
                <w:szCs w:val="28"/>
              </w:rPr>
              <w:t>янзы</w:t>
            </w:r>
            <w:proofErr w:type="spellEnd"/>
            <w:r w:rsidR="007F3CFA" w:rsidRPr="00FC1266">
              <w:rPr>
                <w:rFonts w:ascii="Times New Roman" w:hAnsi="Times New Roman" w:cs="Times New Roman"/>
                <w:sz w:val="28"/>
                <w:szCs w:val="28"/>
              </w:rPr>
              <w:t xml:space="preserve">-буру </w:t>
            </w:r>
            <w:proofErr w:type="spellStart"/>
            <w:r w:rsidR="007F3CFA" w:rsidRPr="00FC1266">
              <w:rPr>
                <w:rFonts w:ascii="Times New Roman" w:hAnsi="Times New Roman" w:cs="Times New Roman"/>
                <w:sz w:val="28"/>
                <w:szCs w:val="28"/>
              </w:rPr>
              <w:t>аъш</w:t>
            </w:r>
            <w:proofErr w:type="spellEnd"/>
            <w:r w:rsidR="007F3CFA" w:rsidRPr="00FC1266">
              <w:rPr>
                <w:rFonts w:ascii="Times New Roman" w:hAnsi="Times New Roman" w:cs="Times New Roman"/>
                <w:sz w:val="28"/>
                <w:szCs w:val="28"/>
              </w:rPr>
              <w:t xml:space="preserve">-чем </w:t>
            </w:r>
            <w:proofErr w:type="spellStart"/>
            <w:r w:rsidR="007F3CFA" w:rsidRPr="00FC1266">
              <w:rPr>
                <w:rFonts w:ascii="Times New Roman" w:hAnsi="Times New Roman" w:cs="Times New Roman"/>
                <w:sz w:val="28"/>
                <w:szCs w:val="28"/>
              </w:rPr>
              <w:t>кылыры</w:t>
            </w:r>
            <w:proofErr w:type="spellEnd"/>
            <w:r w:rsidRPr="00FC126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F3CFA" w:rsidRPr="00FC1266" w:rsidRDefault="00364A1D" w:rsidP="00FC1266">
            <w:pPr>
              <w:pStyle w:val="a3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26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C1266">
              <w:rPr>
                <w:rFonts w:ascii="Times New Roman" w:hAnsi="Times New Roman" w:cs="Times New Roman"/>
                <w:sz w:val="28"/>
                <w:szCs w:val="28"/>
              </w:rPr>
              <w:t>Диагностика и коррекция психологического климата в школьном коллективе</w:t>
            </w:r>
            <w:r w:rsidRPr="00FC126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64A1D" w:rsidRPr="00FC1266" w:rsidRDefault="00364A1D" w:rsidP="00FC1266">
            <w:pPr>
              <w:pStyle w:val="a3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266">
              <w:rPr>
                <w:rFonts w:ascii="Times New Roman" w:hAnsi="Times New Roman" w:cs="Times New Roman"/>
                <w:sz w:val="28"/>
                <w:szCs w:val="28"/>
              </w:rPr>
              <w:t>«Одаренные дети – наша надежда»</w:t>
            </w:r>
          </w:p>
          <w:p w:rsidR="00364A1D" w:rsidRPr="00FC1266" w:rsidRDefault="00364A1D" w:rsidP="00FC1266">
            <w:pPr>
              <w:pStyle w:val="a3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266">
              <w:rPr>
                <w:rFonts w:ascii="Times New Roman" w:hAnsi="Times New Roman" w:cs="Times New Roman"/>
                <w:sz w:val="28"/>
                <w:szCs w:val="28"/>
              </w:rPr>
              <w:t>«Изучение истории семьи и рода»</w:t>
            </w:r>
          </w:p>
          <w:p w:rsidR="00364A1D" w:rsidRPr="00FC1266" w:rsidRDefault="00364A1D" w:rsidP="00FC1266">
            <w:pPr>
              <w:pStyle w:val="a3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266">
              <w:rPr>
                <w:rFonts w:ascii="Times New Roman" w:hAnsi="Times New Roman" w:cs="Times New Roman"/>
                <w:sz w:val="28"/>
                <w:szCs w:val="28"/>
              </w:rPr>
              <w:t>Исследование химического состава молока яка»</w:t>
            </w:r>
          </w:p>
          <w:p w:rsidR="00364A1D" w:rsidRPr="00FC1266" w:rsidRDefault="00364A1D" w:rsidP="00FC1266">
            <w:pPr>
              <w:pStyle w:val="a3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266">
              <w:rPr>
                <w:rFonts w:ascii="Times New Roman" w:hAnsi="Times New Roman" w:cs="Times New Roman"/>
                <w:sz w:val="28"/>
                <w:szCs w:val="28"/>
              </w:rPr>
              <w:t>«Авторские задачи для учащихся средних классов по теме «Проценты»»</w:t>
            </w:r>
          </w:p>
          <w:p w:rsidR="007B4687" w:rsidRPr="00FC1266" w:rsidRDefault="00BA66C0" w:rsidP="00FC1266">
            <w:pPr>
              <w:pStyle w:val="a3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266">
              <w:rPr>
                <w:rFonts w:ascii="Times New Roman" w:hAnsi="Times New Roman" w:cs="Times New Roman"/>
                <w:sz w:val="28"/>
                <w:szCs w:val="28"/>
              </w:rPr>
              <w:t>«Профилактика негативных воздействий на учащихся</w:t>
            </w:r>
            <w:r w:rsidR="00364A1D" w:rsidRPr="00FC126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873CF" w:rsidRPr="00BA1085" w:rsidRDefault="003873CF" w:rsidP="00FC1266">
            <w:pPr>
              <w:pStyle w:val="a3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266">
              <w:rPr>
                <w:rFonts w:ascii="Times New Roman" w:hAnsi="Times New Roman" w:cs="Times New Roman"/>
                <w:sz w:val="28"/>
                <w:szCs w:val="28"/>
              </w:rPr>
              <w:t xml:space="preserve"> Киностудия </w:t>
            </w:r>
            <w:r w:rsidR="00BA10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BA1085">
              <w:rPr>
                <w:rFonts w:ascii="Times New Roman" w:hAnsi="Times New Roman" w:cs="Times New Roman"/>
                <w:sz w:val="28"/>
                <w:szCs w:val="28"/>
              </w:rPr>
              <w:t>Сайзырал</w:t>
            </w:r>
            <w:proofErr w:type="spellEnd"/>
            <w:r w:rsidR="00BA10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A1085" w:rsidRPr="00360A07" w:rsidRDefault="00570EC3" w:rsidP="00570EC3">
            <w:pPr>
              <w:pStyle w:val="a3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0A0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Создание комфортных условий для проживания дете</w:t>
            </w:r>
            <w:r w:rsidR="00360A07">
              <w:rPr>
                <w:rFonts w:ascii="Times New Roman" w:hAnsi="Times New Roman" w:cs="Times New Roman"/>
                <w:sz w:val="28"/>
                <w:szCs w:val="28"/>
              </w:rPr>
              <w:t>й-чабанов»;</w:t>
            </w:r>
          </w:p>
          <w:p w:rsidR="00360A07" w:rsidRPr="00360A07" w:rsidRDefault="00360A07" w:rsidP="00570EC3">
            <w:pPr>
              <w:pStyle w:val="a3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«Правильное воспитание – залог успеха»;</w:t>
            </w:r>
          </w:p>
          <w:p w:rsidR="00360A07" w:rsidRPr="00360A07" w:rsidRDefault="00360A07" w:rsidP="00570EC3">
            <w:pPr>
              <w:pStyle w:val="a3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«Повышение качества ЗУН через развитие творческих способностей»;</w:t>
            </w:r>
          </w:p>
          <w:p w:rsidR="00360A07" w:rsidRPr="004031A8" w:rsidRDefault="00360A07" w:rsidP="00570EC3">
            <w:pPr>
              <w:pStyle w:val="a3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«Здоровое питание для школьников».</w:t>
            </w:r>
          </w:p>
        </w:tc>
      </w:tr>
      <w:tr w:rsidR="007B4687" w:rsidRPr="004031A8" w:rsidTr="00AD0CB4">
        <w:tc>
          <w:tcPr>
            <w:tcW w:w="2127" w:type="dxa"/>
          </w:tcPr>
          <w:p w:rsidR="007B4687" w:rsidRPr="004031A8" w:rsidRDefault="007B4687" w:rsidP="0058034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31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Финансовое обеспечение Программы </w:t>
            </w:r>
          </w:p>
        </w:tc>
        <w:tc>
          <w:tcPr>
            <w:tcW w:w="8222" w:type="dxa"/>
          </w:tcPr>
          <w:p w:rsidR="007B4687" w:rsidRPr="004031A8" w:rsidRDefault="007B4687" w:rsidP="00312572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B4687" w:rsidRPr="004031A8" w:rsidTr="00AD0CB4">
        <w:tc>
          <w:tcPr>
            <w:tcW w:w="2127" w:type="dxa"/>
          </w:tcPr>
          <w:p w:rsidR="007B4687" w:rsidRPr="004031A8" w:rsidRDefault="00ED6BEA" w:rsidP="0058034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31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Система организации и контроля реализации </w:t>
            </w:r>
            <w:r w:rsidRPr="004031A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8222" w:type="dxa"/>
          </w:tcPr>
          <w:p w:rsidR="007B4687" w:rsidRPr="004031A8" w:rsidRDefault="00364A1D" w:rsidP="00117DDE">
            <w:pPr>
              <w:pStyle w:val="a3"/>
              <w:spacing w:line="360" w:lineRule="auto"/>
              <w:ind w:left="0" w:firstLine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31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Непосредственная  оценка  качества  реализации  программы проводится  один  раз  в  год, </w:t>
            </w:r>
            <w:r w:rsidR="00117DDE" w:rsidRPr="004031A8">
              <w:rPr>
                <w:rFonts w:ascii="Times New Roman" w:hAnsi="Times New Roman" w:cs="Times New Roman"/>
                <w:sz w:val="28"/>
                <w:szCs w:val="28"/>
              </w:rPr>
              <w:t xml:space="preserve"> предложения по коррекции и  из</w:t>
            </w:r>
            <w:r w:rsidRPr="004031A8">
              <w:rPr>
                <w:rFonts w:ascii="Times New Roman" w:hAnsi="Times New Roman" w:cs="Times New Roman"/>
                <w:sz w:val="28"/>
                <w:szCs w:val="28"/>
              </w:rPr>
              <w:t>менениям  обсуждаются  на  п</w:t>
            </w:r>
            <w:r w:rsidR="00117DDE" w:rsidRPr="004031A8">
              <w:rPr>
                <w:rFonts w:ascii="Times New Roman" w:hAnsi="Times New Roman" w:cs="Times New Roman"/>
                <w:sz w:val="28"/>
                <w:szCs w:val="28"/>
              </w:rPr>
              <w:t>едагогическом  совете  и  утвер</w:t>
            </w:r>
            <w:r w:rsidRPr="004031A8">
              <w:rPr>
                <w:rFonts w:ascii="Times New Roman" w:hAnsi="Times New Roman" w:cs="Times New Roman"/>
                <w:sz w:val="28"/>
                <w:szCs w:val="28"/>
              </w:rPr>
              <w:t xml:space="preserve">ждаются  Управляющим  Советом  школы.  Ежегодно  итоги </w:t>
            </w:r>
            <w:r w:rsidRPr="004031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представляются  в  Публичном  докладе  директора  школы  и публикуются на сайте школы.</w:t>
            </w:r>
          </w:p>
        </w:tc>
      </w:tr>
    </w:tbl>
    <w:p w:rsidR="00CD4C2B" w:rsidRPr="00AD0CB4" w:rsidRDefault="00CD4C2B" w:rsidP="00AD0CB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D4C2B" w:rsidRPr="009C4F2D" w:rsidRDefault="00CD4C2B" w:rsidP="00CD4C2B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031A8">
        <w:rPr>
          <w:rFonts w:ascii="Times New Roman" w:hAnsi="Times New Roman" w:cs="Times New Roman"/>
          <w:b/>
          <w:sz w:val="28"/>
          <w:szCs w:val="28"/>
        </w:rPr>
        <w:t>Информационно-аналитическая справка о школе</w:t>
      </w:r>
    </w:p>
    <w:p w:rsidR="00855650" w:rsidRDefault="00855650" w:rsidP="0001461D">
      <w:pPr>
        <w:pStyle w:val="a3"/>
        <w:numPr>
          <w:ilvl w:val="1"/>
          <w:numId w:val="6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31A8">
        <w:rPr>
          <w:rFonts w:ascii="Times New Roman" w:hAnsi="Times New Roman" w:cs="Times New Roman"/>
          <w:b/>
          <w:sz w:val="28"/>
          <w:szCs w:val="28"/>
        </w:rPr>
        <w:t>Общие сведения о школе</w:t>
      </w:r>
    </w:p>
    <w:p w:rsidR="0001461D" w:rsidRDefault="0001461D" w:rsidP="003873CF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ОУ</w:t>
      </w:r>
      <w:r w:rsidR="00285A9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Моген-Буренская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5A9A">
        <w:rPr>
          <w:rFonts w:ascii="Times New Roman" w:hAnsi="Times New Roman" w:cs="Times New Roman"/>
          <w:sz w:val="28"/>
          <w:szCs w:val="28"/>
        </w:rPr>
        <w:t>средняя общеобразовательная школа муниципального района «</w:t>
      </w:r>
      <w:proofErr w:type="spellStart"/>
      <w:r w:rsidR="00285A9A">
        <w:rPr>
          <w:rFonts w:ascii="Times New Roman" w:hAnsi="Times New Roman" w:cs="Times New Roman"/>
          <w:sz w:val="28"/>
          <w:szCs w:val="28"/>
        </w:rPr>
        <w:t>Монгун-Тайгинский</w:t>
      </w:r>
      <w:proofErr w:type="spellEnd"/>
      <w:r w:rsidR="00285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5A9A">
        <w:rPr>
          <w:rFonts w:ascii="Times New Roman" w:hAnsi="Times New Roman" w:cs="Times New Roman"/>
          <w:sz w:val="28"/>
          <w:szCs w:val="28"/>
        </w:rPr>
        <w:t>кожуун</w:t>
      </w:r>
      <w:proofErr w:type="spellEnd"/>
      <w:r w:rsidR="00285A9A">
        <w:rPr>
          <w:rFonts w:ascii="Times New Roman" w:hAnsi="Times New Roman" w:cs="Times New Roman"/>
          <w:sz w:val="28"/>
          <w:szCs w:val="28"/>
        </w:rPr>
        <w:t xml:space="preserve"> Республики Тыва»;</w:t>
      </w:r>
    </w:p>
    <w:p w:rsidR="00285A9A" w:rsidRPr="003873CF" w:rsidRDefault="00285A9A" w:rsidP="003873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3CF">
        <w:rPr>
          <w:rFonts w:ascii="Times New Roman" w:hAnsi="Times New Roman" w:cs="Times New Roman"/>
          <w:b/>
          <w:sz w:val="28"/>
          <w:szCs w:val="28"/>
        </w:rPr>
        <w:t xml:space="preserve">Юридический, фактический адрес: </w:t>
      </w:r>
    </w:p>
    <w:p w:rsidR="00285A9A" w:rsidRPr="00C003B1" w:rsidRDefault="00285A9A" w:rsidP="003873C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73CF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C003B1">
        <w:rPr>
          <w:rFonts w:ascii="Times New Roman" w:hAnsi="Times New Roman" w:cs="Times New Roman"/>
          <w:b/>
          <w:sz w:val="28"/>
          <w:szCs w:val="28"/>
        </w:rPr>
        <w:t>.</w:t>
      </w:r>
      <w:r w:rsidRPr="003873CF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C003B1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="005A19B6">
        <w:rPr>
          <w:rFonts w:ascii="Times New Roman" w:hAnsi="Times New Roman" w:cs="Times New Roman"/>
          <w:b/>
          <w:sz w:val="28"/>
          <w:szCs w:val="28"/>
          <w:lang w:val="en-US"/>
        </w:rPr>
        <w:t>tyva</w:t>
      </w:r>
      <w:proofErr w:type="spellEnd"/>
      <w:r w:rsidR="005A19B6" w:rsidRPr="00C003B1">
        <w:rPr>
          <w:rFonts w:ascii="Times New Roman" w:hAnsi="Times New Roman" w:cs="Times New Roman"/>
          <w:b/>
          <w:sz w:val="28"/>
          <w:szCs w:val="28"/>
        </w:rPr>
        <w:t>_</w:t>
      </w:r>
      <w:r w:rsidR="005A19B6">
        <w:rPr>
          <w:rFonts w:ascii="Times New Roman" w:hAnsi="Times New Roman" w:cs="Times New Roman"/>
          <w:b/>
          <w:sz w:val="28"/>
          <w:szCs w:val="28"/>
          <w:lang w:val="en-US"/>
        </w:rPr>
        <w:t>school</w:t>
      </w:r>
      <w:r w:rsidR="005A19B6" w:rsidRPr="00C003B1">
        <w:rPr>
          <w:rFonts w:ascii="Times New Roman" w:hAnsi="Times New Roman" w:cs="Times New Roman"/>
          <w:b/>
          <w:sz w:val="28"/>
          <w:szCs w:val="28"/>
        </w:rPr>
        <w:t>_157@</w:t>
      </w:r>
      <w:r w:rsidR="005A19B6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="005A19B6" w:rsidRPr="00C003B1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5A19B6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p w:rsidR="00285A9A" w:rsidRPr="003873CF" w:rsidRDefault="00285A9A" w:rsidP="003873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873CF">
        <w:rPr>
          <w:rFonts w:ascii="Times New Roman" w:hAnsi="Times New Roman" w:cs="Times New Roman"/>
          <w:b/>
          <w:sz w:val="28"/>
          <w:szCs w:val="28"/>
        </w:rPr>
        <w:t>Сайт</w:t>
      </w:r>
      <w:r w:rsidRPr="003873C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873CF">
        <w:rPr>
          <w:rFonts w:ascii="Times New Roman" w:hAnsi="Times New Roman" w:cs="Times New Roman"/>
          <w:b/>
          <w:sz w:val="28"/>
          <w:szCs w:val="28"/>
        </w:rPr>
        <w:t>школы</w:t>
      </w:r>
      <w:r w:rsidRPr="003873CF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r w:rsidRPr="003873CF">
        <w:rPr>
          <w:rFonts w:ascii="Times New Roman" w:hAnsi="Times New Roman" w:cs="Times New Roman"/>
          <w:sz w:val="28"/>
          <w:szCs w:val="28"/>
          <w:lang w:val="en-US"/>
        </w:rPr>
        <w:t>school-m-buren.rtyva.ru</w:t>
      </w:r>
    </w:p>
    <w:p w:rsidR="00285A9A" w:rsidRPr="003873CF" w:rsidRDefault="00285A9A" w:rsidP="003873C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73CF">
        <w:rPr>
          <w:rFonts w:ascii="Times New Roman" w:hAnsi="Times New Roman" w:cs="Times New Roman"/>
          <w:b/>
          <w:sz w:val="28"/>
          <w:szCs w:val="28"/>
        </w:rPr>
        <w:t>Год основания:</w:t>
      </w:r>
    </w:p>
    <w:p w:rsidR="00F13EDE" w:rsidRPr="002D1352" w:rsidRDefault="00285A9A" w:rsidP="003873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3CF">
        <w:rPr>
          <w:rFonts w:ascii="Times New Roman" w:hAnsi="Times New Roman" w:cs="Times New Roman"/>
          <w:b/>
          <w:sz w:val="28"/>
          <w:szCs w:val="28"/>
        </w:rPr>
        <w:t xml:space="preserve">Лицензия: </w:t>
      </w:r>
      <w:r w:rsidR="005A19B6" w:rsidRPr="005A19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19B6" w:rsidRPr="005A19B6">
        <w:rPr>
          <w:rFonts w:ascii="Times New Roman" w:hAnsi="Times New Roman" w:cs="Times New Roman"/>
          <w:sz w:val="28"/>
          <w:szCs w:val="28"/>
        </w:rPr>
        <w:t xml:space="preserve">№452 от </w:t>
      </w:r>
      <w:r w:rsidR="005A19B6" w:rsidRPr="005A19B6">
        <w:rPr>
          <w:rFonts w:ascii="Times New Roman" w:hAnsi="Times New Roman" w:cs="Times New Roman"/>
          <w:sz w:val="28"/>
          <w:szCs w:val="28"/>
          <w:u w:val="single"/>
        </w:rPr>
        <w:t>22 ноября 2016</w:t>
      </w:r>
      <w:r w:rsidR="005A19B6" w:rsidRPr="005A19B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85A9A" w:rsidRDefault="00285A9A" w:rsidP="003873CF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об администрации </w:t>
      </w:r>
      <w:r w:rsidRPr="003873CF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Pr="003873CF">
        <w:rPr>
          <w:rFonts w:ascii="Times New Roman" w:hAnsi="Times New Roman" w:cs="Times New Roman"/>
          <w:sz w:val="28"/>
          <w:szCs w:val="28"/>
        </w:rPr>
        <w:t>Моген-Буренская</w:t>
      </w:r>
      <w:proofErr w:type="spellEnd"/>
      <w:r w:rsidRPr="003873CF">
        <w:rPr>
          <w:rFonts w:ascii="Times New Roman" w:hAnsi="Times New Roman" w:cs="Times New Roman"/>
          <w:sz w:val="28"/>
          <w:szCs w:val="28"/>
        </w:rPr>
        <w:t xml:space="preserve"> СОШ с. </w:t>
      </w:r>
      <w:proofErr w:type="gramStart"/>
      <w:r w:rsidRPr="003873CF">
        <w:rPr>
          <w:rFonts w:ascii="Times New Roman" w:hAnsi="Times New Roman" w:cs="Times New Roman"/>
          <w:sz w:val="28"/>
          <w:szCs w:val="28"/>
        </w:rPr>
        <w:t>Кызыл-Хая</w:t>
      </w:r>
      <w:proofErr w:type="gramEnd"/>
    </w:p>
    <w:tbl>
      <w:tblPr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03"/>
        <w:gridCol w:w="1340"/>
        <w:gridCol w:w="992"/>
        <w:gridCol w:w="1134"/>
        <w:gridCol w:w="1560"/>
        <w:gridCol w:w="1559"/>
        <w:gridCol w:w="709"/>
        <w:gridCol w:w="1417"/>
        <w:gridCol w:w="1418"/>
      </w:tblGrid>
      <w:tr w:rsidR="00F553E4" w:rsidRPr="00F553E4" w:rsidTr="00FD607E">
        <w:trPr>
          <w:trHeight w:val="1459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E4" w:rsidRPr="00F553E4" w:rsidRDefault="00F553E4" w:rsidP="00F55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55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F55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F55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E4" w:rsidRPr="00F553E4" w:rsidRDefault="00F553E4" w:rsidP="00F55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55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E4" w:rsidRPr="00F553E4" w:rsidRDefault="00F553E4" w:rsidP="00F553E4">
            <w:pPr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55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 рождения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E4" w:rsidRPr="00F553E4" w:rsidRDefault="00F553E4" w:rsidP="00F553E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55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E4" w:rsidRPr="00F553E4" w:rsidRDefault="00F553E4" w:rsidP="00F55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55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Образование (в каком году, какое учебное заведение окончил)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E4" w:rsidRPr="00F553E4" w:rsidRDefault="00F553E4" w:rsidP="00F553E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55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Специальность по диплому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E4" w:rsidRPr="00F553E4" w:rsidRDefault="00F553E4" w:rsidP="00F55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F55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Пед</w:t>
            </w:r>
            <w:proofErr w:type="spellEnd"/>
            <w:r w:rsidRPr="00F55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 стаж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E4" w:rsidRPr="00F553E4" w:rsidRDefault="00F553E4" w:rsidP="00F553E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55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Год начала руководящей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E4" w:rsidRPr="00F553E4" w:rsidRDefault="00F553E4" w:rsidP="00F553E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55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Категория, разряд, год присвоения</w:t>
            </w:r>
          </w:p>
        </w:tc>
      </w:tr>
      <w:tr w:rsidR="00F553E4" w:rsidRPr="00F553E4" w:rsidTr="00FD607E">
        <w:trPr>
          <w:trHeight w:val="153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3E4" w:rsidRPr="00F553E4" w:rsidRDefault="00F553E4" w:rsidP="00F55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53E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E4" w:rsidRPr="00F553E4" w:rsidRDefault="00F553E4" w:rsidP="00F55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53E4">
              <w:rPr>
                <w:rFonts w:ascii="Times New Roman" w:eastAsia="Times New Roman" w:hAnsi="Times New Roman" w:cs="Times New Roman"/>
                <w:sz w:val="20"/>
                <w:szCs w:val="20"/>
              </w:rPr>
              <w:t>Комбу</w:t>
            </w:r>
            <w:proofErr w:type="spellEnd"/>
            <w:r w:rsidRPr="00F553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Орлан </w:t>
            </w:r>
            <w:proofErr w:type="spellStart"/>
            <w:r w:rsidRPr="00F553E4">
              <w:rPr>
                <w:rFonts w:ascii="Times New Roman" w:eastAsia="Times New Roman" w:hAnsi="Times New Roman" w:cs="Times New Roman"/>
                <w:sz w:val="20"/>
                <w:szCs w:val="20"/>
              </w:rPr>
              <w:t>Сандый-оолович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E4" w:rsidRPr="00F553E4" w:rsidRDefault="00F553E4" w:rsidP="00F55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53E4">
              <w:rPr>
                <w:rFonts w:ascii="Times New Roman" w:eastAsia="Times New Roman" w:hAnsi="Times New Roman" w:cs="Times New Roman"/>
                <w:sz w:val="20"/>
                <w:szCs w:val="20"/>
              </w:rPr>
              <w:t>14.05.70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E4" w:rsidRPr="00F553E4" w:rsidRDefault="00F553E4" w:rsidP="00F55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53E4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E4" w:rsidRPr="00F553E4" w:rsidRDefault="00F553E4" w:rsidP="00F55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  <w:proofErr w:type="spellStart"/>
            <w:r w:rsidRPr="00F5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ТывгГУ</w:t>
            </w:r>
            <w:proofErr w:type="spellEnd"/>
            <w:r w:rsidRPr="00F5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 ЭВ №019184, 17 июня 1996 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E4" w:rsidRPr="00F553E4" w:rsidRDefault="00F553E4" w:rsidP="00F55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Физика, информатика и </w:t>
            </w:r>
            <w:proofErr w:type="gramStart"/>
            <w:r w:rsidRPr="00F5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</w:t>
            </w:r>
            <w:proofErr w:type="gramEnd"/>
            <w:r w:rsidRPr="00F5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учитель физики. Информатики, </w:t>
            </w:r>
            <w:proofErr w:type="gramStart"/>
            <w:r w:rsidRPr="00F5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3E4" w:rsidRPr="00F553E4" w:rsidRDefault="00F553E4" w:rsidP="00F55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53E4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3E4" w:rsidRPr="00F553E4" w:rsidRDefault="00F553E4" w:rsidP="00F55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53E4">
              <w:rPr>
                <w:rFonts w:ascii="Times New Roman" w:eastAsia="Times New Roman" w:hAnsi="Times New Roman" w:cs="Times New Roman"/>
                <w:sz w:val="20"/>
                <w:szCs w:val="20"/>
              </w:rPr>
              <w:t>2003 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3E4" w:rsidRPr="00F553E4" w:rsidRDefault="00F553E4" w:rsidP="00F55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53E4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высшая,2017</w:t>
            </w:r>
          </w:p>
        </w:tc>
      </w:tr>
      <w:tr w:rsidR="00F553E4" w:rsidRPr="00F553E4" w:rsidTr="00FD607E">
        <w:trPr>
          <w:trHeight w:val="1418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3E4" w:rsidRPr="00F553E4" w:rsidRDefault="00F553E4" w:rsidP="00F55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53E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E4" w:rsidRPr="00F553E4" w:rsidRDefault="00F553E4" w:rsidP="00F55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53E4">
              <w:rPr>
                <w:rFonts w:ascii="Times New Roman" w:eastAsia="Times New Roman" w:hAnsi="Times New Roman" w:cs="Times New Roman"/>
                <w:sz w:val="20"/>
                <w:szCs w:val="20"/>
              </w:rPr>
              <w:t>Балды</w:t>
            </w:r>
            <w:proofErr w:type="spellEnd"/>
            <w:r w:rsidRPr="00F553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53E4">
              <w:rPr>
                <w:rFonts w:ascii="Times New Roman" w:eastAsia="Times New Roman" w:hAnsi="Times New Roman" w:cs="Times New Roman"/>
                <w:sz w:val="20"/>
                <w:szCs w:val="20"/>
              </w:rPr>
              <w:t>Чейнеш</w:t>
            </w:r>
            <w:proofErr w:type="spellEnd"/>
            <w:r w:rsidRPr="00F553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53E4">
              <w:rPr>
                <w:rFonts w:ascii="Times New Roman" w:eastAsia="Times New Roman" w:hAnsi="Times New Roman" w:cs="Times New Roman"/>
                <w:sz w:val="20"/>
                <w:szCs w:val="20"/>
              </w:rPr>
              <w:t>Монге-Байыровна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E4" w:rsidRPr="00F553E4" w:rsidRDefault="00F553E4" w:rsidP="00F55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53E4">
              <w:rPr>
                <w:rFonts w:ascii="Times New Roman" w:eastAsia="Times New Roman" w:hAnsi="Times New Roman" w:cs="Times New Roman"/>
                <w:sz w:val="20"/>
                <w:szCs w:val="20"/>
              </w:rPr>
              <w:t>27.10.75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E4" w:rsidRPr="00F553E4" w:rsidRDefault="00F553E4" w:rsidP="00F55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53E4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E4" w:rsidRPr="00F553E4" w:rsidRDefault="00F553E4" w:rsidP="00F55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  <w:proofErr w:type="spellStart"/>
            <w:r w:rsidRPr="00F5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ТывГУ</w:t>
            </w:r>
            <w:proofErr w:type="spellEnd"/>
            <w:r w:rsidRPr="00F5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 МО  №070689, 13 июля 1997 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E4" w:rsidRPr="00F553E4" w:rsidRDefault="00F553E4" w:rsidP="00F55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"Филология", учитель тувинского языка и литературы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3E4" w:rsidRPr="00F553E4" w:rsidRDefault="00F553E4" w:rsidP="00F55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53E4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3E4" w:rsidRPr="00F553E4" w:rsidRDefault="00F553E4" w:rsidP="00F55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53E4">
              <w:rPr>
                <w:rFonts w:ascii="Times New Roman" w:eastAsia="Times New Roman" w:hAnsi="Times New Roman" w:cs="Times New Roman"/>
                <w:sz w:val="20"/>
                <w:szCs w:val="20"/>
              </w:rPr>
              <w:t>2010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3E4" w:rsidRPr="00F553E4" w:rsidRDefault="00F553E4" w:rsidP="00F55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53E4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первая, 2014</w:t>
            </w:r>
          </w:p>
        </w:tc>
      </w:tr>
      <w:tr w:rsidR="00F553E4" w:rsidRPr="00F553E4" w:rsidTr="00FD607E">
        <w:trPr>
          <w:trHeight w:val="973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3E4" w:rsidRPr="00F553E4" w:rsidRDefault="00F553E4" w:rsidP="00F55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53E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E4" w:rsidRPr="00F553E4" w:rsidRDefault="00F553E4" w:rsidP="00F55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53E4">
              <w:rPr>
                <w:rFonts w:ascii="Times New Roman" w:eastAsia="Times New Roman" w:hAnsi="Times New Roman" w:cs="Times New Roman"/>
                <w:sz w:val="20"/>
                <w:szCs w:val="20"/>
              </w:rPr>
              <w:t>Сарыглар</w:t>
            </w:r>
            <w:proofErr w:type="spellEnd"/>
            <w:r w:rsidRPr="00F553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Юрий Захарович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E4" w:rsidRPr="00F553E4" w:rsidRDefault="00F553E4" w:rsidP="00F55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21.07.86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E4" w:rsidRPr="00F553E4" w:rsidRDefault="00F553E4" w:rsidP="00F55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F5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заведующий директора</w:t>
            </w:r>
            <w:proofErr w:type="gramEnd"/>
            <w:r w:rsidRPr="00F5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 ВР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3E4" w:rsidRPr="00F553E4" w:rsidRDefault="00F553E4" w:rsidP="00F55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53E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3E4" w:rsidRPr="00F553E4" w:rsidRDefault="00F553E4" w:rsidP="00F55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53E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3E4" w:rsidRPr="00F553E4" w:rsidRDefault="00F553E4" w:rsidP="00F55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53E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3E4" w:rsidRPr="00F553E4" w:rsidRDefault="00F553E4" w:rsidP="00F55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53E4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3E4" w:rsidRPr="00F553E4" w:rsidRDefault="00F553E4" w:rsidP="00F55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53E4">
              <w:rPr>
                <w:rFonts w:ascii="Times New Roman" w:eastAsia="Times New Roman" w:hAnsi="Times New Roman" w:cs="Times New Roman"/>
                <w:sz w:val="20"/>
                <w:szCs w:val="20"/>
              </w:rPr>
              <w:t>без категории</w:t>
            </w:r>
          </w:p>
        </w:tc>
      </w:tr>
      <w:tr w:rsidR="00F553E4" w:rsidRPr="00F553E4" w:rsidTr="00FD607E">
        <w:trPr>
          <w:trHeight w:val="204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3E4" w:rsidRPr="00F553E4" w:rsidRDefault="00F553E4" w:rsidP="00F55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53E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E4" w:rsidRPr="00F553E4" w:rsidRDefault="00F553E4" w:rsidP="00F55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53E4">
              <w:rPr>
                <w:rFonts w:ascii="Times New Roman" w:eastAsia="Times New Roman" w:hAnsi="Times New Roman" w:cs="Times New Roman"/>
                <w:sz w:val="20"/>
                <w:szCs w:val="20"/>
              </w:rPr>
              <w:t>Иргит</w:t>
            </w:r>
            <w:proofErr w:type="spellEnd"/>
            <w:r w:rsidRPr="00F553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553E4">
              <w:rPr>
                <w:rFonts w:ascii="Times New Roman" w:eastAsia="Times New Roman" w:hAnsi="Times New Roman" w:cs="Times New Roman"/>
                <w:sz w:val="20"/>
                <w:szCs w:val="20"/>
              </w:rPr>
              <w:t>Чечена</w:t>
            </w:r>
            <w:proofErr w:type="spellEnd"/>
            <w:proofErr w:type="gramEnd"/>
            <w:r w:rsidRPr="00F553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53E4">
              <w:rPr>
                <w:rFonts w:ascii="Times New Roman" w:eastAsia="Times New Roman" w:hAnsi="Times New Roman" w:cs="Times New Roman"/>
                <w:sz w:val="20"/>
                <w:szCs w:val="20"/>
              </w:rPr>
              <w:t>Долаан-ооловна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E4" w:rsidRPr="00F553E4" w:rsidRDefault="00F553E4" w:rsidP="00F55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27.09.91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E4" w:rsidRPr="00F553E4" w:rsidRDefault="00F553E4" w:rsidP="00F55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Заведующая пришкольным интернатом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E4" w:rsidRPr="00F553E4" w:rsidRDefault="00F553E4" w:rsidP="00F55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5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специалитет</w:t>
            </w:r>
            <w:proofErr w:type="spellEnd"/>
            <w:r w:rsidRPr="00F5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ФГБОУ ВПО "Бурятский государственный университет" г. Улан-Удэ 100324 0714046, 23 июня 2014 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E4" w:rsidRPr="00F553E4" w:rsidRDefault="00F553E4" w:rsidP="00F55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Физика, физик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3E4" w:rsidRPr="00F553E4" w:rsidRDefault="00F553E4" w:rsidP="00F55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53E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3E4" w:rsidRPr="00F553E4" w:rsidRDefault="00F553E4" w:rsidP="00F55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53E4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E4" w:rsidRPr="00F553E4" w:rsidRDefault="00F553E4" w:rsidP="00F55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53E4">
              <w:rPr>
                <w:rFonts w:ascii="Times New Roman" w:eastAsia="Times New Roman" w:hAnsi="Times New Roman" w:cs="Times New Roman"/>
                <w:sz w:val="20"/>
                <w:szCs w:val="20"/>
              </w:rPr>
              <w:t>без категории</w:t>
            </w:r>
          </w:p>
        </w:tc>
      </w:tr>
      <w:tr w:rsidR="00F553E4" w:rsidRPr="00F553E4" w:rsidTr="00FD607E">
        <w:trPr>
          <w:trHeight w:val="178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3E4" w:rsidRPr="00F553E4" w:rsidRDefault="00F553E4" w:rsidP="00F55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53E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E4" w:rsidRPr="00F553E4" w:rsidRDefault="00F553E4" w:rsidP="00F55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53E4">
              <w:rPr>
                <w:rFonts w:ascii="Times New Roman" w:eastAsia="Times New Roman" w:hAnsi="Times New Roman" w:cs="Times New Roman"/>
                <w:sz w:val="20"/>
                <w:szCs w:val="20"/>
              </w:rPr>
              <w:t>Саая</w:t>
            </w:r>
            <w:proofErr w:type="spellEnd"/>
            <w:r w:rsidRPr="00F553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53E4">
              <w:rPr>
                <w:rFonts w:ascii="Times New Roman" w:eastAsia="Times New Roman" w:hAnsi="Times New Roman" w:cs="Times New Roman"/>
                <w:sz w:val="20"/>
                <w:szCs w:val="20"/>
              </w:rPr>
              <w:t>Айдысмаа</w:t>
            </w:r>
            <w:proofErr w:type="spellEnd"/>
            <w:r w:rsidRPr="00F553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Валентиновна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3E4" w:rsidRPr="00F553E4" w:rsidRDefault="00F553E4" w:rsidP="00F55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07.12.1974г.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E4" w:rsidRPr="00F553E4" w:rsidRDefault="00F553E4" w:rsidP="00F55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заведующий библиотекой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E4" w:rsidRPr="00F553E4" w:rsidRDefault="00F553E4" w:rsidP="00F55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СПО, ГБОУ СПО "</w:t>
            </w:r>
            <w:proofErr w:type="spellStart"/>
            <w:r w:rsidRPr="00F5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Кызылский</w:t>
            </w:r>
            <w:proofErr w:type="spellEnd"/>
            <w:r w:rsidRPr="00F5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колледж искусств им. </w:t>
            </w:r>
            <w:proofErr w:type="spellStart"/>
            <w:r w:rsidRPr="00F5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А.Б.Чыргал-оола</w:t>
            </w:r>
            <w:proofErr w:type="spellEnd"/>
            <w:r w:rsidRPr="00F5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111705 0000061, 27 октября 2014 г.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E4" w:rsidRPr="00F553E4" w:rsidRDefault="00F553E4" w:rsidP="00F55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53E4">
              <w:rPr>
                <w:rFonts w:ascii="Times New Roman" w:eastAsia="Times New Roman" w:hAnsi="Times New Roman" w:cs="Times New Roman"/>
                <w:sz w:val="20"/>
                <w:szCs w:val="20"/>
              </w:rPr>
              <w:t>библиотекарь, специалист по информационным ресурсам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3E4" w:rsidRPr="00F553E4" w:rsidRDefault="00F553E4" w:rsidP="00F55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53E4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3E4" w:rsidRPr="00F553E4" w:rsidRDefault="00F553E4" w:rsidP="00F55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53E4">
              <w:rPr>
                <w:rFonts w:ascii="Times New Roman" w:eastAsia="Times New Roman" w:hAnsi="Times New Roman" w:cs="Times New Roman"/>
                <w:sz w:val="20"/>
                <w:szCs w:val="20"/>
              </w:rPr>
              <w:t>2010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E4" w:rsidRPr="00F553E4" w:rsidRDefault="00F553E4" w:rsidP="00F55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53E4">
              <w:rPr>
                <w:rFonts w:ascii="Times New Roman" w:eastAsia="Times New Roman" w:hAnsi="Times New Roman" w:cs="Times New Roman"/>
                <w:sz w:val="20"/>
                <w:szCs w:val="20"/>
              </w:rPr>
              <w:t>без категории</w:t>
            </w:r>
          </w:p>
        </w:tc>
      </w:tr>
    </w:tbl>
    <w:p w:rsidR="00F553E4" w:rsidRDefault="00F553E4" w:rsidP="0001461D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5650" w:rsidRDefault="00855650" w:rsidP="003873CF">
      <w:pPr>
        <w:pStyle w:val="a3"/>
        <w:numPr>
          <w:ilvl w:val="1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31A8">
        <w:rPr>
          <w:rFonts w:ascii="Times New Roman" w:hAnsi="Times New Roman" w:cs="Times New Roman"/>
          <w:b/>
          <w:sz w:val="28"/>
          <w:szCs w:val="28"/>
        </w:rPr>
        <w:t>Сведения о кадрах</w:t>
      </w:r>
    </w:p>
    <w:p w:rsidR="00F553E4" w:rsidRPr="003873CF" w:rsidRDefault="00F553E4" w:rsidP="003873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3CF">
        <w:rPr>
          <w:rFonts w:ascii="Times New Roman" w:hAnsi="Times New Roman" w:cs="Times New Roman"/>
          <w:sz w:val="28"/>
          <w:szCs w:val="28"/>
        </w:rPr>
        <w:t>Кадровое обеспечение образовательного процесса</w:t>
      </w:r>
    </w:p>
    <w:tbl>
      <w:tblPr>
        <w:tblStyle w:val="a4"/>
        <w:tblW w:w="0" w:type="auto"/>
        <w:tblInd w:w="-601" w:type="dxa"/>
        <w:tblLook w:val="04A0" w:firstRow="1" w:lastRow="0" w:firstColumn="1" w:lastColumn="0" w:noHBand="0" w:noVBand="1"/>
      </w:tblPr>
      <w:tblGrid>
        <w:gridCol w:w="567"/>
        <w:gridCol w:w="4678"/>
        <w:gridCol w:w="2410"/>
        <w:gridCol w:w="2942"/>
      </w:tblGrid>
      <w:tr w:rsidR="00F553E4" w:rsidTr="00FD607E">
        <w:tc>
          <w:tcPr>
            <w:tcW w:w="567" w:type="dxa"/>
          </w:tcPr>
          <w:p w:rsidR="00F553E4" w:rsidRPr="00303300" w:rsidRDefault="00F553E4" w:rsidP="00F553E4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330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678" w:type="dxa"/>
          </w:tcPr>
          <w:p w:rsidR="00F553E4" w:rsidRPr="00303300" w:rsidRDefault="00F553E4" w:rsidP="0030330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3300">
              <w:rPr>
                <w:rFonts w:ascii="Times New Roman" w:hAnsi="Times New Roman" w:cs="Times New Roman"/>
                <w:b/>
                <w:sz w:val="28"/>
                <w:szCs w:val="28"/>
              </w:rPr>
              <w:t>Состав педагогических кадров</w:t>
            </w:r>
          </w:p>
        </w:tc>
        <w:tc>
          <w:tcPr>
            <w:tcW w:w="2410" w:type="dxa"/>
          </w:tcPr>
          <w:p w:rsidR="00F553E4" w:rsidRPr="00303300" w:rsidRDefault="00F553E4" w:rsidP="0030330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3300">
              <w:rPr>
                <w:rFonts w:ascii="Times New Roman" w:hAnsi="Times New Roman" w:cs="Times New Roman"/>
                <w:b/>
                <w:sz w:val="28"/>
                <w:szCs w:val="28"/>
              </w:rPr>
              <w:t>Всего (в т.ч. совместители)</w:t>
            </w:r>
          </w:p>
        </w:tc>
        <w:tc>
          <w:tcPr>
            <w:tcW w:w="2942" w:type="dxa"/>
          </w:tcPr>
          <w:p w:rsidR="00F553E4" w:rsidRPr="00303300" w:rsidRDefault="00303300" w:rsidP="0030330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3300">
              <w:rPr>
                <w:rFonts w:ascii="Times New Roman" w:hAnsi="Times New Roman" w:cs="Times New Roman"/>
                <w:b/>
                <w:sz w:val="28"/>
                <w:szCs w:val="28"/>
              </w:rPr>
              <w:t>%  к общему числу педагогических работ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ников (в т.ч. совместители</w:t>
            </w:r>
            <w:r w:rsidRPr="00303300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F553E4" w:rsidTr="00FD607E">
        <w:tc>
          <w:tcPr>
            <w:tcW w:w="567" w:type="dxa"/>
          </w:tcPr>
          <w:p w:rsidR="00F553E4" w:rsidRDefault="00303300" w:rsidP="00F553E4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F553E4" w:rsidRDefault="00303300" w:rsidP="00F553E4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</w:t>
            </w:r>
            <w:r w:rsidR="00985830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работников</w:t>
            </w:r>
          </w:p>
        </w:tc>
        <w:tc>
          <w:tcPr>
            <w:tcW w:w="2410" w:type="dxa"/>
          </w:tcPr>
          <w:p w:rsidR="00F553E4" w:rsidRDefault="003873CF" w:rsidP="0098583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8583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42" w:type="dxa"/>
          </w:tcPr>
          <w:p w:rsidR="00F553E4" w:rsidRDefault="003873CF" w:rsidP="003873C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985830" w:rsidTr="00FD607E">
        <w:tc>
          <w:tcPr>
            <w:tcW w:w="567" w:type="dxa"/>
          </w:tcPr>
          <w:p w:rsidR="00985830" w:rsidRDefault="00985830" w:rsidP="00F553E4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985830" w:rsidRDefault="00985830" w:rsidP="00F553E4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 руководящие работники</w:t>
            </w:r>
          </w:p>
          <w:p w:rsidR="00985830" w:rsidRDefault="00985830" w:rsidP="00F553E4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985830" w:rsidRDefault="00985830" w:rsidP="00F553E4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директор</w:t>
            </w:r>
          </w:p>
          <w:p w:rsidR="00985830" w:rsidRDefault="00985830" w:rsidP="00F553E4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заместители</w:t>
            </w:r>
          </w:p>
        </w:tc>
        <w:tc>
          <w:tcPr>
            <w:tcW w:w="2410" w:type="dxa"/>
          </w:tcPr>
          <w:p w:rsidR="00985830" w:rsidRDefault="00985830" w:rsidP="003873C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985830" w:rsidRDefault="00985830" w:rsidP="003873C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830" w:rsidRDefault="00985830" w:rsidP="003873C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85830" w:rsidRDefault="00985830" w:rsidP="0098583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42" w:type="dxa"/>
          </w:tcPr>
          <w:p w:rsidR="00985830" w:rsidRDefault="005744EF" w:rsidP="003873C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B306F5">
              <w:rPr>
                <w:rFonts w:ascii="Times New Roman" w:hAnsi="Times New Roman" w:cs="Times New Roman"/>
                <w:sz w:val="28"/>
                <w:szCs w:val="28"/>
              </w:rPr>
              <w:t>,41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F553E4" w:rsidTr="00FD607E">
        <w:tc>
          <w:tcPr>
            <w:tcW w:w="567" w:type="dxa"/>
          </w:tcPr>
          <w:p w:rsidR="00F553E4" w:rsidRDefault="00985830" w:rsidP="00F553E4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F553E4" w:rsidRDefault="00303300" w:rsidP="00F553E4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учителей</w:t>
            </w:r>
          </w:p>
          <w:p w:rsidR="00303300" w:rsidRDefault="00303300" w:rsidP="00F553E4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2410" w:type="dxa"/>
          </w:tcPr>
          <w:p w:rsidR="00F553E4" w:rsidRDefault="003873CF" w:rsidP="003873C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942" w:type="dxa"/>
          </w:tcPr>
          <w:p w:rsidR="00F553E4" w:rsidRDefault="005744EF" w:rsidP="005744E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83%</w:t>
            </w:r>
          </w:p>
        </w:tc>
      </w:tr>
      <w:tr w:rsidR="00F553E4" w:rsidTr="00FD607E">
        <w:tc>
          <w:tcPr>
            <w:tcW w:w="567" w:type="dxa"/>
          </w:tcPr>
          <w:p w:rsidR="00F553E4" w:rsidRDefault="00303300" w:rsidP="00F553E4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F553E4" w:rsidRDefault="00303300" w:rsidP="00F553E4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Имеют образование:</w:t>
            </w:r>
          </w:p>
          <w:p w:rsidR="00303300" w:rsidRDefault="00303300" w:rsidP="00F553E4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высшее;</w:t>
            </w:r>
          </w:p>
          <w:p w:rsidR="00303300" w:rsidRDefault="00303300" w:rsidP="00F553E4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среднее профессиональное;</w:t>
            </w:r>
          </w:p>
          <w:p w:rsidR="00303300" w:rsidRDefault="00303300" w:rsidP="00F553E4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среднее </w:t>
            </w:r>
          </w:p>
        </w:tc>
        <w:tc>
          <w:tcPr>
            <w:tcW w:w="2410" w:type="dxa"/>
          </w:tcPr>
          <w:p w:rsidR="00F553E4" w:rsidRDefault="00F553E4" w:rsidP="0098583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830" w:rsidRDefault="00985830" w:rsidP="0098583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  <w:p w:rsidR="00985830" w:rsidRDefault="00985830" w:rsidP="0098583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42" w:type="dxa"/>
          </w:tcPr>
          <w:p w:rsidR="00F553E4" w:rsidRDefault="00F553E4" w:rsidP="00F553E4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4EF" w:rsidRDefault="005744EF" w:rsidP="00B306F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75%</w:t>
            </w:r>
          </w:p>
          <w:p w:rsidR="005744EF" w:rsidRDefault="005744EF" w:rsidP="00B306F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8%</w:t>
            </w:r>
          </w:p>
        </w:tc>
      </w:tr>
      <w:tr w:rsidR="00F553E4" w:rsidTr="00FD607E">
        <w:tc>
          <w:tcPr>
            <w:tcW w:w="567" w:type="dxa"/>
          </w:tcPr>
          <w:p w:rsidR="00F553E4" w:rsidRDefault="00303300" w:rsidP="00F553E4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F553E4" w:rsidRDefault="00303300" w:rsidP="00F553E4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Имеют квалификационную категорию:</w:t>
            </w:r>
          </w:p>
          <w:p w:rsidR="00303300" w:rsidRDefault="00303300" w:rsidP="00F553E4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высшую;</w:t>
            </w:r>
          </w:p>
          <w:p w:rsidR="00303300" w:rsidRDefault="00303300" w:rsidP="00F553E4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первую;</w:t>
            </w:r>
          </w:p>
          <w:p w:rsidR="00303300" w:rsidRDefault="00303300" w:rsidP="00F553E4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соответствие занимаемой должности;</w:t>
            </w:r>
          </w:p>
          <w:p w:rsidR="00303300" w:rsidRDefault="00303300" w:rsidP="00303300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без категории</w:t>
            </w:r>
          </w:p>
        </w:tc>
        <w:tc>
          <w:tcPr>
            <w:tcW w:w="2410" w:type="dxa"/>
          </w:tcPr>
          <w:p w:rsidR="00F553E4" w:rsidRDefault="00F553E4" w:rsidP="0098583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830" w:rsidRDefault="00985830" w:rsidP="0098583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830" w:rsidRDefault="00D513E0" w:rsidP="0098583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985830" w:rsidRDefault="00985830" w:rsidP="0098583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985830" w:rsidRDefault="00985830" w:rsidP="0098583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830" w:rsidRDefault="00B306F5" w:rsidP="0098583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985830" w:rsidRDefault="00962209" w:rsidP="0098583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2942" w:type="dxa"/>
          </w:tcPr>
          <w:p w:rsidR="00F553E4" w:rsidRDefault="00F553E4" w:rsidP="00B306F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4EF" w:rsidRDefault="005744EF" w:rsidP="00B306F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4EF" w:rsidRDefault="00D513E0" w:rsidP="00B306F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8,33</w:t>
            </w:r>
            <w:r w:rsidR="005744E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5744EF" w:rsidRDefault="005744EF" w:rsidP="00B306F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="00B306F5">
              <w:rPr>
                <w:rFonts w:ascii="Times New Roman" w:hAnsi="Times New Roman" w:cs="Times New Roman"/>
                <w:sz w:val="28"/>
                <w:szCs w:val="28"/>
              </w:rPr>
              <w:t>,08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5744EF" w:rsidRDefault="005744EF" w:rsidP="00B306F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4EF" w:rsidRDefault="00B306F5" w:rsidP="00B306F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16,66</w:t>
            </w:r>
            <w:r w:rsidR="005744E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5744EF" w:rsidRDefault="00962209" w:rsidP="00B306F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22,91</w:t>
            </w:r>
            <w:r w:rsidR="005744E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F553E4" w:rsidTr="00FD607E">
        <w:tc>
          <w:tcPr>
            <w:tcW w:w="567" w:type="dxa"/>
          </w:tcPr>
          <w:p w:rsidR="00F553E4" w:rsidRDefault="00303300" w:rsidP="00F553E4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678" w:type="dxa"/>
          </w:tcPr>
          <w:p w:rsidR="00F553E4" w:rsidRDefault="00303300" w:rsidP="00F553E4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социальных служб:</w:t>
            </w:r>
          </w:p>
          <w:p w:rsidR="00303300" w:rsidRDefault="00303300" w:rsidP="00F553E4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психолог;</w:t>
            </w:r>
          </w:p>
          <w:p w:rsidR="00303300" w:rsidRDefault="00303300" w:rsidP="00F553E4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социальный педагог;</w:t>
            </w:r>
          </w:p>
          <w:p w:rsidR="00303300" w:rsidRDefault="00303300" w:rsidP="00F553E4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социальный педагог по ПП;</w:t>
            </w:r>
          </w:p>
          <w:p w:rsidR="00303300" w:rsidRDefault="00303300" w:rsidP="00F553E4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медицинский работник</w:t>
            </w:r>
          </w:p>
        </w:tc>
        <w:tc>
          <w:tcPr>
            <w:tcW w:w="2410" w:type="dxa"/>
          </w:tcPr>
          <w:p w:rsidR="00F553E4" w:rsidRDefault="00985830" w:rsidP="0098583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985830" w:rsidRDefault="00985830" w:rsidP="0098583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85830" w:rsidRDefault="00985830" w:rsidP="0098583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85830" w:rsidRDefault="00985830" w:rsidP="0098583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85830" w:rsidRDefault="00985830" w:rsidP="0098583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42" w:type="dxa"/>
          </w:tcPr>
          <w:p w:rsidR="00F553E4" w:rsidRDefault="005744EF" w:rsidP="00B306F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8%</w:t>
            </w:r>
          </w:p>
        </w:tc>
      </w:tr>
      <w:tr w:rsidR="00F553E4" w:rsidTr="00FD607E">
        <w:tc>
          <w:tcPr>
            <w:tcW w:w="567" w:type="dxa"/>
          </w:tcPr>
          <w:p w:rsidR="00F553E4" w:rsidRDefault="00303300" w:rsidP="00F553E4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:rsidR="00F553E4" w:rsidRDefault="00303300" w:rsidP="00F553E4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Стаж работы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педработники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):</w:t>
            </w:r>
          </w:p>
          <w:p w:rsidR="00303300" w:rsidRPr="00303300" w:rsidRDefault="00303300" w:rsidP="00303300">
            <w:pPr>
              <w:pStyle w:val="a3"/>
              <w:spacing w:line="360" w:lineRule="auto"/>
              <w:ind w:left="0"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03300">
              <w:rPr>
                <w:rFonts w:ascii="Times New Roman" w:hAnsi="Times New Roman" w:cs="Times New Roman"/>
                <w:sz w:val="28"/>
                <w:szCs w:val="28"/>
              </w:rPr>
              <w:t>до 5 лет;</w:t>
            </w:r>
          </w:p>
          <w:p w:rsidR="00303300" w:rsidRPr="00303300" w:rsidRDefault="00303300" w:rsidP="00303300">
            <w:pPr>
              <w:pStyle w:val="a3"/>
              <w:spacing w:line="360" w:lineRule="auto"/>
              <w:ind w:left="0"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3300">
              <w:rPr>
                <w:rFonts w:ascii="Times New Roman" w:hAnsi="Times New Roman" w:cs="Times New Roman"/>
                <w:sz w:val="28"/>
                <w:szCs w:val="28"/>
              </w:rPr>
              <w:t>-  от 6 до 10 лет;</w:t>
            </w:r>
          </w:p>
          <w:p w:rsidR="00303300" w:rsidRPr="00303300" w:rsidRDefault="00303300" w:rsidP="00303300">
            <w:pPr>
              <w:pStyle w:val="a3"/>
              <w:spacing w:line="360" w:lineRule="auto"/>
              <w:ind w:left="0"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3300">
              <w:rPr>
                <w:rFonts w:ascii="Times New Roman" w:hAnsi="Times New Roman" w:cs="Times New Roman"/>
                <w:sz w:val="28"/>
                <w:szCs w:val="28"/>
              </w:rPr>
              <w:t>-  от 11 до 20 лет;</w:t>
            </w:r>
          </w:p>
          <w:p w:rsidR="00303300" w:rsidRDefault="00303300" w:rsidP="00303300">
            <w:pPr>
              <w:pStyle w:val="a3"/>
              <w:spacing w:line="360" w:lineRule="auto"/>
              <w:ind w:left="0"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3300">
              <w:rPr>
                <w:rFonts w:ascii="Times New Roman" w:hAnsi="Times New Roman" w:cs="Times New Roman"/>
                <w:sz w:val="28"/>
                <w:szCs w:val="28"/>
              </w:rPr>
              <w:t>-  от 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3300">
              <w:rPr>
                <w:rFonts w:ascii="Times New Roman" w:hAnsi="Times New Roman" w:cs="Times New Roman"/>
                <w:sz w:val="28"/>
                <w:szCs w:val="28"/>
              </w:rPr>
              <w:t>года и более</w:t>
            </w:r>
          </w:p>
        </w:tc>
        <w:tc>
          <w:tcPr>
            <w:tcW w:w="2410" w:type="dxa"/>
          </w:tcPr>
          <w:p w:rsidR="00F553E4" w:rsidRDefault="00F553E4" w:rsidP="00F553E4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830" w:rsidRDefault="00985830" w:rsidP="005744E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985830" w:rsidRDefault="00985830" w:rsidP="005744E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985830" w:rsidRDefault="00985830" w:rsidP="005744E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985830" w:rsidRDefault="00985830" w:rsidP="005744E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42" w:type="dxa"/>
          </w:tcPr>
          <w:p w:rsidR="00F553E4" w:rsidRDefault="00F553E4" w:rsidP="00B306F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4EF" w:rsidRDefault="005744EF" w:rsidP="00B306F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29%</w:t>
            </w:r>
          </w:p>
          <w:p w:rsidR="005744EF" w:rsidRDefault="005744EF" w:rsidP="00B306F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19%</w:t>
            </w:r>
          </w:p>
          <w:p w:rsidR="005744EF" w:rsidRDefault="005744EF" w:rsidP="00B306F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29%</w:t>
            </w:r>
          </w:p>
          <w:p w:rsidR="005744EF" w:rsidRDefault="005744EF" w:rsidP="00B306F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23%</w:t>
            </w:r>
          </w:p>
        </w:tc>
      </w:tr>
      <w:tr w:rsidR="00F553E4" w:rsidTr="00FD607E">
        <w:tc>
          <w:tcPr>
            <w:tcW w:w="567" w:type="dxa"/>
          </w:tcPr>
          <w:p w:rsidR="00F553E4" w:rsidRDefault="00303300" w:rsidP="00F553E4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</w:tcPr>
          <w:p w:rsidR="00F553E4" w:rsidRDefault="00303300" w:rsidP="00F553E4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Прошли курсы повышения квалификации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последние 3 года</w:t>
            </w:r>
          </w:p>
        </w:tc>
        <w:tc>
          <w:tcPr>
            <w:tcW w:w="2410" w:type="dxa"/>
          </w:tcPr>
          <w:p w:rsidR="00F553E4" w:rsidRDefault="005744EF" w:rsidP="005744E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942" w:type="dxa"/>
          </w:tcPr>
          <w:p w:rsidR="00F553E4" w:rsidRDefault="005744EF" w:rsidP="00B306F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83%</w:t>
            </w:r>
          </w:p>
        </w:tc>
      </w:tr>
    </w:tbl>
    <w:p w:rsidR="00F553E4" w:rsidRPr="00F553E4" w:rsidRDefault="00F553E4" w:rsidP="00F553E4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55650" w:rsidRDefault="00855650" w:rsidP="00BF664E">
      <w:pPr>
        <w:pStyle w:val="a3"/>
        <w:numPr>
          <w:ilvl w:val="1"/>
          <w:numId w:val="6"/>
        </w:numPr>
        <w:spacing w:after="0" w:line="360" w:lineRule="auto"/>
        <w:ind w:left="0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1A8">
        <w:rPr>
          <w:rFonts w:ascii="Times New Roman" w:hAnsi="Times New Roman" w:cs="Times New Roman"/>
          <w:b/>
          <w:sz w:val="28"/>
          <w:szCs w:val="28"/>
        </w:rPr>
        <w:t>Организация образовательного процесса</w:t>
      </w:r>
    </w:p>
    <w:p w:rsidR="00303300" w:rsidRPr="00303300" w:rsidRDefault="00303300" w:rsidP="00303300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44EF">
        <w:rPr>
          <w:rFonts w:ascii="Times New Roman" w:hAnsi="Times New Roman" w:cs="Times New Roman"/>
          <w:b/>
          <w:sz w:val="28"/>
          <w:szCs w:val="28"/>
        </w:rPr>
        <w:t>Целью</w:t>
      </w:r>
      <w:r w:rsidRPr="00303300">
        <w:rPr>
          <w:rFonts w:ascii="Times New Roman" w:hAnsi="Times New Roman" w:cs="Times New Roman"/>
          <w:sz w:val="28"/>
          <w:szCs w:val="28"/>
        </w:rPr>
        <w:t xml:space="preserve">  образовательного  процесса  в  нашей  школе  яв</w:t>
      </w:r>
      <w:r>
        <w:rPr>
          <w:rFonts w:ascii="Times New Roman" w:hAnsi="Times New Roman" w:cs="Times New Roman"/>
          <w:sz w:val="28"/>
          <w:szCs w:val="28"/>
        </w:rPr>
        <w:t xml:space="preserve">ляется  </w:t>
      </w:r>
      <w:r w:rsidR="005744EF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>
        <w:rPr>
          <w:rFonts w:ascii="Times New Roman" w:hAnsi="Times New Roman" w:cs="Times New Roman"/>
          <w:sz w:val="28"/>
          <w:szCs w:val="28"/>
        </w:rPr>
        <w:t xml:space="preserve">конкурентоспособной личности, </w:t>
      </w:r>
      <w:r w:rsidRPr="00303300">
        <w:rPr>
          <w:rFonts w:ascii="Times New Roman" w:hAnsi="Times New Roman" w:cs="Times New Roman"/>
          <w:sz w:val="28"/>
          <w:szCs w:val="28"/>
        </w:rPr>
        <w:t>способной к активной, продуктивной творческой деятельности в обществе.</w:t>
      </w:r>
    </w:p>
    <w:p w:rsidR="00855650" w:rsidRDefault="00855650" w:rsidP="00BF664E">
      <w:pPr>
        <w:pStyle w:val="a3"/>
        <w:numPr>
          <w:ilvl w:val="1"/>
          <w:numId w:val="6"/>
        </w:numPr>
        <w:spacing w:after="0" w:line="360" w:lineRule="auto"/>
        <w:ind w:left="0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1A8">
        <w:rPr>
          <w:rFonts w:ascii="Times New Roman" w:hAnsi="Times New Roman" w:cs="Times New Roman"/>
          <w:b/>
          <w:sz w:val="28"/>
          <w:szCs w:val="28"/>
        </w:rPr>
        <w:t>Структура классов в ОУ</w:t>
      </w:r>
    </w:p>
    <w:tbl>
      <w:tblPr>
        <w:tblW w:w="11106" w:type="dxa"/>
        <w:tblInd w:w="-885" w:type="dxa"/>
        <w:tblLook w:val="04A0" w:firstRow="1" w:lastRow="0" w:firstColumn="1" w:lastColumn="0" w:noHBand="0" w:noVBand="1"/>
      </w:tblPr>
      <w:tblGrid>
        <w:gridCol w:w="1702"/>
        <w:gridCol w:w="567"/>
        <w:gridCol w:w="567"/>
        <w:gridCol w:w="567"/>
        <w:gridCol w:w="567"/>
        <w:gridCol w:w="708"/>
        <w:gridCol w:w="567"/>
        <w:gridCol w:w="567"/>
        <w:gridCol w:w="567"/>
        <w:gridCol w:w="567"/>
        <w:gridCol w:w="567"/>
        <w:gridCol w:w="709"/>
        <w:gridCol w:w="567"/>
        <w:gridCol w:w="709"/>
        <w:gridCol w:w="709"/>
        <w:gridCol w:w="899"/>
      </w:tblGrid>
      <w:tr w:rsidR="00AE1044" w:rsidRPr="00AE1044" w:rsidTr="00FD607E">
        <w:trPr>
          <w:trHeight w:val="46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044" w:rsidRPr="00AE1044" w:rsidRDefault="00AE1044" w:rsidP="00AE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1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E1044" w:rsidRPr="00AE1044" w:rsidRDefault="00AE1044" w:rsidP="00AE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1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044" w:rsidRPr="00AE1044" w:rsidRDefault="00AE1044" w:rsidP="00AE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1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044" w:rsidRPr="00AE1044" w:rsidRDefault="00AE1044" w:rsidP="00AE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1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E1044" w:rsidRPr="00AE1044" w:rsidRDefault="00AE1044" w:rsidP="00AE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1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E1044" w:rsidRPr="00AE1044" w:rsidRDefault="00AE1044" w:rsidP="00AE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1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1--4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E1044" w:rsidRPr="00AE1044" w:rsidRDefault="00AE1044" w:rsidP="00AE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1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E1044" w:rsidRPr="00AE1044" w:rsidRDefault="00AE1044" w:rsidP="00AE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1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E1044" w:rsidRPr="00AE1044" w:rsidRDefault="00AE1044" w:rsidP="00AE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1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E1044" w:rsidRPr="00AE1044" w:rsidRDefault="00AE1044" w:rsidP="00AE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1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E1044" w:rsidRPr="00AE1044" w:rsidRDefault="00AE1044" w:rsidP="00AE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1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E1044" w:rsidRPr="00AE1044" w:rsidRDefault="00AE1044" w:rsidP="00AE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1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5--9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E1044" w:rsidRPr="00AE1044" w:rsidRDefault="00AE1044" w:rsidP="00AE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1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E1044" w:rsidRPr="00AE1044" w:rsidRDefault="00AE1044" w:rsidP="00AE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1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E1044" w:rsidRPr="00AE1044" w:rsidRDefault="00AE1044" w:rsidP="00AE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1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10, 11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E1044" w:rsidRPr="00AE1044" w:rsidRDefault="00AE1044" w:rsidP="00AE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1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</w:tr>
      <w:tr w:rsidR="00A17112" w:rsidRPr="00AE1044" w:rsidTr="00FD607E">
        <w:trPr>
          <w:trHeight w:val="46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44" w:rsidRPr="00AE1044" w:rsidRDefault="00AE1044" w:rsidP="00AE1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044" w:rsidRPr="00AE1044" w:rsidRDefault="00AE1044" w:rsidP="00AE1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44" w:rsidRPr="00AE1044" w:rsidRDefault="00AE1044" w:rsidP="00AE1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44" w:rsidRPr="00AE1044" w:rsidRDefault="00AE1044" w:rsidP="00AE1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044" w:rsidRPr="00AE1044" w:rsidRDefault="00AE1044" w:rsidP="00AE1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044" w:rsidRPr="00AE1044" w:rsidRDefault="00AE1044" w:rsidP="00AE1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044" w:rsidRPr="00AE1044" w:rsidRDefault="00AE1044" w:rsidP="00AE1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044" w:rsidRPr="00AE1044" w:rsidRDefault="00AE1044" w:rsidP="00AE1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044" w:rsidRPr="00AE1044" w:rsidRDefault="00AE1044" w:rsidP="00AE1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044" w:rsidRPr="00AE1044" w:rsidRDefault="00AE1044" w:rsidP="00AE1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044" w:rsidRPr="00AE1044" w:rsidRDefault="00AE1044" w:rsidP="00AE1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044" w:rsidRPr="00AE1044" w:rsidRDefault="00AE1044" w:rsidP="00AE1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044" w:rsidRPr="00AE1044" w:rsidRDefault="00AE1044" w:rsidP="00AE1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044" w:rsidRPr="00AE1044" w:rsidRDefault="00AE1044" w:rsidP="00AE1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044" w:rsidRPr="00AE1044" w:rsidRDefault="00AE1044" w:rsidP="00AE1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044" w:rsidRPr="00AE1044" w:rsidRDefault="00AE1044" w:rsidP="00AE1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E1044" w:rsidRPr="00AE1044" w:rsidTr="00FD607E">
        <w:trPr>
          <w:trHeight w:val="105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044" w:rsidRPr="00AE1044" w:rsidRDefault="00AE1044" w:rsidP="00AE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044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классов комплектов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044" w:rsidRPr="00AE1044" w:rsidRDefault="00A17112" w:rsidP="00AE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044" w:rsidRPr="00AE1044" w:rsidRDefault="00A17112" w:rsidP="00AE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044" w:rsidRPr="00AE1044" w:rsidRDefault="00A17112" w:rsidP="00AE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044" w:rsidRPr="00AE1044" w:rsidRDefault="00A17112" w:rsidP="00AE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044" w:rsidRPr="00AE1044" w:rsidRDefault="00D164B8" w:rsidP="00AE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044" w:rsidRPr="00AE1044" w:rsidRDefault="00A17112" w:rsidP="00AE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044" w:rsidRPr="00AE1044" w:rsidRDefault="00A17112" w:rsidP="00AE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044" w:rsidRPr="00AE1044" w:rsidRDefault="00A17112" w:rsidP="00AE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044" w:rsidRPr="00AE1044" w:rsidRDefault="00A17112" w:rsidP="00AE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044" w:rsidRPr="00AE1044" w:rsidRDefault="00A17112" w:rsidP="00AE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044" w:rsidRPr="00AE1044" w:rsidRDefault="00A17112" w:rsidP="00AE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044" w:rsidRPr="00AE1044" w:rsidRDefault="00A17112" w:rsidP="00AE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044" w:rsidRPr="00AE1044" w:rsidRDefault="00A17112" w:rsidP="00AE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044" w:rsidRPr="00AE1044" w:rsidRDefault="00A17112" w:rsidP="00AE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044" w:rsidRPr="00AE1044" w:rsidRDefault="00D164B8" w:rsidP="00AE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</w:tr>
      <w:tr w:rsidR="00AE1044" w:rsidRPr="00AE1044" w:rsidTr="00FD607E">
        <w:trPr>
          <w:trHeight w:val="5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044" w:rsidRPr="00AE1044" w:rsidRDefault="00AE1044" w:rsidP="00AE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044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044" w:rsidRPr="00AE1044" w:rsidRDefault="005744EF" w:rsidP="00AE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044" w:rsidRPr="00AE1044" w:rsidRDefault="005744EF" w:rsidP="00AE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044" w:rsidRPr="00AE1044" w:rsidRDefault="005744EF" w:rsidP="00AE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044" w:rsidRPr="00AE1044" w:rsidRDefault="005744EF" w:rsidP="00AE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044" w:rsidRPr="00AE1044" w:rsidRDefault="005744EF" w:rsidP="00A1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044" w:rsidRPr="00AE1044" w:rsidRDefault="005744EF" w:rsidP="00AE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044" w:rsidRPr="00AE1044" w:rsidRDefault="005744EF" w:rsidP="00AE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044" w:rsidRPr="00AE1044" w:rsidRDefault="005744EF" w:rsidP="00AE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044" w:rsidRPr="00AE1044" w:rsidRDefault="005744EF" w:rsidP="00AE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044" w:rsidRPr="00AE1044" w:rsidRDefault="005744EF" w:rsidP="00AE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044" w:rsidRPr="00AE1044" w:rsidRDefault="005744EF" w:rsidP="00AE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044" w:rsidRPr="00AE1044" w:rsidRDefault="00D164B8" w:rsidP="00AE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044" w:rsidRPr="00AE1044" w:rsidRDefault="00A17112" w:rsidP="00AE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044" w:rsidRPr="00AE1044" w:rsidRDefault="00D164B8" w:rsidP="00AE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044" w:rsidRPr="00AE1044" w:rsidRDefault="00D164B8" w:rsidP="00AE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281</w:t>
            </w:r>
          </w:p>
        </w:tc>
      </w:tr>
    </w:tbl>
    <w:p w:rsidR="00AE1044" w:rsidRDefault="00AE1044" w:rsidP="00AE1044">
      <w:pPr>
        <w:pStyle w:val="a3"/>
        <w:spacing w:after="0" w:line="360" w:lineRule="auto"/>
        <w:ind w:left="26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5650" w:rsidRPr="004031A8" w:rsidRDefault="00855650" w:rsidP="00BF664E">
      <w:pPr>
        <w:pStyle w:val="a3"/>
        <w:numPr>
          <w:ilvl w:val="1"/>
          <w:numId w:val="6"/>
        </w:numPr>
        <w:tabs>
          <w:tab w:val="left" w:pos="851"/>
        </w:tabs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031A8">
        <w:rPr>
          <w:rFonts w:ascii="Times New Roman" w:hAnsi="Times New Roman" w:cs="Times New Roman"/>
          <w:b/>
          <w:sz w:val="28"/>
          <w:szCs w:val="28"/>
        </w:rPr>
        <w:t>Материально-техническая база</w:t>
      </w:r>
    </w:p>
    <w:p w:rsidR="007F011B" w:rsidRDefault="001648AE" w:rsidP="007F011B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48AE">
        <w:rPr>
          <w:rFonts w:ascii="Times New Roman" w:hAnsi="Times New Roman" w:cs="Times New Roman"/>
          <w:sz w:val="28"/>
          <w:szCs w:val="28"/>
        </w:rPr>
        <w:t>На территории образовательного учреждения имеются 2 школы: начальная и средняя</w:t>
      </w:r>
      <w:r>
        <w:rPr>
          <w:rFonts w:ascii="Times New Roman" w:hAnsi="Times New Roman" w:cs="Times New Roman"/>
          <w:sz w:val="28"/>
          <w:szCs w:val="28"/>
        </w:rPr>
        <w:t xml:space="preserve">. Имеются интернат для детей-чабанов, учебная мастерская, где проходят уроки технологии. В школе также </w:t>
      </w:r>
      <w:r w:rsidRPr="007F011B">
        <w:rPr>
          <w:rFonts w:ascii="Times New Roman" w:hAnsi="Times New Roman" w:cs="Times New Roman"/>
          <w:sz w:val="28"/>
          <w:szCs w:val="28"/>
        </w:rPr>
        <w:t>оборудован компьютерный класс</w:t>
      </w:r>
      <w:r w:rsidR="007F011B">
        <w:rPr>
          <w:rFonts w:ascii="Times New Roman" w:hAnsi="Times New Roman" w:cs="Times New Roman"/>
          <w:sz w:val="28"/>
          <w:szCs w:val="28"/>
        </w:rPr>
        <w:t xml:space="preserve">. В классных аудиториях есть телевизоры, которые используются на уроках.  </w:t>
      </w:r>
      <w:r w:rsidRPr="007F011B">
        <w:rPr>
          <w:rFonts w:ascii="Times New Roman" w:hAnsi="Times New Roman" w:cs="Times New Roman"/>
          <w:sz w:val="28"/>
          <w:szCs w:val="28"/>
        </w:rPr>
        <w:t xml:space="preserve">Технологическое  </w:t>
      </w:r>
      <w:r w:rsidRPr="007F011B">
        <w:rPr>
          <w:rFonts w:ascii="Times New Roman" w:hAnsi="Times New Roman" w:cs="Times New Roman"/>
          <w:sz w:val="28"/>
          <w:szCs w:val="28"/>
        </w:rPr>
        <w:lastRenderedPageBreak/>
        <w:t xml:space="preserve">обеспечение  образовательного  процесса  составляют  личностно-ориентированные,  развивающие  подходы.  </w:t>
      </w:r>
      <w:r w:rsidRPr="001648A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F011B" w:rsidRPr="007F011B" w:rsidRDefault="001648AE" w:rsidP="007F011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011B">
        <w:rPr>
          <w:rFonts w:ascii="Times New Roman" w:hAnsi="Times New Roman" w:cs="Times New Roman"/>
          <w:sz w:val="28"/>
          <w:szCs w:val="28"/>
        </w:rPr>
        <w:t>Административное  управление  осуществляет  дирек</w:t>
      </w:r>
      <w:r w:rsidR="007F011B" w:rsidRPr="007F011B">
        <w:rPr>
          <w:rFonts w:ascii="Times New Roman" w:hAnsi="Times New Roman" w:cs="Times New Roman"/>
          <w:sz w:val="28"/>
          <w:szCs w:val="28"/>
        </w:rPr>
        <w:t>тор  школы,  заместители  дирек</w:t>
      </w:r>
      <w:r w:rsidRPr="007F011B">
        <w:rPr>
          <w:rFonts w:ascii="Times New Roman" w:hAnsi="Times New Roman" w:cs="Times New Roman"/>
          <w:sz w:val="28"/>
          <w:szCs w:val="28"/>
        </w:rPr>
        <w:t>тора:  по  учебно-воспитательной  работе,  воспитательной  р</w:t>
      </w:r>
      <w:r w:rsidR="007F011B" w:rsidRPr="007F011B">
        <w:rPr>
          <w:rFonts w:ascii="Times New Roman" w:hAnsi="Times New Roman" w:cs="Times New Roman"/>
          <w:sz w:val="28"/>
          <w:szCs w:val="28"/>
        </w:rPr>
        <w:t>аботе,  по  вопросам  безопасно</w:t>
      </w:r>
      <w:r w:rsidRPr="007F011B">
        <w:rPr>
          <w:rFonts w:ascii="Times New Roman" w:hAnsi="Times New Roman" w:cs="Times New Roman"/>
          <w:sz w:val="28"/>
          <w:szCs w:val="28"/>
        </w:rPr>
        <w:t xml:space="preserve">сти, административно-хозяйственной работе. </w:t>
      </w:r>
    </w:p>
    <w:p w:rsidR="00855650" w:rsidRPr="007F011B" w:rsidRDefault="001648AE" w:rsidP="001648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011B">
        <w:rPr>
          <w:rFonts w:ascii="Times New Roman" w:hAnsi="Times New Roman" w:cs="Times New Roman"/>
          <w:sz w:val="28"/>
          <w:szCs w:val="28"/>
        </w:rPr>
        <w:t>Общественное управление школой осуществляется Управляющим советом.</w:t>
      </w:r>
    </w:p>
    <w:p w:rsidR="007F011B" w:rsidRDefault="007F011B" w:rsidP="0085565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5650" w:rsidRPr="005E0769" w:rsidRDefault="00855650" w:rsidP="0085565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31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/>
        </w:rPr>
        <w:t>SWOT</w:t>
      </w:r>
      <w:r w:rsidRPr="004031A8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bdr w:val="none" w:sz="0" w:space="0" w:color="auto" w:frame="1"/>
        </w:rPr>
        <w:t>-АНАЛИЗ ПОТЕНЦИАЛА РАЗВИТИЯ ШКОЛЫ</w:t>
      </w:r>
    </w:p>
    <w:p w:rsidR="005E0769" w:rsidRPr="00066939" w:rsidRDefault="005E0769" w:rsidP="002D135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66939">
        <w:rPr>
          <w:rFonts w:ascii="Times New Roman" w:eastAsia="Times New Roman" w:hAnsi="Times New Roman"/>
          <w:sz w:val="28"/>
          <w:szCs w:val="28"/>
        </w:rPr>
        <w:t xml:space="preserve">Село </w:t>
      </w:r>
      <w:proofErr w:type="gramStart"/>
      <w:r w:rsidRPr="00066939">
        <w:rPr>
          <w:rFonts w:ascii="Times New Roman" w:eastAsia="Times New Roman" w:hAnsi="Times New Roman"/>
          <w:sz w:val="28"/>
          <w:szCs w:val="28"/>
        </w:rPr>
        <w:t>Кызыл-Хая</w:t>
      </w:r>
      <w:proofErr w:type="gramEnd"/>
      <w:r w:rsidRPr="00066939">
        <w:rPr>
          <w:rFonts w:ascii="Times New Roman" w:eastAsia="Times New Roman" w:hAnsi="Times New Roman"/>
          <w:sz w:val="28"/>
          <w:szCs w:val="28"/>
        </w:rPr>
        <w:t xml:space="preserve">, в котором мы живем и учимся, отдалено от районного центра на 90 км., а от регионального центра на 588 км. Расположено на высоте 2030 м. над уровнем моря. В юго-восточной и юго-западной </w:t>
      </w:r>
      <w:proofErr w:type="gramStart"/>
      <w:r w:rsidRPr="00066939">
        <w:rPr>
          <w:rFonts w:ascii="Times New Roman" w:eastAsia="Times New Roman" w:hAnsi="Times New Roman"/>
          <w:sz w:val="28"/>
          <w:szCs w:val="28"/>
        </w:rPr>
        <w:t>частях</w:t>
      </w:r>
      <w:proofErr w:type="gramEnd"/>
      <w:r w:rsidRPr="00066939">
        <w:rPr>
          <w:rFonts w:ascii="Times New Roman" w:eastAsia="Times New Roman" w:hAnsi="Times New Roman"/>
          <w:sz w:val="28"/>
          <w:szCs w:val="28"/>
        </w:rPr>
        <w:t xml:space="preserve">, примерно в 10 км от села, находится государственная граница РФ с МНР. </w:t>
      </w:r>
    </w:p>
    <w:p w:rsidR="005E0769" w:rsidRPr="00066939" w:rsidRDefault="005E0769" w:rsidP="002D135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66939">
        <w:rPr>
          <w:rFonts w:ascii="Times New Roman" w:eastAsia="Times New Roman" w:hAnsi="Times New Roman"/>
          <w:sz w:val="28"/>
          <w:szCs w:val="28"/>
        </w:rPr>
        <w:t xml:space="preserve">Особенность в том, что село значится в списке ФЦП по поддержке малочисленных народов Крайнего Севера и Дальнего Востока. </w:t>
      </w:r>
    </w:p>
    <w:p w:rsidR="005E0769" w:rsidRPr="00066939" w:rsidRDefault="005E0769" w:rsidP="002D135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66939">
        <w:rPr>
          <w:rFonts w:ascii="Times New Roman" w:eastAsia="Times New Roman" w:hAnsi="Times New Roman"/>
          <w:sz w:val="28"/>
          <w:szCs w:val="28"/>
        </w:rPr>
        <w:t xml:space="preserve">В селе </w:t>
      </w:r>
      <w:proofErr w:type="gramStart"/>
      <w:r w:rsidRPr="00066939">
        <w:rPr>
          <w:rFonts w:ascii="Times New Roman" w:eastAsia="Times New Roman" w:hAnsi="Times New Roman"/>
          <w:sz w:val="28"/>
          <w:szCs w:val="28"/>
        </w:rPr>
        <w:t>Кызыл-Хая</w:t>
      </w:r>
      <w:proofErr w:type="gramEnd"/>
      <w:r w:rsidRPr="00066939">
        <w:rPr>
          <w:rFonts w:ascii="Times New Roman" w:eastAsia="Times New Roman" w:hAnsi="Times New Roman"/>
          <w:sz w:val="28"/>
          <w:szCs w:val="28"/>
        </w:rPr>
        <w:t xml:space="preserve"> школа является главным фактором сохранения и развития села, духовным и социокультурным центром, где проводятся культурно-массовые мероприятия не только с учащимися, но и с сельской молодежью и родителями. Наблюдается рост удовлетворенности учащихся и родителей морально-психологическим климатом в школе, деятельностью учебного заведения.</w:t>
      </w:r>
    </w:p>
    <w:p w:rsidR="005E0769" w:rsidRPr="00066939" w:rsidRDefault="005E0769" w:rsidP="002D135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66939">
        <w:rPr>
          <w:rFonts w:ascii="Times New Roman" w:eastAsia="Times New Roman" w:hAnsi="Times New Roman"/>
          <w:sz w:val="28"/>
          <w:szCs w:val="28"/>
        </w:rPr>
        <w:t xml:space="preserve">Существующая МБОУ </w:t>
      </w:r>
      <w:proofErr w:type="spellStart"/>
      <w:r w:rsidRPr="00066939">
        <w:rPr>
          <w:rFonts w:ascii="Times New Roman" w:eastAsia="Times New Roman" w:hAnsi="Times New Roman"/>
          <w:sz w:val="28"/>
          <w:szCs w:val="28"/>
        </w:rPr>
        <w:t>Моген-Буренская</w:t>
      </w:r>
      <w:proofErr w:type="spellEnd"/>
      <w:r w:rsidRPr="00066939">
        <w:rPr>
          <w:rFonts w:ascii="Times New Roman" w:eastAsia="Times New Roman" w:hAnsi="Times New Roman"/>
          <w:sz w:val="28"/>
          <w:szCs w:val="28"/>
        </w:rPr>
        <w:t xml:space="preserve"> средняя общеобразо</w:t>
      </w:r>
      <w:r>
        <w:rPr>
          <w:rFonts w:ascii="Times New Roman" w:eastAsia="Times New Roman" w:hAnsi="Times New Roman"/>
          <w:sz w:val="28"/>
          <w:szCs w:val="28"/>
        </w:rPr>
        <w:t>вательная школа построена в 1938</w:t>
      </w:r>
      <w:r w:rsidRPr="00066939">
        <w:rPr>
          <w:rFonts w:ascii="Times New Roman" w:eastAsia="Times New Roman" w:hAnsi="Times New Roman"/>
          <w:sz w:val="28"/>
          <w:szCs w:val="28"/>
        </w:rPr>
        <w:t xml:space="preserve"> году. В настоя</w:t>
      </w:r>
      <w:r w:rsidR="002D1352">
        <w:rPr>
          <w:rFonts w:ascii="Times New Roman" w:eastAsia="Times New Roman" w:hAnsi="Times New Roman"/>
          <w:sz w:val="28"/>
          <w:szCs w:val="28"/>
        </w:rPr>
        <w:t>щий момент фактически учатся 281</w:t>
      </w:r>
      <w:r w:rsidRPr="00066939">
        <w:rPr>
          <w:rFonts w:ascii="Times New Roman" w:eastAsia="Times New Roman" w:hAnsi="Times New Roman"/>
          <w:sz w:val="28"/>
          <w:szCs w:val="28"/>
        </w:rPr>
        <w:t xml:space="preserve"> человек,  что больше допустимо</w:t>
      </w:r>
      <w:r w:rsidR="002D1352">
        <w:rPr>
          <w:rFonts w:ascii="Times New Roman" w:eastAsia="Times New Roman" w:hAnsi="Times New Roman"/>
          <w:sz w:val="28"/>
          <w:szCs w:val="28"/>
        </w:rPr>
        <w:t>й нормы (проект рассчитан на 147</w:t>
      </w:r>
      <w:r w:rsidRPr="00066939">
        <w:rPr>
          <w:rFonts w:ascii="Times New Roman" w:eastAsia="Times New Roman" w:hAnsi="Times New Roman"/>
          <w:sz w:val="28"/>
          <w:szCs w:val="28"/>
        </w:rPr>
        <w:t>,1 человек). Учащиеся занимаются в 4 разных помещениях, не соединенных между собой. С момента создания (с 1938 года) объекты построены методом народной стройки в деревянном исполнении и сданы в эксплуатацию в 60-е годы прошлого века. Срок эксплуатации исчисляется от 40 до 60 лет, вм</w:t>
      </w:r>
      <w:r>
        <w:rPr>
          <w:rFonts w:ascii="Times New Roman" w:eastAsia="Times New Roman" w:hAnsi="Times New Roman"/>
          <w:sz w:val="28"/>
          <w:szCs w:val="28"/>
        </w:rPr>
        <w:t>есто 40 нормативных. Здания построены как пришкольные</w:t>
      </w:r>
      <w:r w:rsidRPr="00066939">
        <w:rPr>
          <w:rFonts w:ascii="Times New Roman" w:eastAsia="Times New Roman" w:hAnsi="Times New Roman"/>
          <w:sz w:val="28"/>
          <w:szCs w:val="28"/>
        </w:rPr>
        <w:t xml:space="preserve"> интернат</w:t>
      </w:r>
      <w:r>
        <w:rPr>
          <w:rFonts w:ascii="Times New Roman" w:eastAsia="Times New Roman" w:hAnsi="Times New Roman"/>
          <w:sz w:val="28"/>
          <w:szCs w:val="28"/>
        </w:rPr>
        <w:t>ы.</w:t>
      </w:r>
      <w:r w:rsidRPr="00066939">
        <w:rPr>
          <w:rFonts w:ascii="Times New Roman" w:eastAsia="Times New Roman" w:hAnsi="Times New Roman"/>
          <w:sz w:val="28"/>
          <w:szCs w:val="28"/>
        </w:rPr>
        <w:t xml:space="preserve"> У объектов полы и потолки деревянные, перекрытие – шифер старого образца, кровля в аварийном состоянии.</w:t>
      </w:r>
    </w:p>
    <w:p w:rsidR="005E0769" w:rsidRPr="00066939" w:rsidRDefault="005E0769" w:rsidP="002D135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66939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В школе классные аудитории</w:t>
      </w:r>
      <w:r w:rsidRPr="00066939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по площади составляют 27,3 </w:t>
      </w:r>
      <w:r w:rsidRPr="00066939">
        <w:rPr>
          <w:rFonts w:ascii="Times New Roman" w:eastAsia="Times New Roman" w:hAnsi="Times New Roman"/>
          <w:sz w:val="28"/>
          <w:szCs w:val="28"/>
        </w:rPr>
        <w:t>м</w:t>
      </w:r>
      <w:proofErr w:type="gramStart"/>
      <w:r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Pr="00F329C5">
        <w:rPr>
          <w:rFonts w:ascii="Times New Roman" w:eastAsia="Times New Roman" w:hAnsi="Times New Roman"/>
          <w:sz w:val="28"/>
          <w:szCs w:val="28"/>
        </w:rPr>
        <w:t>что</w:t>
      </w:r>
      <w:r>
        <w:rPr>
          <w:rFonts w:ascii="Times New Roman" w:eastAsia="Times New Roman" w:hAnsi="Times New Roman"/>
          <w:sz w:val="28"/>
          <w:szCs w:val="28"/>
        </w:rPr>
        <w:t xml:space="preserve"> не соответствую</w:t>
      </w:r>
      <w:r w:rsidRPr="00066939">
        <w:rPr>
          <w:rFonts w:ascii="Times New Roman" w:eastAsia="Times New Roman" w:hAnsi="Times New Roman"/>
          <w:sz w:val="28"/>
          <w:szCs w:val="28"/>
        </w:rPr>
        <w:t>т нормативам</w:t>
      </w:r>
      <w:r>
        <w:rPr>
          <w:rFonts w:ascii="Times New Roman" w:eastAsia="Times New Roman" w:hAnsi="Times New Roman"/>
          <w:sz w:val="28"/>
          <w:szCs w:val="28"/>
        </w:rPr>
        <w:t xml:space="preserve"> т.е. могут размещаться только 10 учащихся</w:t>
      </w:r>
      <w:r w:rsidRPr="00066939">
        <w:rPr>
          <w:rFonts w:ascii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sz w:val="28"/>
          <w:szCs w:val="28"/>
        </w:rPr>
        <w:t xml:space="preserve">Фактически </w:t>
      </w: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обучаются в среднем 20 учащихся на аудиторию. И на каждого учащегося отводится 1,5 </w:t>
      </w:r>
      <w:r w:rsidRPr="00066939">
        <w:rPr>
          <w:rFonts w:ascii="Times New Roman" w:eastAsia="Times New Roman" w:hAnsi="Times New Roman"/>
          <w:sz w:val="28"/>
          <w:szCs w:val="28"/>
        </w:rPr>
        <w:t>м</w:t>
      </w:r>
      <w:proofErr w:type="gramStart"/>
      <w:r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Pr="00F329C5">
        <w:rPr>
          <w:rFonts w:ascii="Times New Roman" w:eastAsia="Times New Roman" w:hAnsi="Times New Roman"/>
          <w:sz w:val="28"/>
          <w:szCs w:val="28"/>
        </w:rPr>
        <w:t>вместо</w:t>
      </w:r>
      <w:r>
        <w:rPr>
          <w:rFonts w:ascii="Times New Roman" w:eastAsia="Times New Roman" w:hAnsi="Times New Roman"/>
          <w:sz w:val="28"/>
          <w:szCs w:val="28"/>
          <w:vertAlign w:val="superscript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положенного по СанПиНу 2,5 </w:t>
      </w:r>
      <w:r w:rsidRPr="00066939">
        <w:rPr>
          <w:rFonts w:ascii="Times New Roman" w:eastAsia="Times New Roman" w:hAnsi="Times New Roman"/>
          <w:sz w:val="28"/>
          <w:szCs w:val="28"/>
        </w:rPr>
        <w:t>м</w:t>
      </w:r>
      <w:r>
        <w:rPr>
          <w:rFonts w:ascii="Times New Roman" w:eastAsia="Times New Roman" w:hAnsi="Times New Roman"/>
          <w:sz w:val="28"/>
          <w:szCs w:val="28"/>
          <w:vertAlign w:val="superscript"/>
        </w:rPr>
        <w:t xml:space="preserve">2. </w:t>
      </w:r>
      <w:r w:rsidRPr="00066939">
        <w:rPr>
          <w:rFonts w:ascii="Times New Roman" w:eastAsia="Times New Roman" w:hAnsi="Times New Roman"/>
          <w:sz w:val="28"/>
          <w:szCs w:val="28"/>
        </w:rPr>
        <w:t xml:space="preserve">В учебных кабинетах тесно, невозможно соблюдать требования по размерам проходов и расстояний между рядами, ученическими столами. С трудом помещаются 18-20 человек, и не хватает освещенности. Естественное освещение и относительная влажность воздуха не соответствуют гигиеническим требованиям. </w:t>
      </w:r>
    </w:p>
    <w:p w:rsidR="005E0769" w:rsidRPr="00066939" w:rsidRDefault="005E0769" w:rsidP="002D135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66939">
        <w:rPr>
          <w:rFonts w:ascii="Times New Roman" w:eastAsia="Times New Roman" w:hAnsi="Times New Roman"/>
          <w:sz w:val="28"/>
          <w:szCs w:val="28"/>
        </w:rPr>
        <w:t xml:space="preserve">Один из острых вопросов – </w:t>
      </w:r>
      <w:r w:rsidRPr="00066939">
        <w:rPr>
          <w:rFonts w:ascii="Times New Roman" w:eastAsia="Times New Roman" w:hAnsi="Times New Roman"/>
          <w:b/>
          <w:sz w:val="28"/>
          <w:szCs w:val="28"/>
        </w:rPr>
        <w:t xml:space="preserve">отсутствие спортивного и актового залов, что создает проблемы в организации и проведении мероприятий, спортивных секций, кружков и факультативов. Из-за суровых климатических условий невозможно проведение уроков физической культуры на улице, особенно при низкой температуре воздуха. Нет свободных кабинетов для подгрупп и дополнительных занятий, отсутствуют условия для успешного внедрения новых ФГОС. Также отсутствуют препараторские химии, биологии и физики для хранения химических препаратов и ТСО. </w:t>
      </w:r>
    </w:p>
    <w:p w:rsidR="005E0769" w:rsidRPr="00066939" w:rsidRDefault="005E0769" w:rsidP="002D1352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066939">
        <w:rPr>
          <w:rFonts w:ascii="Times New Roman" w:eastAsia="Times New Roman" w:hAnsi="Times New Roman"/>
          <w:sz w:val="28"/>
          <w:szCs w:val="28"/>
        </w:rPr>
        <w:t xml:space="preserve">За последние годы в селе </w:t>
      </w:r>
      <w:proofErr w:type="gramStart"/>
      <w:r w:rsidRPr="00066939">
        <w:rPr>
          <w:rFonts w:ascii="Times New Roman" w:eastAsia="Times New Roman" w:hAnsi="Times New Roman"/>
          <w:sz w:val="28"/>
          <w:szCs w:val="28"/>
        </w:rPr>
        <w:t>Кызыл-Хая</w:t>
      </w:r>
      <w:proofErr w:type="gramEnd"/>
      <w:r w:rsidRPr="00066939">
        <w:rPr>
          <w:rFonts w:ascii="Times New Roman" w:eastAsia="Times New Roman" w:hAnsi="Times New Roman"/>
          <w:sz w:val="28"/>
          <w:szCs w:val="28"/>
        </w:rPr>
        <w:t xml:space="preserve"> наблюдается положительная динамика рождаемости детей, что дает увеличение количества учащихся в школе: 2014 - 262 чел., 2015 - 296 </w:t>
      </w:r>
      <w:r>
        <w:rPr>
          <w:rFonts w:ascii="Times New Roman" w:eastAsia="Times New Roman" w:hAnsi="Times New Roman"/>
          <w:sz w:val="28"/>
          <w:szCs w:val="28"/>
        </w:rPr>
        <w:t>чел., 2016 - 305 чел., 2017 – 315</w:t>
      </w:r>
      <w:r w:rsidR="002D1352">
        <w:rPr>
          <w:rFonts w:ascii="Times New Roman" w:eastAsia="Times New Roman" w:hAnsi="Times New Roman"/>
          <w:sz w:val="28"/>
          <w:szCs w:val="28"/>
        </w:rPr>
        <w:t xml:space="preserve"> чел; 2018 – 280 чел; 2019 – 281 чел.</w:t>
      </w:r>
      <w:r w:rsidRPr="00066939">
        <w:rPr>
          <w:rFonts w:ascii="Times New Roman" w:eastAsia="Times New Roman" w:hAnsi="Times New Roman"/>
          <w:sz w:val="28"/>
          <w:szCs w:val="28"/>
        </w:rPr>
        <w:t xml:space="preserve"> И это, прежде всего, отражается на образовательном процессе школы, так как в настоящее время школа переполнена, </w:t>
      </w:r>
      <w:r w:rsidRPr="00066939">
        <w:rPr>
          <w:rFonts w:ascii="Times New Roman" w:eastAsia="Times New Roman" w:hAnsi="Times New Roman"/>
          <w:b/>
          <w:sz w:val="28"/>
          <w:szCs w:val="28"/>
        </w:rPr>
        <w:t>и это в будущем ожидается как проблема первостепенной важности</w:t>
      </w:r>
      <w:r w:rsidRPr="00066939">
        <w:rPr>
          <w:rFonts w:ascii="Times New Roman" w:eastAsia="Times New Roman" w:hAnsi="Times New Roman"/>
          <w:sz w:val="28"/>
          <w:szCs w:val="28"/>
        </w:rPr>
        <w:t>.</w:t>
      </w:r>
    </w:p>
    <w:p w:rsidR="005E0769" w:rsidRPr="00066939" w:rsidRDefault="005E0769" w:rsidP="002D1352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066939">
        <w:rPr>
          <w:rFonts w:ascii="Times New Roman" w:eastAsia="Times New Roman" w:hAnsi="Times New Roman"/>
          <w:b/>
          <w:i/>
          <w:sz w:val="28"/>
          <w:szCs w:val="28"/>
        </w:rPr>
        <w:t xml:space="preserve">Учебный процесс осложняется тем, что в селе </w:t>
      </w:r>
      <w:proofErr w:type="gramStart"/>
      <w:r w:rsidRPr="00066939">
        <w:rPr>
          <w:rFonts w:ascii="Times New Roman" w:eastAsia="Times New Roman" w:hAnsi="Times New Roman"/>
          <w:b/>
          <w:i/>
          <w:sz w:val="28"/>
          <w:szCs w:val="28"/>
        </w:rPr>
        <w:t>Кызыл-Хая</w:t>
      </w:r>
      <w:proofErr w:type="gramEnd"/>
      <w:r w:rsidRPr="00066939">
        <w:rPr>
          <w:rFonts w:ascii="Times New Roman" w:eastAsia="Times New Roman" w:hAnsi="Times New Roman"/>
          <w:b/>
          <w:i/>
          <w:sz w:val="28"/>
          <w:szCs w:val="28"/>
        </w:rPr>
        <w:t xml:space="preserve"> нет единого здания школы.</w:t>
      </w:r>
      <w:r w:rsidRPr="00066939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Pr="00066939">
        <w:rPr>
          <w:rFonts w:ascii="Times New Roman" w:eastAsia="Times New Roman" w:hAnsi="Times New Roman"/>
          <w:sz w:val="28"/>
          <w:szCs w:val="28"/>
        </w:rPr>
        <w:t xml:space="preserve">Учреждение, где  учатся дети </w:t>
      </w:r>
      <w:proofErr w:type="spellStart"/>
      <w:r w:rsidRPr="00066939">
        <w:rPr>
          <w:rFonts w:ascii="Times New Roman" w:eastAsia="Times New Roman" w:hAnsi="Times New Roman"/>
          <w:sz w:val="28"/>
          <w:szCs w:val="28"/>
        </w:rPr>
        <w:t>сумона</w:t>
      </w:r>
      <w:proofErr w:type="spellEnd"/>
      <w:r w:rsidR="002D1352">
        <w:rPr>
          <w:rFonts w:ascii="Times New Roman" w:eastAsia="Times New Roman" w:hAnsi="Times New Roman"/>
          <w:sz w:val="28"/>
          <w:szCs w:val="28"/>
        </w:rPr>
        <w:t xml:space="preserve"> (сельского поселения)</w:t>
      </w:r>
      <w:r w:rsidRPr="00066939">
        <w:rPr>
          <w:rFonts w:ascii="Times New Roman" w:eastAsia="Times New Roman" w:hAnsi="Times New Roman"/>
          <w:sz w:val="28"/>
          <w:szCs w:val="28"/>
        </w:rPr>
        <w:t xml:space="preserve">, не соответствует типовому проекту школы и требованиям СанПиНа. Ежегодно получаем предписания от </w:t>
      </w:r>
      <w:proofErr w:type="spellStart"/>
      <w:r w:rsidRPr="00066939">
        <w:rPr>
          <w:rFonts w:ascii="Times New Roman" w:eastAsia="Times New Roman" w:hAnsi="Times New Roman"/>
          <w:sz w:val="28"/>
          <w:szCs w:val="28"/>
        </w:rPr>
        <w:t>Роспотребнадзора</w:t>
      </w:r>
      <w:proofErr w:type="spellEnd"/>
      <w:r w:rsidRPr="00066939">
        <w:rPr>
          <w:rFonts w:ascii="Times New Roman" w:eastAsia="Times New Roman" w:hAnsi="Times New Roman"/>
          <w:sz w:val="28"/>
          <w:szCs w:val="28"/>
        </w:rPr>
        <w:t xml:space="preserve"> о несоответствии учебных кабинетов.</w:t>
      </w:r>
    </w:p>
    <w:p w:rsidR="005E0769" w:rsidRPr="00066939" w:rsidRDefault="005E0769" w:rsidP="002D1352">
      <w:pPr>
        <w:spacing w:before="100" w:beforeAutospacing="1" w:after="100" w:afterAutospacing="1" w:line="360" w:lineRule="auto"/>
        <w:ind w:firstLine="709"/>
        <w:contextualSpacing/>
        <w:jc w:val="both"/>
        <w:rPr>
          <w:sz w:val="28"/>
          <w:szCs w:val="28"/>
        </w:rPr>
      </w:pPr>
      <w:r w:rsidRPr="00066939">
        <w:rPr>
          <w:rFonts w:ascii="Times New Roman" w:eastAsia="Times New Roman" w:hAnsi="Times New Roman"/>
          <w:sz w:val="28"/>
          <w:szCs w:val="28"/>
        </w:rPr>
        <w:t xml:space="preserve">Сельская школа - это базовое звено для подготовки новых хозяев земли, которая готовит учащихся к жизни на селе. В настоящее время на территории сельского поселения наблюдается тенденция увеличения числа молодых людей, которые остаются, либо хотят остаться в родном селе. Поэтому для того, чтобы эта тенденция не только сохранялась, но и имела положительные результаты, жизненно </w:t>
      </w:r>
      <w:r w:rsidRPr="00066939">
        <w:rPr>
          <w:rFonts w:ascii="Times New Roman" w:eastAsia="Times New Roman" w:hAnsi="Times New Roman"/>
          <w:sz w:val="28"/>
          <w:szCs w:val="28"/>
        </w:rPr>
        <w:lastRenderedPageBreak/>
        <w:t xml:space="preserve">необходима современная сельская школа. Развитие села, развитие сельского хозяйства и развитие школы находятся в прямой зависимости друг от друга. </w:t>
      </w:r>
    </w:p>
    <w:p w:rsidR="005E0769" w:rsidRPr="004031A8" w:rsidRDefault="005E0769" w:rsidP="00855650">
      <w:pPr>
        <w:spacing w:after="0" w:line="360" w:lineRule="auto"/>
        <w:ind w:left="120" w:right="460" w:firstLine="72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tbl>
      <w:tblPr>
        <w:tblStyle w:val="a4"/>
        <w:tblW w:w="10632" w:type="dxa"/>
        <w:tblInd w:w="-743" w:type="dxa"/>
        <w:tblLook w:val="04A0" w:firstRow="1" w:lastRow="0" w:firstColumn="1" w:lastColumn="0" w:noHBand="0" w:noVBand="1"/>
      </w:tblPr>
      <w:tblGrid>
        <w:gridCol w:w="5246"/>
        <w:gridCol w:w="5386"/>
      </w:tblGrid>
      <w:tr w:rsidR="00B40882" w:rsidRPr="004031A8" w:rsidTr="00464331">
        <w:trPr>
          <w:trHeight w:val="873"/>
        </w:trPr>
        <w:tc>
          <w:tcPr>
            <w:tcW w:w="5246" w:type="dxa"/>
            <w:tcBorders>
              <w:top w:val="single" w:sz="4" w:space="0" w:color="auto"/>
            </w:tcBorders>
          </w:tcPr>
          <w:p w:rsidR="00B40882" w:rsidRPr="004031A8" w:rsidRDefault="00B40882" w:rsidP="00B40882">
            <w:pPr>
              <w:pStyle w:val="a3"/>
              <w:tabs>
                <w:tab w:val="left" w:pos="3207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31A8">
              <w:rPr>
                <w:rFonts w:ascii="Times New Roman" w:hAnsi="Times New Roman" w:cs="Times New Roman"/>
                <w:b/>
                <w:sz w:val="28"/>
                <w:szCs w:val="28"/>
              </w:rPr>
              <w:t>Сильные стороны организации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B40882" w:rsidRPr="004031A8" w:rsidRDefault="00B40882" w:rsidP="00826377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31A8">
              <w:rPr>
                <w:rFonts w:ascii="Times New Roman" w:hAnsi="Times New Roman" w:cs="Times New Roman"/>
                <w:b/>
                <w:sz w:val="28"/>
                <w:szCs w:val="28"/>
              </w:rPr>
              <w:t>Слабые стороны организации</w:t>
            </w:r>
          </w:p>
        </w:tc>
      </w:tr>
      <w:tr w:rsidR="00B40882" w:rsidRPr="004031A8" w:rsidTr="00464331">
        <w:tc>
          <w:tcPr>
            <w:tcW w:w="5246" w:type="dxa"/>
          </w:tcPr>
          <w:p w:rsidR="003861D9" w:rsidRPr="004031A8" w:rsidRDefault="003861D9" w:rsidP="003861D9">
            <w:pPr>
              <w:pStyle w:val="a3"/>
              <w:numPr>
                <w:ilvl w:val="0"/>
                <w:numId w:val="7"/>
              </w:numPr>
              <w:spacing w:line="360" w:lineRule="auto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1A8">
              <w:rPr>
                <w:rFonts w:ascii="Times New Roman" w:hAnsi="Times New Roman" w:cs="Times New Roman"/>
                <w:sz w:val="28"/>
                <w:szCs w:val="28"/>
              </w:rPr>
              <w:t xml:space="preserve">Школа является социокультурным центром в </w:t>
            </w:r>
            <w:proofErr w:type="spellStart"/>
            <w:r w:rsidRPr="004031A8">
              <w:rPr>
                <w:rFonts w:ascii="Times New Roman" w:hAnsi="Times New Roman" w:cs="Times New Roman"/>
                <w:sz w:val="28"/>
                <w:szCs w:val="28"/>
              </w:rPr>
              <w:t>сумоне</w:t>
            </w:r>
            <w:proofErr w:type="spellEnd"/>
            <w:r w:rsidRPr="004031A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861D9" w:rsidRPr="004031A8" w:rsidRDefault="003861D9" w:rsidP="003861D9">
            <w:pPr>
              <w:pStyle w:val="a3"/>
              <w:numPr>
                <w:ilvl w:val="0"/>
                <w:numId w:val="7"/>
              </w:numPr>
              <w:spacing w:line="360" w:lineRule="auto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1A8">
              <w:rPr>
                <w:rFonts w:ascii="Times New Roman" w:hAnsi="Times New Roman" w:cs="Times New Roman"/>
                <w:sz w:val="28"/>
                <w:szCs w:val="28"/>
              </w:rPr>
              <w:t>Имеется новый автобус;</w:t>
            </w:r>
          </w:p>
          <w:p w:rsidR="003861D9" w:rsidRPr="004031A8" w:rsidRDefault="003861D9" w:rsidP="003861D9">
            <w:pPr>
              <w:pStyle w:val="a3"/>
              <w:numPr>
                <w:ilvl w:val="0"/>
                <w:numId w:val="7"/>
              </w:numPr>
              <w:spacing w:line="360" w:lineRule="auto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1A8">
              <w:rPr>
                <w:rFonts w:ascii="Times New Roman" w:hAnsi="Times New Roman" w:cs="Times New Roman"/>
                <w:sz w:val="28"/>
                <w:szCs w:val="28"/>
              </w:rPr>
              <w:t>Имеется подсобное хозяйство школы;</w:t>
            </w:r>
          </w:p>
          <w:p w:rsidR="003861D9" w:rsidRPr="004031A8" w:rsidRDefault="003861D9" w:rsidP="003861D9">
            <w:pPr>
              <w:pStyle w:val="a3"/>
              <w:numPr>
                <w:ilvl w:val="0"/>
                <w:numId w:val="7"/>
              </w:numPr>
              <w:spacing w:line="360" w:lineRule="auto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1A8">
              <w:rPr>
                <w:rFonts w:ascii="Times New Roman" w:hAnsi="Times New Roman" w:cs="Times New Roman"/>
                <w:sz w:val="28"/>
                <w:szCs w:val="28"/>
              </w:rPr>
              <w:t>Горячее питание школьников осуществляется;</w:t>
            </w:r>
          </w:p>
          <w:p w:rsidR="007F011B" w:rsidRDefault="003861D9" w:rsidP="007F011B">
            <w:pPr>
              <w:pStyle w:val="a3"/>
              <w:numPr>
                <w:ilvl w:val="0"/>
                <w:numId w:val="7"/>
              </w:numPr>
              <w:spacing w:line="360" w:lineRule="auto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1A8">
              <w:rPr>
                <w:rFonts w:ascii="Times New Roman" w:hAnsi="Times New Roman" w:cs="Times New Roman"/>
                <w:sz w:val="28"/>
                <w:szCs w:val="28"/>
              </w:rPr>
              <w:t>Интернат, учебная мастерская, кабинет медицинского работника,  компьютерный класс имеются и находятся в рабочем состоянии;</w:t>
            </w:r>
          </w:p>
          <w:p w:rsidR="003861D9" w:rsidRDefault="007F011B" w:rsidP="007F011B">
            <w:pPr>
              <w:pStyle w:val="a3"/>
              <w:numPr>
                <w:ilvl w:val="0"/>
                <w:numId w:val="7"/>
              </w:numPr>
              <w:spacing w:line="360" w:lineRule="auto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 в целом наполнен молодыми специалистами, средний возраст составляет от  35-40 лет;</w:t>
            </w:r>
          </w:p>
          <w:p w:rsidR="007F011B" w:rsidRDefault="007F011B" w:rsidP="007F011B">
            <w:pPr>
              <w:pStyle w:val="a3"/>
              <w:numPr>
                <w:ilvl w:val="0"/>
                <w:numId w:val="7"/>
              </w:numPr>
              <w:spacing w:line="360" w:lineRule="auto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60% учащихся из среднего </w:t>
            </w:r>
            <w:r w:rsidR="00F15742">
              <w:rPr>
                <w:rFonts w:ascii="Times New Roman" w:hAnsi="Times New Roman" w:cs="Times New Roman"/>
                <w:sz w:val="28"/>
                <w:szCs w:val="28"/>
              </w:rPr>
              <w:t>звена занимаются спортом и участвуют в спортивных мероприятиях;</w:t>
            </w:r>
          </w:p>
          <w:p w:rsidR="00F15742" w:rsidRDefault="005A19B6" w:rsidP="007F011B">
            <w:pPr>
              <w:pStyle w:val="a3"/>
              <w:numPr>
                <w:ilvl w:val="0"/>
                <w:numId w:val="7"/>
              </w:numPr>
              <w:spacing w:line="360" w:lineRule="auto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83% учителей прошли курсы повышения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последние 3 года;</w:t>
            </w:r>
          </w:p>
          <w:p w:rsidR="005A19B6" w:rsidRDefault="005A19B6" w:rsidP="005A19B6">
            <w:pPr>
              <w:pStyle w:val="a3"/>
              <w:numPr>
                <w:ilvl w:val="0"/>
                <w:numId w:val="7"/>
              </w:numPr>
              <w:spacing w:line="360" w:lineRule="auto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75% учителей имеют высшее образование;</w:t>
            </w:r>
          </w:p>
          <w:p w:rsidR="00AE6E21" w:rsidRPr="00AE6E21" w:rsidRDefault="005A19B6" w:rsidP="00AE6E21">
            <w:pPr>
              <w:pStyle w:val="a3"/>
              <w:numPr>
                <w:ilvl w:val="0"/>
                <w:numId w:val="7"/>
              </w:numPr>
              <w:spacing w:line="360" w:lineRule="auto"/>
              <w:ind w:left="0"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6E21">
              <w:rPr>
                <w:rFonts w:ascii="Times New Roman" w:hAnsi="Times New Roman" w:cs="Times New Roman"/>
                <w:sz w:val="28"/>
                <w:szCs w:val="28"/>
              </w:rPr>
              <w:t>Есть опыт участия в профессиональных конкурсах педагогов.</w:t>
            </w:r>
          </w:p>
          <w:p w:rsidR="00AE6E21" w:rsidRDefault="00AE6E21" w:rsidP="00AE6E21">
            <w:pPr>
              <w:pStyle w:val="a3"/>
              <w:numPr>
                <w:ilvl w:val="0"/>
                <w:numId w:val="7"/>
              </w:numPr>
              <w:spacing w:line="360" w:lineRule="auto"/>
              <w:ind w:left="0"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6E21">
              <w:rPr>
                <w:rFonts w:ascii="Times New Roman" w:hAnsi="Times New Roman" w:cs="Times New Roman"/>
                <w:sz w:val="28"/>
                <w:szCs w:val="28"/>
              </w:rPr>
              <w:t xml:space="preserve">С 2012 года поднимали вопрос о строительстве новой школы на </w:t>
            </w:r>
            <w:r w:rsidRPr="00AE6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региональном уровне. Проработана проектно-сметная документация. </w:t>
            </w:r>
            <w:r w:rsidRPr="00AE6E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 на основании </w:t>
            </w:r>
            <w:proofErr w:type="gramStart"/>
            <w:r w:rsidRPr="00AE6E21">
              <w:rPr>
                <w:rFonts w:ascii="Times New Roman" w:eastAsia="Calibri" w:hAnsi="Times New Roman" w:cs="Times New Roman"/>
                <w:sz w:val="28"/>
                <w:szCs w:val="28"/>
              </w:rPr>
              <w:t>Перечня поручений Председателя Правительства Республики</w:t>
            </w:r>
            <w:proofErr w:type="gramEnd"/>
            <w:r w:rsidRPr="00AE6E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Тыва от 16 февраля 2012 года №24 п.3 сделаны следующие работы:</w:t>
            </w:r>
          </w:p>
          <w:p w:rsidR="00AE6E21" w:rsidRDefault="00AE6E21" w:rsidP="00AE6E21">
            <w:pPr>
              <w:pStyle w:val="a3"/>
              <w:spacing w:line="360" w:lineRule="auto"/>
              <w:ind w:left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AE6E21">
              <w:rPr>
                <w:rFonts w:ascii="Times New Roman" w:eastAsia="Calibri" w:hAnsi="Times New Roman" w:cs="Times New Roman"/>
                <w:sz w:val="28"/>
                <w:szCs w:val="28"/>
              </w:rPr>
              <w:t>По постановлению Председателя администрации муниципального района «</w:t>
            </w:r>
            <w:proofErr w:type="spellStart"/>
            <w:r w:rsidRPr="00AE6E21">
              <w:rPr>
                <w:rFonts w:ascii="Times New Roman" w:eastAsia="Calibri" w:hAnsi="Times New Roman" w:cs="Times New Roman"/>
                <w:sz w:val="28"/>
                <w:szCs w:val="28"/>
              </w:rPr>
              <w:t>Монгун-Тайгинский</w:t>
            </w:r>
            <w:proofErr w:type="spellEnd"/>
            <w:r w:rsidRPr="00AE6E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21">
              <w:rPr>
                <w:rFonts w:ascii="Times New Roman" w:eastAsia="Calibri" w:hAnsi="Times New Roman" w:cs="Times New Roman"/>
                <w:sz w:val="28"/>
                <w:szCs w:val="28"/>
              </w:rPr>
              <w:t>кожуун</w:t>
            </w:r>
            <w:proofErr w:type="spellEnd"/>
            <w:r w:rsidRPr="00AE6E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Республики Тыва» от 14 февраля 2012 года №43 в с. </w:t>
            </w:r>
            <w:proofErr w:type="gramStart"/>
            <w:r w:rsidRPr="00AE6E21">
              <w:rPr>
                <w:rFonts w:ascii="Times New Roman" w:eastAsia="Calibri" w:hAnsi="Times New Roman" w:cs="Times New Roman"/>
                <w:sz w:val="28"/>
                <w:szCs w:val="28"/>
              </w:rPr>
              <w:t>Кызыл-Хая</w:t>
            </w:r>
            <w:proofErr w:type="gramEnd"/>
            <w:r w:rsidRPr="00AE6E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отведен земельный участок под строительство новой школы (ул. </w:t>
            </w:r>
            <w:proofErr w:type="spellStart"/>
            <w:r w:rsidRPr="00AE6E21">
              <w:rPr>
                <w:rFonts w:ascii="Times New Roman" w:eastAsia="Calibri" w:hAnsi="Times New Roman" w:cs="Times New Roman"/>
                <w:sz w:val="28"/>
                <w:szCs w:val="28"/>
              </w:rPr>
              <w:t>Кошкар-оола</w:t>
            </w:r>
            <w:proofErr w:type="spellEnd"/>
            <w:r w:rsidRPr="00AE6E21">
              <w:rPr>
                <w:rFonts w:ascii="Times New Roman" w:eastAsia="Calibri" w:hAnsi="Times New Roman" w:cs="Times New Roman"/>
                <w:sz w:val="28"/>
                <w:szCs w:val="28"/>
              </w:rPr>
              <w:t>, 22);</w:t>
            </w:r>
          </w:p>
          <w:p w:rsidR="00AE6E21" w:rsidRDefault="00AE6E21" w:rsidP="00AE6E21">
            <w:pPr>
              <w:pStyle w:val="a3"/>
              <w:spacing w:line="360" w:lineRule="auto"/>
              <w:ind w:left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3B66BF">
              <w:rPr>
                <w:rFonts w:ascii="Times New Roman" w:eastAsia="Calibri" w:hAnsi="Times New Roman" w:cs="Times New Roman"/>
                <w:sz w:val="28"/>
                <w:szCs w:val="28"/>
              </w:rPr>
              <w:t>По постановлению Председателя администрации муниципального района «</w:t>
            </w:r>
            <w:proofErr w:type="spellStart"/>
            <w:r w:rsidRPr="003B66BF">
              <w:rPr>
                <w:rFonts w:ascii="Times New Roman" w:eastAsia="Calibri" w:hAnsi="Times New Roman" w:cs="Times New Roman"/>
                <w:sz w:val="28"/>
                <w:szCs w:val="28"/>
              </w:rPr>
              <w:t>Монгун-Тайгинский</w:t>
            </w:r>
            <w:proofErr w:type="spellEnd"/>
            <w:r w:rsidRPr="003B66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6BF">
              <w:rPr>
                <w:rFonts w:ascii="Times New Roman" w:eastAsia="Calibri" w:hAnsi="Times New Roman" w:cs="Times New Roman"/>
                <w:sz w:val="28"/>
                <w:szCs w:val="28"/>
              </w:rPr>
              <w:t>кожуун</w:t>
            </w:r>
            <w:proofErr w:type="spellEnd"/>
            <w:r w:rsidRPr="003B66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Республи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ки Тыва» от 10 июля 2013 года №</w:t>
            </w:r>
            <w:r w:rsidRPr="003B66BF">
              <w:rPr>
                <w:rFonts w:ascii="Times New Roman" w:eastAsia="Calibri" w:hAnsi="Times New Roman" w:cs="Times New Roman"/>
                <w:sz w:val="28"/>
                <w:szCs w:val="28"/>
              </w:rPr>
              <w:t>279 передан земельный участок на постоянное (бессрочное) пользование муниципальному бюджетному общеобразовательному учреждению «</w:t>
            </w:r>
            <w:proofErr w:type="spellStart"/>
            <w:r w:rsidRPr="003B66BF">
              <w:rPr>
                <w:rFonts w:ascii="Times New Roman" w:eastAsia="Calibri" w:hAnsi="Times New Roman" w:cs="Times New Roman"/>
                <w:sz w:val="28"/>
                <w:szCs w:val="28"/>
              </w:rPr>
              <w:t>Моген-Буренская</w:t>
            </w:r>
            <w:proofErr w:type="spellEnd"/>
            <w:r w:rsidRPr="003B66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средняя общеобразовательная школа </w:t>
            </w:r>
            <w:proofErr w:type="spellStart"/>
            <w:r w:rsidRPr="003B66BF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proofErr w:type="gramStart"/>
            <w:r w:rsidRPr="003B66BF">
              <w:rPr>
                <w:rFonts w:ascii="Times New Roman" w:eastAsia="Calibri" w:hAnsi="Times New Roman" w:cs="Times New Roman"/>
                <w:sz w:val="28"/>
                <w:szCs w:val="28"/>
              </w:rPr>
              <w:t>.К</w:t>
            </w:r>
            <w:proofErr w:type="gramEnd"/>
            <w:r w:rsidRPr="003B66BF">
              <w:rPr>
                <w:rFonts w:ascii="Times New Roman" w:eastAsia="Calibri" w:hAnsi="Times New Roman" w:cs="Times New Roman"/>
                <w:sz w:val="28"/>
                <w:szCs w:val="28"/>
              </w:rPr>
              <w:t>ызыл</w:t>
            </w:r>
            <w:proofErr w:type="spellEnd"/>
            <w:r w:rsidRPr="003B66BF">
              <w:rPr>
                <w:rFonts w:ascii="Times New Roman" w:eastAsia="Calibri" w:hAnsi="Times New Roman" w:cs="Times New Roman"/>
                <w:sz w:val="28"/>
                <w:szCs w:val="28"/>
              </w:rPr>
              <w:t>-Хая»;</w:t>
            </w:r>
          </w:p>
          <w:p w:rsidR="00AE6E21" w:rsidRDefault="00AE6E21" w:rsidP="00AE6E21">
            <w:pPr>
              <w:pStyle w:val="a3"/>
              <w:spacing w:line="360" w:lineRule="auto"/>
              <w:ind w:left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3B66BF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Проведено межевание участка, получен межевой план №17-0-1-44(3003)2013-37 от 26.02.2013 г.;</w:t>
            </w:r>
          </w:p>
          <w:p w:rsidR="00AE6E21" w:rsidRDefault="00AE6E21" w:rsidP="00AE6E21">
            <w:pPr>
              <w:pStyle w:val="a3"/>
              <w:spacing w:line="360" w:lineRule="auto"/>
              <w:ind w:left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3B66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Получен кадастровый паспорт земельного участка №17/13-1-18352 от 29.03.2013 г. Под кадастровым номером </w:t>
            </w:r>
            <w:r w:rsidRPr="003B66B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17:06:0201001:269;</w:t>
            </w:r>
          </w:p>
          <w:p w:rsidR="00AE6E21" w:rsidRDefault="00AE6E21" w:rsidP="00AE6E21">
            <w:pPr>
              <w:pStyle w:val="a3"/>
              <w:spacing w:line="360" w:lineRule="auto"/>
              <w:ind w:left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3B66BF">
              <w:rPr>
                <w:rFonts w:ascii="Times New Roman" w:eastAsia="Calibri" w:hAnsi="Times New Roman" w:cs="Times New Roman"/>
                <w:sz w:val="28"/>
                <w:szCs w:val="28"/>
              </w:rPr>
              <w:t>Получено свидетельство о государственной регистрации права 17-АВ №198977 от 31 июля 2013 года на пост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оянное (бессрочное) пользование;</w:t>
            </w:r>
          </w:p>
          <w:p w:rsidR="00AE6E21" w:rsidRDefault="00AE6E21" w:rsidP="00AE6E21">
            <w:pPr>
              <w:pStyle w:val="a3"/>
              <w:spacing w:line="360" w:lineRule="auto"/>
              <w:ind w:left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3B66BF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Проведена топографическая съемка данного участка. Топографию провел</w:t>
            </w:r>
            <w:proofErr w:type="gramStart"/>
            <w:r w:rsidRPr="003B66BF">
              <w:rPr>
                <w:rFonts w:ascii="Times New Roman" w:eastAsia="Calibri" w:hAnsi="Times New Roman" w:cs="Times New Roman"/>
                <w:sz w:val="28"/>
                <w:szCs w:val="28"/>
              </w:rPr>
              <w:t>и ООО</w:t>
            </w:r>
            <w:proofErr w:type="gramEnd"/>
            <w:r w:rsidRPr="003B66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НПП «</w:t>
            </w:r>
            <w:proofErr w:type="spellStart"/>
            <w:r w:rsidRPr="003B66BF">
              <w:rPr>
                <w:rFonts w:ascii="Times New Roman" w:eastAsia="Calibri" w:hAnsi="Times New Roman" w:cs="Times New Roman"/>
                <w:sz w:val="28"/>
                <w:szCs w:val="28"/>
              </w:rPr>
              <w:t>Геопрофи</w:t>
            </w:r>
            <w:proofErr w:type="spellEnd"/>
            <w:r w:rsidRPr="003B66BF">
              <w:rPr>
                <w:rFonts w:ascii="Times New Roman" w:eastAsia="Calibri" w:hAnsi="Times New Roman" w:cs="Times New Roman"/>
                <w:sz w:val="28"/>
                <w:szCs w:val="28"/>
              </w:rPr>
              <w:t>»;</w:t>
            </w:r>
          </w:p>
          <w:p w:rsidR="00AE6E21" w:rsidRDefault="00AE6E21" w:rsidP="00AE6E21">
            <w:pPr>
              <w:pStyle w:val="a3"/>
              <w:spacing w:line="360" w:lineRule="auto"/>
              <w:ind w:left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4C18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Условиям села </w:t>
            </w:r>
            <w:r w:rsidRPr="003B66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Кызыл-Хая </w:t>
            </w:r>
            <w:proofErr w:type="spellStart"/>
            <w:r w:rsidRPr="003B66BF">
              <w:rPr>
                <w:rFonts w:ascii="Times New Roman" w:eastAsia="Calibri" w:hAnsi="Times New Roman" w:cs="Times New Roman"/>
                <w:sz w:val="28"/>
                <w:szCs w:val="28"/>
              </w:rPr>
              <w:t>Монгун-Тайгин</w:t>
            </w:r>
            <w:r w:rsidRPr="004C189D">
              <w:rPr>
                <w:rFonts w:ascii="Times New Roman" w:eastAsia="Calibri" w:hAnsi="Times New Roman" w:cs="Times New Roman"/>
                <w:sz w:val="28"/>
                <w:szCs w:val="28"/>
              </w:rPr>
              <w:t>ского</w:t>
            </w:r>
            <w:proofErr w:type="spellEnd"/>
            <w:r w:rsidRPr="004C18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189D">
              <w:rPr>
                <w:rFonts w:ascii="Times New Roman" w:eastAsia="Calibri" w:hAnsi="Times New Roman" w:cs="Times New Roman"/>
                <w:sz w:val="28"/>
                <w:szCs w:val="28"/>
              </w:rPr>
              <w:t>кожууна</w:t>
            </w:r>
            <w:proofErr w:type="spellEnd"/>
            <w:r w:rsidRPr="004C18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наиболее подходит </w:t>
            </w:r>
            <w:r w:rsidRPr="003B66BF">
              <w:rPr>
                <w:rFonts w:ascii="Times New Roman" w:eastAsia="Calibri" w:hAnsi="Times New Roman" w:cs="Times New Roman"/>
                <w:sz w:val="28"/>
                <w:szCs w:val="28"/>
              </w:rPr>
              <w:t>проектно-сметная документация ОАО «</w:t>
            </w:r>
            <w:proofErr w:type="spellStart"/>
            <w:r w:rsidRPr="003B66BF">
              <w:rPr>
                <w:rFonts w:ascii="Times New Roman" w:eastAsia="Calibri" w:hAnsi="Times New Roman" w:cs="Times New Roman"/>
                <w:sz w:val="28"/>
                <w:szCs w:val="28"/>
              </w:rPr>
              <w:t>Тувагражданпроект</w:t>
            </w:r>
            <w:proofErr w:type="spellEnd"/>
            <w:r w:rsidRPr="003B66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Республики Тыва по адресу: </w:t>
            </w:r>
            <w:proofErr w:type="spellStart"/>
            <w:r w:rsidRPr="003B66BF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Start"/>
            <w:r w:rsidRPr="003B66BF">
              <w:rPr>
                <w:rFonts w:ascii="Times New Roman" w:eastAsia="Calibri" w:hAnsi="Times New Roman" w:cs="Times New Roman"/>
                <w:sz w:val="28"/>
                <w:szCs w:val="28"/>
              </w:rPr>
              <w:t>.К</w:t>
            </w:r>
            <w:proofErr w:type="gramEnd"/>
            <w:r w:rsidRPr="003B66BF">
              <w:rPr>
                <w:rFonts w:ascii="Times New Roman" w:eastAsia="Calibri" w:hAnsi="Times New Roman" w:cs="Times New Roman"/>
                <w:sz w:val="28"/>
                <w:szCs w:val="28"/>
              </w:rPr>
              <w:t>ызыл</w:t>
            </w:r>
            <w:proofErr w:type="spellEnd"/>
            <w:r w:rsidRPr="003B66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6BF">
              <w:rPr>
                <w:rFonts w:ascii="Times New Roman" w:eastAsia="Calibri" w:hAnsi="Times New Roman" w:cs="Times New Roman"/>
                <w:sz w:val="28"/>
                <w:szCs w:val="28"/>
              </w:rPr>
              <w:t>ул.Тувинских</w:t>
            </w:r>
            <w:proofErr w:type="spellEnd"/>
            <w:r w:rsidRPr="003B66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добровольцев, д.2 (директор Руднев Б.В. м</w:t>
            </w:r>
            <w:r w:rsidRPr="004C18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об.тел:89620630050), привязка проекта школы </w:t>
            </w:r>
            <w:proofErr w:type="spellStart"/>
            <w:r w:rsidRPr="004C189D">
              <w:rPr>
                <w:rFonts w:ascii="Times New Roman" w:eastAsia="Calibri" w:hAnsi="Times New Roman" w:cs="Times New Roman"/>
                <w:sz w:val="28"/>
                <w:szCs w:val="28"/>
              </w:rPr>
              <w:t>с.Ийи</w:t>
            </w:r>
            <w:proofErr w:type="spellEnd"/>
            <w:r w:rsidRPr="004C18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-Тал </w:t>
            </w:r>
            <w:proofErr w:type="spellStart"/>
            <w:r w:rsidRPr="004C189D">
              <w:rPr>
                <w:rFonts w:ascii="Times New Roman" w:eastAsia="Calibri" w:hAnsi="Times New Roman" w:cs="Times New Roman"/>
                <w:sz w:val="28"/>
                <w:szCs w:val="28"/>
              </w:rPr>
              <w:t>Улуг-Хемского</w:t>
            </w:r>
            <w:proofErr w:type="spellEnd"/>
            <w:r w:rsidRPr="004C18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189D">
              <w:rPr>
                <w:rFonts w:ascii="Times New Roman" w:eastAsia="Calibri" w:hAnsi="Times New Roman" w:cs="Times New Roman"/>
                <w:sz w:val="28"/>
                <w:szCs w:val="28"/>
              </w:rPr>
              <w:t>кожууна</w:t>
            </w:r>
            <w:proofErr w:type="spellEnd"/>
            <w:r w:rsidRPr="004C18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1</w:t>
            </w:r>
            <w:r w:rsidRPr="003B66BF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4C18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 мест. </w:t>
            </w:r>
            <w:r w:rsidRPr="003B66BF">
              <w:rPr>
                <w:rFonts w:ascii="Times New Roman" w:eastAsia="Calibri" w:hAnsi="Times New Roman" w:cs="Times New Roman"/>
                <w:sz w:val="28"/>
                <w:szCs w:val="28"/>
              </w:rPr>
              <w:t>Здание – одноэтажное. Основной материал – кирпич.</w:t>
            </w:r>
          </w:p>
          <w:p w:rsidR="00AE6E21" w:rsidRDefault="00AE6E21" w:rsidP="00AE6E21">
            <w:pPr>
              <w:pStyle w:val="a3"/>
              <w:spacing w:line="360" w:lineRule="auto"/>
              <w:ind w:left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ООО «ХАКАСТИСИЗ» по договору №</w:t>
            </w:r>
            <w:r w:rsidRPr="003B66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26 от 16 декабря 2013 г. выполнены инженерно-геологические изыскания на объект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«МБОУ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Моген-Буренская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</w:t>
            </w:r>
            <w:r w:rsidRPr="003B66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с. </w:t>
            </w:r>
            <w:proofErr w:type="gramStart"/>
            <w:r w:rsidRPr="003B66BF">
              <w:rPr>
                <w:rFonts w:ascii="Times New Roman" w:eastAsia="Calibri" w:hAnsi="Times New Roman" w:cs="Times New Roman"/>
                <w:sz w:val="28"/>
                <w:szCs w:val="28"/>
              </w:rPr>
              <w:t>Кызыл-Хая</w:t>
            </w:r>
            <w:proofErr w:type="gramEnd"/>
            <w:r w:rsidRPr="003B66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6BF">
              <w:rPr>
                <w:rFonts w:ascii="Times New Roman" w:eastAsia="Calibri" w:hAnsi="Times New Roman" w:cs="Times New Roman"/>
                <w:sz w:val="28"/>
                <w:szCs w:val="28"/>
              </w:rPr>
              <w:t>Монгун-Тайгинского</w:t>
            </w:r>
            <w:proofErr w:type="spellEnd"/>
            <w:r w:rsidRPr="003B66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6BF">
              <w:rPr>
                <w:rFonts w:ascii="Times New Roman" w:eastAsia="Calibri" w:hAnsi="Times New Roman" w:cs="Times New Roman"/>
                <w:sz w:val="28"/>
                <w:szCs w:val="28"/>
              </w:rPr>
              <w:t>кожууна</w:t>
            </w:r>
            <w:proofErr w:type="spellEnd"/>
            <w:r w:rsidRPr="003B66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Республики Тыва». Составлен рабочий проект технического отчета об инженерно-геологических изысканиях. Выполнены буровые, лабораторные и камеральные работы. </w:t>
            </w:r>
          </w:p>
          <w:p w:rsidR="00AE6E21" w:rsidRDefault="00AE6E21" w:rsidP="00AE6E21">
            <w:pPr>
              <w:pStyle w:val="a3"/>
              <w:spacing w:line="360" w:lineRule="auto"/>
              <w:ind w:left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3B66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Испытательным лабораторным центром </w:t>
            </w:r>
            <w:r w:rsidRPr="003B66B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ФБУЗ «Центр гигиены и эпидемиологии в Республике Тыва» осуществлены измерения земельного участка площадью 21034 м</w:t>
            </w:r>
            <w:proofErr w:type="gramStart"/>
            <w:r w:rsidRPr="003B66BF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3B66BF">
              <w:rPr>
                <w:rFonts w:ascii="Times New Roman" w:eastAsia="Calibri" w:hAnsi="Times New Roman" w:cs="Times New Roman"/>
                <w:sz w:val="44"/>
                <w:szCs w:val="28"/>
                <w:vertAlign w:val="subscript"/>
              </w:rPr>
              <w:t xml:space="preserve">, </w:t>
            </w:r>
            <w:r w:rsidRPr="003B66BF">
              <w:rPr>
                <w:rFonts w:ascii="Times New Roman" w:eastAsia="Calibri" w:hAnsi="Times New Roman" w:cs="Times New Roman"/>
                <w:sz w:val="28"/>
                <w:szCs w:val="28"/>
              </w:rPr>
              <w:t>предназначенны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й для строительства школы</w:t>
            </w:r>
            <w:r w:rsidRPr="003B66BF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AE6E21" w:rsidRDefault="00AE6E21" w:rsidP="00AE6E21">
            <w:pPr>
              <w:pStyle w:val="a3"/>
              <w:spacing w:line="360" w:lineRule="auto"/>
              <w:ind w:left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3B66BF">
              <w:rPr>
                <w:rFonts w:ascii="Times New Roman" w:eastAsia="Calibri" w:hAnsi="Times New Roman" w:cs="Times New Roman"/>
                <w:sz w:val="28"/>
                <w:szCs w:val="28"/>
              </w:rPr>
              <w:t>По изыскательской ра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боте  строительства школы</w:t>
            </w:r>
            <w:r w:rsidRPr="003B66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3B66BF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proofErr w:type="gramStart"/>
            <w:r w:rsidRPr="003B66BF">
              <w:rPr>
                <w:rFonts w:ascii="Times New Roman" w:eastAsia="Calibri" w:hAnsi="Times New Roman" w:cs="Times New Roman"/>
                <w:sz w:val="28"/>
                <w:szCs w:val="28"/>
              </w:rPr>
              <w:t>.К</w:t>
            </w:r>
            <w:proofErr w:type="gramEnd"/>
            <w:r w:rsidRPr="003B66BF">
              <w:rPr>
                <w:rFonts w:ascii="Times New Roman" w:eastAsia="Calibri" w:hAnsi="Times New Roman" w:cs="Times New Roman"/>
                <w:sz w:val="28"/>
                <w:szCs w:val="28"/>
              </w:rPr>
              <w:t>ызыл</w:t>
            </w:r>
            <w:proofErr w:type="spellEnd"/>
            <w:r w:rsidRPr="003B66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-Хая проведены вышеуказанные работы и собраны все необходимые документы. Из муниципального бюджета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были </w:t>
            </w:r>
            <w:r w:rsidRPr="003B66BF">
              <w:rPr>
                <w:rFonts w:ascii="Times New Roman" w:eastAsia="Calibri" w:hAnsi="Times New Roman" w:cs="Times New Roman"/>
                <w:sz w:val="28"/>
                <w:szCs w:val="28"/>
              </w:rPr>
              <w:t>выделены: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B66BF">
              <w:rPr>
                <w:rFonts w:ascii="Times New Roman" w:eastAsia="Calibri" w:hAnsi="Times New Roman" w:cs="Times New Roman"/>
                <w:sz w:val="28"/>
                <w:szCs w:val="28"/>
              </w:rPr>
              <w:t>на инженерно-геодезические изыскания 99 000 рублей;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B66BF">
              <w:rPr>
                <w:rFonts w:ascii="Times New Roman" w:eastAsia="Calibri" w:hAnsi="Times New Roman" w:cs="Times New Roman"/>
                <w:sz w:val="28"/>
                <w:szCs w:val="28"/>
              </w:rPr>
              <w:t>на инженерно-геологические изыскания 240 000 рублей;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B66BF">
              <w:rPr>
                <w:rFonts w:ascii="Times New Roman" w:eastAsia="Calibri" w:hAnsi="Times New Roman" w:cs="Times New Roman"/>
                <w:sz w:val="28"/>
                <w:szCs w:val="28"/>
              </w:rPr>
              <w:t>на санитарно-эпидемиологические, радиологические исследования земельного участка 31 100 рублей;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B66BF">
              <w:rPr>
                <w:rFonts w:ascii="Times New Roman" w:eastAsia="Calibri" w:hAnsi="Times New Roman" w:cs="Times New Roman"/>
                <w:sz w:val="28"/>
                <w:szCs w:val="28"/>
              </w:rPr>
              <w:t>на межевание земельного участка 13 000 рублей;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B66BF">
              <w:rPr>
                <w:rFonts w:ascii="Times New Roman" w:eastAsia="Calibri" w:hAnsi="Times New Roman" w:cs="Times New Roman"/>
                <w:sz w:val="28"/>
                <w:szCs w:val="28"/>
              </w:rPr>
              <w:t>Итого стоимость проектно-сметной документации – 2 млн.500 000 рублей.</w:t>
            </w:r>
          </w:p>
          <w:p w:rsidR="00AE6E21" w:rsidRDefault="00AE6E21" w:rsidP="00AE6E21">
            <w:pPr>
              <w:pStyle w:val="a3"/>
              <w:spacing w:line="360" w:lineRule="auto"/>
              <w:ind w:left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Проведена работа </w:t>
            </w:r>
            <w:r w:rsidRPr="00127489">
              <w:rPr>
                <w:rFonts w:ascii="Times New Roman" w:eastAsia="Calibri" w:hAnsi="Times New Roman" w:cs="Times New Roman"/>
                <w:sz w:val="28"/>
                <w:szCs w:val="28"/>
              </w:rPr>
              <w:t>расширению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27489">
              <w:rPr>
                <w:rFonts w:ascii="Times New Roman" w:eastAsia="Calibri" w:hAnsi="Times New Roman" w:cs="Times New Roman"/>
                <w:sz w:val="28"/>
                <w:szCs w:val="28"/>
              </w:rPr>
              <w:t>земельного участка под строительство школы с 2 гектаров на 3 гектар</w:t>
            </w:r>
            <w:proofErr w:type="gramStart"/>
            <w:r w:rsidRPr="00127489">
              <w:rPr>
                <w:rFonts w:ascii="Times New Roman" w:eastAsia="Calibri" w:hAnsi="Times New Roman" w:cs="Times New Roman"/>
                <w:sz w:val="28"/>
                <w:szCs w:val="28"/>
              </w:rPr>
              <w:t>а ООО</w:t>
            </w:r>
            <w:proofErr w:type="gramEnd"/>
            <w:r w:rsidRPr="0012748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127489">
              <w:rPr>
                <w:rFonts w:ascii="Times New Roman" w:eastAsia="Calibri" w:hAnsi="Times New Roman" w:cs="Times New Roman"/>
                <w:sz w:val="28"/>
                <w:szCs w:val="28"/>
              </w:rPr>
              <w:t>Геокадастр</w:t>
            </w:r>
            <w:proofErr w:type="spellEnd"/>
            <w:r w:rsidRPr="0012748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с последующей сдачей документов на </w:t>
            </w:r>
            <w:proofErr w:type="spellStart"/>
            <w:r w:rsidRPr="00127489">
              <w:rPr>
                <w:rFonts w:ascii="Times New Roman" w:eastAsia="Calibri" w:hAnsi="Times New Roman" w:cs="Times New Roman"/>
                <w:sz w:val="28"/>
                <w:szCs w:val="28"/>
              </w:rPr>
              <w:t>Госстройзаказ</w:t>
            </w:r>
            <w:proofErr w:type="spellEnd"/>
            <w:r w:rsidRPr="0012748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D14020" w:rsidRPr="00AE6E21" w:rsidRDefault="00AE6E21" w:rsidP="00AE6E21">
            <w:pPr>
              <w:pStyle w:val="a3"/>
              <w:spacing w:line="360" w:lineRule="auto"/>
              <w:ind w:left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Закачивается проект привязки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Ийи-Тальской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школы данной местности.</w:t>
            </w:r>
          </w:p>
        </w:tc>
        <w:tc>
          <w:tcPr>
            <w:tcW w:w="5386" w:type="dxa"/>
          </w:tcPr>
          <w:p w:rsidR="00B40882" w:rsidRPr="004031A8" w:rsidRDefault="00B40882" w:rsidP="00B4088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1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Недостаточно высокий уровень </w:t>
            </w:r>
            <w:proofErr w:type="spellStart"/>
            <w:r w:rsidRPr="004031A8">
              <w:rPr>
                <w:rFonts w:ascii="Times New Roman" w:hAnsi="Times New Roman" w:cs="Times New Roman"/>
                <w:sz w:val="28"/>
                <w:szCs w:val="28"/>
              </w:rPr>
              <w:t>сформированности</w:t>
            </w:r>
            <w:proofErr w:type="spellEnd"/>
            <w:r w:rsidRPr="004031A8">
              <w:rPr>
                <w:rFonts w:ascii="Times New Roman" w:hAnsi="Times New Roman" w:cs="Times New Roman"/>
                <w:sz w:val="28"/>
                <w:szCs w:val="28"/>
              </w:rPr>
              <w:t xml:space="preserve"> предметных компетенций и </w:t>
            </w:r>
            <w:proofErr w:type="spellStart"/>
            <w:r w:rsidRPr="004031A8">
              <w:rPr>
                <w:rFonts w:ascii="Times New Roman" w:hAnsi="Times New Roman" w:cs="Times New Roman"/>
                <w:sz w:val="28"/>
                <w:szCs w:val="28"/>
              </w:rPr>
              <w:t>общеучебной</w:t>
            </w:r>
            <w:proofErr w:type="spellEnd"/>
            <w:r w:rsidRPr="004031A8">
              <w:rPr>
                <w:rFonts w:ascii="Times New Roman" w:hAnsi="Times New Roman" w:cs="Times New Roman"/>
                <w:sz w:val="28"/>
                <w:szCs w:val="28"/>
              </w:rPr>
              <w:t xml:space="preserve"> компетентности обучающихся как критерия нового качества образования;</w:t>
            </w:r>
          </w:p>
          <w:p w:rsidR="00B40882" w:rsidRPr="004031A8" w:rsidRDefault="00B40882" w:rsidP="00B4088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1A8">
              <w:rPr>
                <w:rFonts w:ascii="Times New Roman" w:hAnsi="Times New Roman" w:cs="Times New Roman"/>
                <w:sz w:val="28"/>
                <w:szCs w:val="28"/>
              </w:rPr>
              <w:t>2.  преобладание традиционных способов в организации образовательного процесса;</w:t>
            </w:r>
          </w:p>
          <w:p w:rsidR="00B40882" w:rsidRPr="004031A8" w:rsidRDefault="00B40882" w:rsidP="00B4088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1A8">
              <w:rPr>
                <w:rFonts w:ascii="Times New Roman" w:hAnsi="Times New Roman" w:cs="Times New Roman"/>
                <w:sz w:val="28"/>
                <w:szCs w:val="28"/>
              </w:rPr>
              <w:t>3. низкий уровень работы педагогов с одаренными и мотивированными детьми по вовлечению их в интеллектуально-творческую среду;</w:t>
            </w:r>
          </w:p>
          <w:p w:rsidR="00B40882" w:rsidRPr="004031A8" w:rsidRDefault="00B40882" w:rsidP="00B4088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1A8">
              <w:rPr>
                <w:rFonts w:ascii="Times New Roman" w:hAnsi="Times New Roman" w:cs="Times New Roman"/>
                <w:sz w:val="28"/>
                <w:szCs w:val="28"/>
              </w:rPr>
              <w:t>4. недостаточно эффективное использование ресурсов информационного образовательного пространства;</w:t>
            </w:r>
          </w:p>
          <w:p w:rsidR="00B40882" w:rsidRPr="004031A8" w:rsidRDefault="00B40882" w:rsidP="00B4088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1A8">
              <w:rPr>
                <w:rFonts w:ascii="Times New Roman" w:hAnsi="Times New Roman" w:cs="Times New Roman"/>
                <w:sz w:val="28"/>
                <w:szCs w:val="28"/>
              </w:rPr>
              <w:t>5. н</w:t>
            </w:r>
            <w:r w:rsidR="009B5262" w:rsidRPr="004031A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031A8">
              <w:rPr>
                <w:rFonts w:ascii="Times New Roman" w:hAnsi="Times New Roman" w:cs="Times New Roman"/>
                <w:sz w:val="28"/>
                <w:szCs w:val="28"/>
              </w:rPr>
              <w:t>хват</w:t>
            </w:r>
            <w:r w:rsidR="009B5262" w:rsidRPr="004031A8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 w:rsidRPr="004031A8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</w:t>
            </w:r>
            <w:r w:rsidR="009B5262" w:rsidRPr="004031A8">
              <w:rPr>
                <w:rFonts w:ascii="Times New Roman" w:hAnsi="Times New Roman" w:cs="Times New Roman"/>
                <w:sz w:val="28"/>
                <w:szCs w:val="28"/>
              </w:rPr>
              <w:t>х кадров</w:t>
            </w:r>
            <w:r w:rsidRPr="004031A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40882" w:rsidRPr="004031A8" w:rsidRDefault="00B40882" w:rsidP="00B4088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1A8">
              <w:rPr>
                <w:rFonts w:ascii="Times New Roman" w:hAnsi="Times New Roman" w:cs="Times New Roman"/>
                <w:sz w:val="28"/>
                <w:szCs w:val="28"/>
              </w:rPr>
              <w:t>6.  низкая методическая подготовка</w:t>
            </w:r>
          </w:p>
          <w:p w:rsidR="00B40882" w:rsidRPr="004031A8" w:rsidRDefault="00B40882" w:rsidP="00B4088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1A8">
              <w:rPr>
                <w:rFonts w:ascii="Times New Roman" w:hAnsi="Times New Roman" w:cs="Times New Roman"/>
                <w:sz w:val="28"/>
                <w:szCs w:val="28"/>
              </w:rPr>
              <w:t xml:space="preserve">молодых специалистов и их профессиональная пассивность. </w:t>
            </w:r>
          </w:p>
          <w:p w:rsidR="009B5262" w:rsidRPr="004031A8" w:rsidRDefault="000B2073" w:rsidP="009B5262">
            <w:pPr>
              <w:pStyle w:val="a3"/>
              <w:numPr>
                <w:ilvl w:val="0"/>
                <w:numId w:val="2"/>
              </w:numPr>
              <w:spacing w:line="360" w:lineRule="auto"/>
              <w:ind w:left="34" w:hanging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31A8">
              <w:rPr>
                <w:rFonts w:ascii="Times New Roman" w:hAnsi="Times New Roman" w:cs="Times New Roman"/>
                <w:sz w:val="28"/>
                <w:szCs w:val="28"/>
              </w:rPr>
              <w:t>недостаточное количество помещений для дополнительного образования и консультаций;</w:t>
            </w:r>
          </w:p>
          <w:p w:rsidR="009B5262" w:rsidRPr="004031A8" w:rsidRDefault="009B5262" w:rsidP="009B5262">
            <w:pPr>
              <w:pStyle w:val="a3"/>
              <w:numPr>
                <w:ilvl w:val="0"/>
                <w:numId w:val="2"/>
              </w:numPr>
              <w:spacing w:line="360" w:lineRule="auto"/>
              <w:ind w:left="34" w:hanging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31A8">
              <w:rPr>
                <w:rFonts w:ascii="Times New Roman" w:hAnsi="Times New Roman" w:cs="Times New Roman"/>
                <w:sz w:val="28"/>
                <w:szCs w:val="28"/>
              </w:rPr>
              <w:t>отсутствие спортивного и актового залов;</w:t>
            </w:r>
          </w:p>
          <w:p w:rsidR="009B5262" w:rsidRPr="004031A8" w:rsidRDefault="009B5262" w:rsidP="009B5262">
            <w:pPr>
              <w:pStyle w:val="a3"/>
              <w:numPr>
                <w:ilvl w:val="0"/>
                <w:numId w:val="2"/>
              </w:numPr>
              <w:spacing w:line="360" w:lineRule="auto"/>
              <w:ind w:left="34" w:hanging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31A8">
              <w:rPr>
                <w:rFonts w:ascii="Times New Roman" w:hAnsi="Times New Roman" w:cs="Times New Roman"/>
                <w:sz w:val="28"/>
                <w:szCs w:val="28"/>
              </w:rPr>
              <w:t>низкая скорость интернета;</w:t>
            </w:r>
          </w:p>
          <w:p w:rsidR="004271EF" w:rsidRPr="004031A8" w:rsidRDefault="004271EF" w:rsidP="009B5262">
            <w:pPr>
              <w:pStyle w:val="a3"/>
              <w:numPr>
                <w:ilvl w:val="0"/>
                <w:numId w:val="2"/>
              </w:numPr>
              <w:spacing w:line="360" w:lineRule="auto"/>
              <w:ind w:left="34" w:hanging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31A8">
              <w:rPr>
                <w:rFonts w:ascii="Times New Roman" w:hAnsi="Times New Roman" w:cs="Times New Roman"/>
                <w:sz w:val="28"/>
                <w:szCs w:val="28"/>
              </w:rPr>
              <w:t xml:space="preserve">снижение рейтинга школы среди </w:t>
            </w:r>
            <w:r w:rsidRPr="004031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образовательных учреждений района;</w:t>
            </w:r>
          </w:p>
          <w:p w:rsidR="009B5262" w:rsidRPr="004031A8" w:rsidRDefault="004271EF" w:rsidP="009B5262">
            <w:pPr>
              <w:pStyle w:val="a3"/>
              <w:numPr>
                <w:ilvl w:val="0"/>
                <w:numId w:val="2"/>
              </w:numPr>
              <w:spacing w:line="360" w:lineRule="auto"/>
              <w:ind w:left="34" w:hanging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31A8">
              <w:rPr>
                <w:rFonts w:ascii="Times New Roman" w:hAnsi="Times New Roman" w:cs="Times New Roman"/>
                <w:sz w:val="28"/>
                <w:szCs w:val="28"/>
              </w:rPr>
              <w:t>77% учителей составляет женский коллектив;</w:t>
            </w:r>
          </w:p>
          <w:p w:rsidR="009B5262" w:rsidRPr="00AE1044" w:rsidRDefault="00D868F7" w:rsidP="009B5262">
            <w:pPr>
              <w:pStyle w:val="a3"/>
              <w:numPr>
                <w:ilvl w:val="0"/>
                <w:numId w:val="2"/>
              </w:numPr>
              <w:spacing w:line="360" w:lineRule="auto"/>
              <w:ind w:left="34" w:hanging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8F7">
              <w:rPr>
                <w:rFonts w:ascii="Times New Roman" w:hAnsi="Times New Roman" w:cs="Times New Roman"/>
                <w:sz w:val="28"/>
                <w:szCs w:val="28"/>
              </w:rPr>
              <w:t>26% выпускников из «группы риска»</w:t>
            </w:r>
          </w:p>
          <w:p w:rsidR="00AE1044" w:rsidRPr="004031A8" w:rsidRDefault="00AE1044" w:rsidP="009B5262">
            <w:pPr>
              <w:pStyle w:val="a3"/>
              <w:numPr>
                <w:ilvl w:val="0"/>
                <w:numId w:val="2"/>
              </w:numPr>
              <w:spacing w:line="360" w:lineRule="auto"/>
              <w:ind w:left="34" w:hanging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36% педагогов и воспитателей без категории</w:t>
            </w:r>
          </w:p>
        </w:tc>
      </w:tr>
      <w:tr w:rsidR="00B40882" w:rsidRPr="004031A8" w:rsidTr="00464331">
        <w:tc>
          <w:tcPr>
            <w:tcW w:w="5246" w:type="dxa"/>
          </w:tcPr>
          <w:p w:rsidR="00B40882" w:rsidRPr="004031A8" w:rsidRDefault="00E32346" w:rsidP="00826377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31A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Возможности </w:t>
            </w:r>
          </w:p>
        </w:tc>
        <w:tc>
          <w:tcPr>
            <w:tcW w:w="5386" w:type="dxa"/>
          </w:tcPr>
          <w:p w:rsidR="00B40882" w:rsidRPr="004031A8" w:rsidRDefault="00E32346" w:rsidP="00826377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31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Угрозы </w:t>
            </w:r>
          </w:p>
        </w:tc>
      </w:tr>
      <w:tr w:rsidR="00B40882" w:rsidRPr="004031A8" w:rsidTr="00464331">
        <w:tc>
          <w:tcPr>
            <w:tcW w:w="5246" w:type="dxa"/>
          </w:tcPr>
          <w:p w:rsidR="00B40882" w:rsidRPr="004031A8" w:rsidRDefault="004031A8" w:rsidP="004031A8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1A8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эффективных творческих групп </w:t>
            </w:r>
            <w:r w:rsidRPr="004031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учителей</w:t>
            </w:r>
          </w:p>
        </w:tc>
        <w:tc>
          <w:tcPr>
            <w:tcW w:w="5386" w:type="dxa"/>
          </w:tcPr>
          <w:p w:rsidR="00B40882" w:rsidRPr="00D868F7" w:rsidRDefault="00D868F7" w:rsidP="00D868F7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8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Снижение успеваемости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B40882" w:rsidRPr="004031A8" w:rsidTr="00464331">
        <w:tc>
          <w:tcPr>
            <w:tcW w:w="5246" w:type="dxa"/>
          </w:tcPr>
          <w:p w:rsidR="00B40882" w:rsidRPr="004031A8" w:rsidRDefault="004031A8" w:rsidP="004031A8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3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lastRenderedPageBreak/>
              <w:t>Наличие кадров для работы с одарёнными детьми, совершенствования УВП</w:t>
            </w:r>
          </w:p>
        </w:tc>
        <w:tc>
          <w:tcPr>
            <w:tcW w:w="5386" w:type="dxa"/>
          </w:tcPr>
          <w:p w:rsidR="00B40882" w:rsidRPr="00D868F7" w:rsidRDefault="00F15742" w:rsidP="00F1574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негативных воздействий на учащихся от внешней среды </w:t>
            </w:r>
          </w:p>
        </w:tc>
      </w:tr>
      <w:tr w:rsidR="00B40882" w:rsidRPr="004031A8" w:rsidTr="00464331">
        <w:tc>
          <w:tcPr>
            <w:tcW w:w="5246" w:type="dxa"/>
          </w:tcPr>
          <w:p w:rsidR="00B40882" w:rsidRPr="004031A8" w:rsidRDefault="00D868F7" w:rsidP="00F15742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574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</w:rPr>
              <w:t>Развитие творческих способностей</w:t>
            </w:r>
          </w:p>
        </w:tc>
        <w:tc>
          <w:tcPr>
            <w:tcW w:w="5386" w:type="dxa"/>
          </w:tcPr>
          <w:p w:rsidR="00B40882" w:rsidRPr="004031A8" w:rsidRDefault="007D4F13" w:rsidP="007D4F1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4F13">
              <w:rPr>
                <w:rFonts w:ascii="Times New Roman" w:hAnsi="Times New Roman" w:cs="Times New Roman"/>
                <w:sz w:val="28"/>
                <w:szCs w:val="28"/>
              </w:rPr>
              <w:t>неготовность участников образовательного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4F13">
              <w:rPr>
                <w:rFonts w:ascii="Times New Roman" w:hAnsi="Times New Roman" w:cs="Times New Roman"/>
                <w:sz w:val="28"/>
                <w:szCs w:val="28"/>
              </w:rPr>
              <w:t>процесса к работе в инновационном режиме</w:t>
            </w:r>
          </w:p>
        </w:tc>
      </w:tr>
      <w:tr w:rsidR="00B40882" w:rsidRPr="004031A8" w:rsidTr="00464331">
        <w:tc>
          <w:tcPr>
            <w:tcW w:w="5246" w:type="dxa"/>
          </w:tcPr>
          <w:p w:rsidR="00B40882" w:rsidRPr="004031A8" w:rsidRDefault="005A19B6" w:rsidP="005A19B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Формирование </w:t>
            </w:r>
            <w:r w:rsidRPr="005A19B6">
              <w:rPr>
                <w:rFonts w:ascii="Times New Roman" w:hAnsi="Times New Roman" w:cs="Times New Roman"/>
                <w:sz w:val="28"/>
                <w:szCs w:val="24"/>
              </w:rPr>
              <w:t xml:space="preserve"> интерес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а</w:t>
            </w:r>
            <w:r w:rsidRPr="005A19B6">
              <w:rPr>
                <w:rFonts w:ascii="Times New Roman" w:hAnsi="Times New Roman" w:cs="Times New Roman"/>
                <w:sz w:val="28"/>
                <w:szCs w:val="24"/>
              </w:rPr>
              <w:t xml:space="preserve"> к повышению профессиональной квалификации и использованию ИКТ.</w:t>
            </w:r>
          </w:p>
        </w:tc>
        <w:tc>
          <w:tcPr>
            <w:tcW w:w="5386" w:type="dxa"/>
          </w:tcPr>
          <w:p w:rsidR="00B40882" w:rsidRPr="004031A8" w:rsidRDefault="007D4F13" w:rsidP="007D4F1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4F13">
              <w:rPr>
                <w:rFonts w:ascii="Times New Roman" w:hAnsi="Times New Roman" w:cs="Times New Roman"/>
                <w:sz w:val="28"/>
                <w:szCs w:val="23"/>
              </w:rPr>
              <w:t xml:space="preserve">Низкая заинтересованность части родителей проблемами самореализации и развития ребенка в </w:t>
            </w:r>
            <w:proofErr w:type="gramStart"/>
            <w:r w:rsidRPr="007D4F13">
              <w:rPr>
                <w:rFonts w:ascii="Times New Roman" w:hAnsi="Times New Roman" w:cs="Times New Roman"/>
                <w:sz w:val="28"/>
                <w:szCs w:val="23"/>
              </w:rPr>
              <w:t>учебном</w:t>
            </w:r>
            <w:proofErr w:type="gramEnd"/>
            <w:r w:rsidRPr="007D4F13">
              <w:rPr>
                <w:rFonts w:ascii="Times New Roman" w:hAnsi="Times New Roman" w:cs="Times New Roman"/>
                <w:sz w:val="28"/>
                <w:szCs w:val="23"/>
              </w:rPr>
              <w:t xml:space="preserve"> и внеурочной деятельности</w:t>
            </w:r>
          </w:p>
        </w:tc>
      </w:tr>
      <w:tr w:rsidR="00B40882" w:rsidRPr="004031A8" w:rsidTr="00464331">
        <w:tc>
          <w:tcPr>
            <w:tcW w:w="5246" w:type="dxa"/>
          </w:tcPr>
          <w:p w:rsidR="00B40882" w:rsidRPr="004031A8" w:rsidRDefault="00B40882" w:rsidP="00826377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7D4F13" w:rsidRPr="007D4F13" w:rsidRDefault="007D4F13" w:rsidP="000B630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4F13">
              <w:rPr>
                <w:rFonts w:ascii="Times New Roman" w:hAnsi="Times New Roman" w:cs="Times New Roman"/>
                <w:sz w:val="28"/>
                <w:szCs w:val="28"/>
              </w:rPr>
              <w:t>Наличие неполных семей, семей категории «риска», социально</w:t>
            </w:r>
            <w:r w:rsidR="000B63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4F13">
              <w:rPr>
                <w:rFonts w:ascii="Times New Roman" w:hAnsi="Times New Roman" w:cs="Times New Roman"/>
                <w:sz w:val="28"/>
                <w:szCs w:val="28"/>
              </w:rPr>
              <w:t>незащищенных (малообеспеченных)</w:t>
            </w:r>
            <w:r w:rsidR="000B63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40882" w:rsidRPr="004031A8" w:rsidRDefault="007D4F13" w:rsidP="007D4F1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4F13">
              <w:rPr>
                <w:rFonts w:ascii="Times New Roman" w:hAnsi="Times New Roman" w:cs="Times New Roman"/>
                <w:sz w:val="28"/>
                <w:szCs w:val="28"/>
              </w:rPr>
              <w:t>Недостаточный образовательный уровень родителей;</w:t>
            </w:r>
          </w:p>
        </w:tc>
      </w:tr>
      <w:tr w:rsidR="000B6300" w:rsidRPr="004031A8" w:rsidTr="00464331">
        <w:tc>
          <w:tcPr>
            <w:tcW w:w="5246" w:type="dxa"/>
          </w:tcPr>
          <w:p w:rsidR="000B6300" w:rsidRPr="004031A8" w:rsidRDefault="000B6300" w:rsidP="00826377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0B6300" w:rsidRPr="007D4F13" w:rsidRDefault="000B6300" w:rsidP="000B630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300">
              <w:rPr>
                <w:rFonts w:ascii="Times New Roman" w:hAnsi="Times New Roman" w:cs="Times New Roman"/>
                <w:sz w:val="28"/>
                <w:szCs w:val="23"/>
              </w:rPr>
              <w:t>Падение престижности профессии учителя в обществе;</w:t>
            </w:r>
          </w:p>
        </w:tc>
      </w:tr>
    </w:tbl>
    <w:p w:rsidR="00CD4C2B" w:rsidRPr="004031A8" w:rsidRDefault="00CD4C2B" w:rsidP="00855650">
      <w:pPr>
        <w:pStyle w:val="a3"/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32346" w:rsidRPr="004031A8" w:rsidRDefault="00E32346" w:rsidP="00E32346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1A8">
        <w:rPr>
          <w:rFonts w:ascii="Times New Roman" w:hAnsi="Times New Roman" w:cs="Times New Roman"/>
          <w:b/>
          <w:sz w:val="28"/>
          <w:szCs w:val="28"/>
        </w:rPr>
        <w:t>Краткий проблемный анализ</w:t>
      </w:r>
    </w:p>
    <w:p w:rsidR="00E32346" w:rsidRPr="004031A8" w:rsidRDefault="00E32346" w:rsidP="00E32346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031A8">
        <w:rPr>
          <w:rFonts w:ascii="Times New Roman" w:hAnsi="Times New Roman" w:cs="Times New Roman"/>
          <w:sz w:val="28"/>
          <w:szCs w:val="28"/>
        </w:rPr>
        <w:t>Выявление сильных и сторон ОУ, анализ внутренних и внешних факторов, оказывающих влияние  на  изменения  в  образовательной  системе  школы,  позволил  выявить  круг  проблем, требующих первоочередного решения.</w:t>
      </w:r>
    </w:p>
    <w:tbl>
      <w:tblPr>
        <w:tblStyle w:val="a4"/>
        <w:tblW w:w="0" w:type="auto"/>
        <w:tblInd w:w="-601" w:type="dxa"/>
        <w:tblLook w:val="04A0" w:firstRow="1" w:lastRow="0" w:firstColumn="1" w:lastColumn="0" w:noHBand="0" w:noVBand="1"/>
      </w:tblPr>
      <w:tblGrid>
        <w:gridCol w:w="2772"/>
        <w:gridCol w:w="2883"/>
        <w:gridCol w:w="2393"/>
        <w:gridCol w:w="427"/>
        <w:gridCol w:w="2218"/>
      </w:tblGrid>
      <w:tr w:rsidR="00E32346" w:rsidRPr="00570EC3" w:rsidTr="00E77AA5">
        <w:tc>
          <w:tcPr>
            <w:tcW w:w="2772" w:type="dxa"/>
          </w:tcPr>
          <w:p w:rsidR="00E32346" w:rsidRPr="00570EC3" w:rsidRDefault="00E32346" w:rsidP="00E3234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EC3">
              <w:rPr>
                <w:rFonts w:ascii="Times New Roman" w:hAnsi="Times New Roman" w:cs="Times New Roman"/>
                <w:b/>
                <w:sz w:val="28"/>
                <w:szCs w:val="28"/>
              </w:rPr>
              <w:t>Что не удовлетворяет</w:t>
            </w:r>
          </w:p>
        </w:tc>
        <w:tc>
          <w:tcPr>
            <w:tcW w:w="2362" w:type="dxa"/>
          </w:tcPr>
          <w:p w:rsidR="00E32346" w:rsidRPr="00570EC3" w:rsidRDefault="00E32346" w:rsidP="00E3234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E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Причины </w:t>
            </w:r>
          </w:p>
        </w:tc>
        <w:tc>
          <w:tcPr>
            <w:tcW w:w="2393" w:type="dxa"/>
          </w:tcPr>
          <w:p w:rsidR="00E32346" w:rsidRPr="00570EC3" w:rsidRDefault="00E32346" w:rsidP="00E3234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EC3">
              <w:rPr>
                <w:rFonts w:ascii="Times New Roman" w:hAnsi="Times New Roman" w:cs="Times New Roman"/>
                <w:b/>
                <w:sz w:val="28"/>
                <w:szCs w:val="28"/>
              </w:rPr>
              <w:t>Возможности для решения</w:t>
            </w:r>
          </w:p>
        </w:tc>
        <w:tc>
          <w:tcPr>
            <w:tcW w:w="2645" w:type="dxa"/>
            <w:gridSpan w:val="2"/>
          </w:tcPr>
          <w:p w:rsidR="00E32346" w:rsidRPr="00570EC3" w:rsidRDefault="00E32346" w:rsidP="00E3234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EC3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</w:t>
            </w:r>
          </w:p>
        </w:tc>
      </w:tr>
      <w:tr w:rsidR="00570EC3" w:rsidRPr="00570EC3" w:rsidTr="00570EC3">
        <w:tc>
          <w:tcPr>
            <w:tcW w:w="10172" w:type="dxa"/>
            <w:gridSpan w:val="5"/>
          </w:tcPr>
          <w:p w:rsidR="00570EC3" w:rsidRPr="00570EC3" w:rsidRDefault="00570EC3" w:rsidP="00570EC3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EC3">
              <w:rPr>
                <w:rFonts w:ascii="Times New Roman" w:hAnsi="Times New Roman" w:cs="Times New Roman"/>
                <w:b/>
                <w:sz w:val="28"/>
                <w:szCs w:val="28"/>
              </w:rPr>
              <w:t>Проблема духовно-нравственного воспитания</w:t>
            </w:r>
          </w:p>
        </w:tc>
      </w:tr>
      <w:tr w:rsidR="00E32346" w:rsidRPr="00570EC3" w:rsidTr="00E77AA5">
        <w:tc>
          <w:tcPr>
            <w:tcW w:w="2772" w:type="dxa"/>
          </w:tcPr>
          <w:p w:rsidR="00E32346" w:rsidRPr="00570EC3" w:rsidRDefault="00360A07" w:rsidP="00360A07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Необходимость</w:t>
            </w:r>
            <w:r w:rsidR="00570EC3" w:rsidRPr="00570EC3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воспитания духовно-нравственной </w:t>
            </w:r>
            <w:r w:rsidR="00570EC3" w:rsidRPr="00570E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личности</w:t>
            </w:r>
          </w:p>
        </w:tc>
        <w:tc>
          <w:tcPr>
            <w:tcW w:w="2362" w:type="dxa"/>
          </w:tcPr>
          <w:p w:rsidR="00E32346" w:rsidRPr="00570EC3" w:rsidRDefault="00570EC3" w:rsidP="00E3234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0E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Увеличение количества семей с нарушением </w:t>
            </w:r>
            <w:r w:rsidRPr="00570E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воспитательной функции; кризис нравственных ценностей в обществе.</w:t>
            </w:r>
          </w:p>
        </w:tc>
        <w:tc>
          <w:tcPr>
            <w:tcW w:w="2820" w:type="dxa"/>
            <w:gridSpan w:val="2"/>
          </w:tcPr>
          <w:p w:rsidR="00E32346" w:rsidRPr="00570EC3" w:rsidRDefault="00570EC3" w:rsidP="00E3234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0E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Целенаправленная деятельность участников </w:t>
            </w:r>
            <w:r w:rsidRPr="00570E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микросоциума по созданию условий для духовно-нравственного воспитания учащихся на каждой ступени обучения; консолидация усилий участников микросоциума; разработка и внедрение программ по воспитанию духовности, нравственности.</w:t>
            </w:r>
          </w:p>
        </w:tc>
        <w:tc>
          <w:tcPr>
            <w:tcW w:w="2218" w:type="dxa"/>
          </w:tcPr>
          <w:p w:rsidR="00E32346" w:rsidRPr="00570EC3" w:rsidRDefault="00570EC3" w:rsidP="00E3234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0E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Расширение воспитательного пространства </w:t>
            </w:r>
            <w:r w:rsidRPr="00570E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ОУ.</w:t>
            </w:r>
          </w:p>
        </w:tc>
      </w:tr>
      <w:tr w:rsidR="00E77AA5" w:rsidRPr="00570EC3" w:rsidTr="00360A07">
        <w:tc>
          <w:tcPr>
            <w:tcW w:w="10172" w:type="dxa"/>
            <w:gridSpan w:val="5"/>
          </w:tcPr>
          <w:p w:rsidR="00E77AA5" w:rsidRPr="0085491D" w:rsidRDefault="00E77AA5" w:rsidP="0085491D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491D">
              <w:rPr>
                <w:rFonts w:ascii="Times New Roman" w:hAnsi="Times New Roman" w:cs="Times New Roman"/>
                <w:b/>
                <w:sz w:val="28"/>
              </w:rPr>
              <w:lastRenderedPageBreak/>
              <w:t>Проблема качества знаний и формирования ключевых компетенций для учащихся</w:t>
            </w:r>
          </w:p>
        </w:tc>
      </w:tr>
      <w:tr w:rsidR="00E32346" w:rsidRPr="00570EC3" w:rsidTr="00E77AA5">
        <w:tc>
          <w:tcPr>
            <w:tcW w:w="2772" w:type="dxa"/>
          </w:tcPr>
          <w:p w:rsidR="00E32346" w:rsidRPr="0085491D" w:rsidRDefault="005A19B6" w:rsidP="00E3234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Сн</w:t>
            </w:r>
            <w:r w:rsidR="00E77AA5" w:rsidRPr="0085491D">
              <w:rPr>
                <w:rFonts w:ascii="Times New Roman" w:hAnsi="Times New Roman" w:cs="Times New Roman"/>
                <w:sz w:val="28"/>
              </w:rPr>
              <w:t>ижения качества знаний</w:t>
            </w:r>
          </w:p>
        </w:tc>
        <w:tc>
          <w:tcPr>
            <w:tcW w:w="2362" w:type="dxa"/>
          </w:tcPr>
          <w:p w:rsidR="00E32346" w:rsidRPr="0085491D" w:rsidRDefault="00E77AA5" w:rsidP="005A19B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491D">
              <w:rPr>
                <w:rFonts w:ascii="Times New Roman" w:hAnsi="Times New Roman" w:cs="Times New Roman"/>
                <w:sz w:val="28"/>
              </w:rPr>
              <w:t>Снижение мотивации обучения в подростковом возрасте; увеличение количества семей с нарушением воспитательной функции.</w:t>
            </w:r>
          </w:p>
        </w:tc>
        <w:tc>
          <w:tcPr>
            <w:tcW w:w="2820" w:type="dxa"/>
            <w:gridSpan w:val="2"/>
          </w:tcPr>
          <w:p w:rsidR="00E32346" w:rsidRPr="0085491D" w:rsidRDefault="005A19B6" w:rsidP="005A19B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</w:t>
            </w:r>
            <w:r w:rsidR="00E77AA5" w:rsidRPr="0085491D">
              <w:rPr>
                <w:rFonts w:ascii="Times New Roman" w:hAnsi="Times New Roman" w:cs="Times New Roman"/>
                <w:sz w:val="28"/>
              </w:rPr>
              <w:t xml:space="preserve">ведение и эффективное использование современных образовательных технологий; курсовая подготовка учителей; аттестация </w:t>
            </w:r>
            <w:proofErr w:type="spellStart"/>
            <w:r w:rsidR="00E77AA5" w:rsidRPr="0085491D">
              <w:rPr>
                <w:rFonts w:ascii="Times New Roman" w:hAnsi="Times New Roman" w:cs="Times New Roman"/>
                <w:sz w:val="28"/>
              </w:rPr>
              <w:t>пед</w:t>
            </w:r>
            <w:proofErr w:type="gramStart"/>
            <w:r w:rsidR="00E77AA5" w:rsidRPr="0085491D">
              <w:rPr>
                <w:rFonts w:ascii="Times New Roman" w:hAnsi="Times New Roman" w:cs="Times New Roman"/>
                <w:sz w:val="28"/>
              </w:rPr>
              <w:t>.к</w:t>
            </w:r>
            <w:proofErr w:type="gramEnd"/>
            <w:r w:rsidR="00E77AA5" w:rsidRPr="0085491D">
              <w:rPr>
                <w:rFonts w:ascii="Times New Roman" w:hAnsi="Times New Roman" w:cs="Times New Roman"/>
                <w:sz w:val="28"/>
              </w:rPr>
              <w:t>адров</w:t>
            </w:r>
            <w:proofErr w:type="spellEnd"/>
            <w:r w:rsidR="00E77AA5" w:rsidRPr="0085491D">
              <w:rPr>
                <w:rFonts w:ascii="Times New Roman" w:hAnsi="Times New Roman" w:cs="Times New Roman"/>
                <w:sz w:val="28"/>
              </w:rPr>
              <w:t>; взаимодействие с родителями.</w:t>
            </w:r>
          </w:p>
        </w:tc>
        <w:tc>
          <w:tcPr>
            <w:tcW w:w="2218" w:type="dxa"/>
          </w:tcPr>
          <w:p w:rsidR="00E32346" w:rsidRPr="0085491D" w:rsidRDefault="00E77AA5" w:rsidP="00E3234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491D">
              <w:rPr>
                <w:rFonts w:ascii="Times New Roman" w:hAnsi="Times New Roman" w:cs="Times New Roman"/>
                <w:sz w:val="28"/>
              </w:rPr>
              <w:t>Повышение качества знаний.</w:t>
            </w:r>
          </w:p>
        </w:tc>
      </w:tr>
      <w:tr w:rsidR="00E77AA5" w:rsidRPr="00570EC3" w:rsidTr="00360A07">
        <w:tc>
          <w:tcPr>
            <w:tcW w:w="10172" w:type="dxa"/>
            <w:gridSpan w:val="5"/>
          </w:tcPr>
          <w:p w:rsidR="00E77AA5" w:rsidRPr="0085491D" w:rsidRDefault="00E77AA5" w:rsidP="0085491D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491D">
              <w:rPr>
                <w:rFonts w:ascii="Times New Roman" w:hAnsi="Times New Roman" w:cs="Times New Roman"/>
                <w:b/>
                <w:sz w:val="28"/>
              </w:rPr>
              <w:t>Проблема сохранения и укрепления здоровья учащихся и педагогов</w:t>
            </w:r>
          </w:p>
        </w:tc>
      </w:tr>
      <w:tr w:rsidR="00E32346" w:rsidRPr="00570EC3" w:rsidTr="00E77AA5">
        <w:tc>
          <w:tcPr>
            <w:tcW w:w="2772" w:type="dxa"/>
          </w:tcPr>
          <w:p w:rsidR="00E32346" w:rsidRPr="0085491D" w:rsidRDefault="00E77AA5" w:rsidP="00360A07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491D">
              <w:rPr>
                <w:rFonts w:ascii="Times New Roman" w:hAnsi="Times New Roman" w:cs="Times New Roman"/>
                <w:sz w:val="28"/>
              </w:rPr>
              <w:t xml:space="preserve">Рост </w:t>
            </w:r>
            <w:r w:rsidR="00360A07">
              <w:rPr>
                <w:rFonts w:ascii="Times New Roman" w:hAnsi="Times New Roman" w:cs="Times New Roman"/>
                <w:sz w:val="28"/>
              </w:rPr>
              <w:t xml:space="preserve">заболеваний у </w:t>
            </w:r>
            <w:r w:rsidRPr="0085491D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85491D">
              <w:rPr>
                <w:rFonts w:ascii="Times New Roman" w:hAnsi="Times New Roman" w:cs="Times New Roman"/>
                <w:sz w:val="28"/>
              </w:rPr>
              <w:lastRenderedPageBreak/>
              <w:t>обучающихся; неправильное пи</w:t>
            </w:r>
            <w:r w:rsidR="00BF664E">
              <w:rPr>
                <w:rFonts w:ascii="Times New Roman" w:hAnsi="Times New Roman" w:cs="Times New Roman"/>
                <w:sz w:val="28"/>
              </w:rPr>
              <w:t xml:space="preserve">тание; </w:t>
            </w:r>
            <w:r w:rsidR="00360A07">
              <w:rPr>
                <w:rFonts w:ascii="Times New Roman" w:hAnsi="Times New Roman" w:cs="Times New Roman"/>
                <w:sz w:val="28"/>
              </w:rPr>
              <w:t>нарушение режима дня ребе</w:t>
            </w:r>
            <w:r w:rsidRPr="0085491D">
              <w:rPr>
                <w:rFonts w:ascii="Times New Roman" w:hAnsi="Times New Roman" w:cs="Times New Roman"/>
                <w:sz w:val="28"/>
              </w:rPr>
              <w:t>нка</w:t>
            </w:r>
            <w:r w:rsidR="00360A07">
              <w:rPr>
                <w:rFonts w:ascii="Times New Roman" w:hAnsi="Times New Roman" w:cs="Times New Roman"/>
                <w:sz w:val="28"/>
              </w:rPr>
              <w:t>.</w:t>
            </w:r>
            <w:proofErr w:type="gramEnd"/>
          </w:p>
        </w:tc>
        <w:tc>
          <w:tcPr>
            <w:tcW w:w="2362" w:type="dxa"/>
          </w:tcPr>
          <w:p w:rsidR="00E32346" w:rsidRPr="0085491D" w:rsidRDefault="00E77AA5" w:rsidP="00E3234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491D">
              <w:rPr>
                <w:rFonts w:ascii="Times New Roman" w:hAnsi="Times New Roman" w:cs="Times New Roman"/>
                <w:sz w:val="28"/>
              </w:rPr>
              <w:lastRenderedPageBreak/>
              <w:t xml:space="preserve">Отсутствие </w:t>
            </w:r>
            <w:r w:rsidRPr="0085491D">
              <w:rPr>
                <w:rFonts w:ascii="Times New Roman" w:hAnsi="Times New Roman" w:cs="Times New Roman"/>
                <w:sz w:val="28"/>
              </w:rPr>
              <w:lastRenderedPageBreak/>
              <w:t xml:space="preserve">системности в работе по внедрению </w:t>
            </w:r>
            <w:proofErr w:type="spellStart"/>
            <w:r w:rsidRPr="0085491D">
              <w:rPr>
                <w:rFonts w:ascii="Times New Roman" w:hAnsi="Times New Roman" w:cs="Times New Roman"/>
                <w:sz w:val="28"/>
              </w:rPr>
              <w:t>здоровьесберегающих</w:t>
            </w:r>
            <w:proofErr w:type="spellEnd"/>
            <w:r w:rsidRPr="0085491D">
              <w:rPr>
                <w:rFonts w:ascii="Times New Roman" w:hAnsi="Times New Roman" w:cs="Times New Roman"/>
                <w:sz w:val="28"/>
              </w:rPr>
              <w:t xml:space="preserve"> технологий в учебно-воспитательный процесс школы.</w:t>
            </w:r>
          </w:p>
        </w:tc>
        <w:tc>
          <w:tcPr>
            <w:tcW w:w="2820" w:type="dxa"/>
            <w:gridSpan w:val="2"/>
          </w:tcPr>
          <w:p w:rsidR="00E32346" w:rsidRPr="0085491D" w:rsidRDefault="00E77AA5" w:rsidP="00E3234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491D">
              <w:rPr>
                <w:rFonts w:ascii="Times New Roman" w:hAnsi="Times New Roman" w:cs="Times New Roman"/>
                <w:sz w:val="28"/>
              </w:rPr>
              <w:lastRenderedPageBreak/>
              <w:t xml:space="preserve">Расширение </w:t>
            </w:r>
            <w:r w:rsidRPr="0085491D">
              <w:rPr>
                <w:rFonts w:ascii="Times New Roman" w:hAnsi="Times New Roman" w:cs="Times New Roman"/>
                <w:sz w:val="28"/>
              </w:rPr>
              <w:lastRenderedPageBreak/>
              <w:t>программ, направленных на сохранение и укрепление здоровья учеников и педагогов.</w:t>
            </w:r>
          </w:p>
        </w:tc>
        <w:tc>
          <w:tcPr>
            <w:tcW w:w="2218" w:type="dxa"/>
          </w:tcPr>
          <w:p w:rsidR="00E32346" w:rsidRPr="0085491D" w:rsidRDefault="00E77AA5" w:rsidP="00E3234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491D">
              <w:rPr>
                <w:rFonts w:ascii="Times New Roman" w:hAnsi="Times New Roman" w:cs="Times New Roman"/>
                <w:sz w:val="28"/>
              </w:rPr>
              <w:lastRenderedPageBreak/>
              <w:t xml:space="preserve">Сохранение и </w:t>
            </w:r>
            <w:r w:rsidRPr="0085491D">
              <w:rPr>
                <w:rFonts w:ascii="Times New Roman" w:hAnsi="Times New Roman" w:cs="Times New Roman"/>
                <w:sz w:val="28"/>
              </w:rPr>
              <w:lastRenderedPageBreak/>
              <w:t>укрепление здоровья.</w:t>
            </w:r>
          </w:p>
        </w:tc>
      </w:tr>
      <w:tr w:rsidR="00E77AA5" w:rsidRPr="00570EC3" w:rsidTr="00360A07">
        <w:tc>
          <w:tcPr>
            <w:tcW w:w="10172" w:type="dxa"/>
            <w:gridSpan w:val="5"/>
          </w:tcPr>
          <w:p w:rsidR="00E77AA5" w:rsidRPr="0085491D" w:rsidRDefault="00E77AA5" w:rsidP="0085491D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491D">
              <w:rPr>
                <w:rFonts w:ascii="Times New Roman" w:hAnsi="Times New Roman" w:cs="Times New Roman"/>
                <w:b/>
                <w:sz w:val="28"/>
              </w:rPr>
              <w:lastRenderedPageBreak/>
              <w:t xml:space="preserve">Проблема обеспечения учащихся </w:t>
            </w:r>
            <w:proofErr w:type="spellStart"/>
            <w:r w:rsidRPr="0085491D">
              <w:rPr>
                <w:rFonts w:ascii="Times New Roman" w:hAnsi="Times New Roman" w:cs="Times New Roman"/>
                <w:b/>
                <w:sz w:val="28"/>
              </w:rPr>
              <w:t>предпрофильной</w:t>
            </w:r>
            <w:proofErr w:type="spellEnd"/>
            <w:r w:rsidRPr="0085491D">
              <w:rPr>
                <w:rFonts w:ascii="Times New Roman" w:hAnsi="Times New Roman" w:cs="Times New Roman"/>
                <w:b/>
                <w:sz w:val="28"/>
              </w:rPr>
              <w:t xml:space="preserve"> подготовкой и профильным обучением</w:t>
            </w:r>
          </w:p>
        </w:tc>
      </w:tr>
      <w:tr w:rsidR="00E77AA5" w:rsidRPr="00570EC3" w:rsidTr="00E77AA5">
        <w:tc>
          <w:tcPr>
            <w:tcW w:w="2772" w:type="dxa"/>
          </w:tcPr>
          <w:p w:rsidR="00E77AA5" w:rsidRPr="0085491D" w:rsidRDefault="0085491D" w:rsidP="00E3234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491D">
              <w:rPr>
                <w:rFonts w:ascii="Times New Roman" w:hAnsi="Times New Roman" w:cs="Times New Roman"/>
                <w:sz w:val="28"/>
              </w:rPr>
              <w:t>Неготовность подростка 14-15 лет самостоятельно осуществить профессиональный выбор.</w:t>
            </w:r>
          </w:p>
        </w:tc>
        <w:tc>
          <w:tcPr>
            <w:tcW w:w="2362" w:type="dxa"/>
          </w:tcPr>
          <w:p w:rsidR="00E77AA5" w:rsidRPr="0085491D" w:rsidRDefault="00E77AA5" w:rsidP="00E3234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0" w:type="dxa"/>
            <w:gridSpan w:val="2"/>
          </w:tcPr>
          <w:p w:rsidR="00E77AA5" w:rsidRPr="0085491D" w:rsidRDefault="0085491D" w:rsidP="00360A07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491D">
              <w:rPr>
                <w:rFonts w:ascii="Times New Roman" w:hAnsi="Times New Roman" w:cs="Times New Roman"/>
                <w:sz w:val="28"/>
              </w:rPr>
              <w:t xml:space="preserve">Активизировать работу по сотрудничеству с ВУЗами и </w:t>
            </w:r>
            <w:proofErr w:type="spellStart"/>
            <w:r w:rsidRPr="0085491D">
              <w:rPr>
                <w:rFonts w:ascii="Times New Roman" w:hAnsi="Times New Roman" w:cs="Times New Roman"/>
                <w:sz w:val="28"/>
              </w:rPr>
              <w:t>ССУЗами</w:t>
            </w:r>
            <w:proofErr w:type="spellEnd"/>
            <w:r w:rsidRPr="0085491D">
              <w:rPr>
                <w:rFonts w:ascii="Times New Roman" w:hAnsi="Times New Roman" w:cs="Times New Roman"/>
                <w:sz w:val="28"/>
              </w:rPr>
              <w:t xml:space="preserve"> города; работу по информационной поддержке введения </w:t>
            </w:r>
            <w:proofErr w:type="spellStart"/>
            <w:r w:rsidRPr="0085491D">
              <w:rPr>
                <w:rFonts w:ascii="Times New Roman" w:hAnsi="Times New Roman" w:cs="Times New Roman"/>
                <w:sz w:val="28"/>
              </w:rPr>
              <w:t>предпрофильной</w:t>
            </w:r>
            <w:proofErr w:type="spellEnd"/>
            <w:r w:rsidRPr="0085491D">
              <w:rPr>
                <w:rFonts w:ascii="Times New Roman" w:hAnsi="Times New Roman" w:cs="Times New Roman"/>
                <w:sz w:val="28"/>
              </w:rPr>
              <w:t xml:space="preserve"> подготовки и профильного обучения. </w:t>
            </w:r>
            <w:r w:rsidR="00360A07">
              <w:rPr>
                <w:rFonts w:ascii="Times New Roman" w:hAnsi="Times New Roman" w:cs="Times New Roman"/>
                <w:sz w:val="28"/>
              </w:rPr>
              <w:t>Р</w:t>
            </w:r>
            <w:r w:rsidRPr="0085491D">
              <w:rPr>
                <w:rFonts w:ascii="Times New Roman" w:hAnsi="Times New Roman" w:cs="Times New Roman"/>
                <w:sz w:val="28"/>
              </w:rPr>
              <w:t xml:space="preserve">азвитие существующей системы </w:t>
            </w:r>
            <w:proofErr w:type="spellStart"/>
            <w:r w:rsidRPr="0085491D">
              <w:rPr>
                <w:rFonts w:ascii="Times New Roman" w:hAnsi="Times New Roman" w:cs="Times New Roman"/>
                <w:sz w:val="28"/>
              </w:rPr>
              <w:t>предпрофильной</w:t>
            </w:r>
            <w:proofErr w:type="spellEnd"/>
            <w:r w:rsidRPr="0085491D">
              <w:rPr>
                <w:rFonts w:ascii="Times New Roman" w:hAnsi="Times New Roman" w:cs="Times New Roman"/>
                <w:sz w:val="28"/>
              </w:rPr>
              <w:t xml:space="preserve"> подготовки и профильного обучения.</w:t>
            </w:r>
          </w:p>
        </w:tc>
        <w:tc>
          <w:tcPr>
            <w:tcW w:w="2218" w:type="dxa"/>
          </w:tcPr>
          <w:p w:rsidR="00E77AA5" w:rsidRPr="0085491D" w:rsidRDefault="0085491D" w:rsidP="00E3234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491D">
              <w:rPr>
                <w:rFonts w:ascii="Times New Roman" w:hAnsi="Times New Roman" w:cs="Times New Roman"/>
                <w:sz w:val="28"/>
              </w:rPr>
              <w:t xml:space="preserve">Системность </w:t>
            </w:r>
            <w:proofErr w:type="spellStart"/>
            <w:r w:rsidRPr="0085491D">
              <w:rPr>
                <w:rFonts w:ascii="Times New Roman" w:hAnsi="Times New Roman" w:cs="Times New Roman"/>
                <w:sz w:val="28"/>
              </w:rPr>
              <w:t>профориентацио</w:t>
            </w:r>
            <w:proofErr w:type="spellEnd"/>
            <w:r w:rsidRPr="0085491D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85491D">
              <w:rPr>
                <w:rFonts w:ascii="Times New Roman" w:hAnsi="Times New Roman" w:cs="Times New Roman"/>
                <w:sz w:val="28"/>
              </w:rPr>
              <w:t>нной</w:t>
            </w:r>
            <w:proofErr w:type="spellEnd"/>
            <w:r w:rsidRPr="0085491D">
              <w:rPr>
                <w:rFonts w:ascii="Times New Roman" w:hAnsi="Times New Roman" w:cs="Times New Roman"/>
                <w:sz w:val="28"/>
              </w:rPr>
              <w:t xml:space="preserve"> работы.</w:t>
            </w:r>
          </w:p>
        </w:tc>
      </w:tr>
    </w:tbl>
    <w:p w:rsidR="004F0780" w:rsidRPr="00FD607E" w:rsidRDefault="004F0780" w:rsidP="00FD60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0780" w:rsidRPr="004F0780" w:rsidRDefault="00775A17" w:rsidP="004F0780">
      <w:pPr>
        <w:pStyle w:val="a3"/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4F0780" w:rsidRPr="004F0780">
        <w:rPr>
          <w:rFonts w:ascii="Times New Roman" w:hAnsi="Times New Roman" w:cs="Times New Roman"/>
          <w:b/>
          <w:sz w:val="28"/>
          <w:szCs w:val="28"/>
        </w:rPr>
        <w:t>.</w:t>
      </w:r>
      <w:r w:rsidR="004F0780" w:rsidRPr="004F0780">
        <w:rPr>
          <w:rFonts w:ascii="Times New Roman" w:hAnsi="Times New Roman" w:cs="Times New Roman"/>
          <w:sz w:val="28"/>
          <w:szCs w:val="28"/>
        </w:rPr>
        <w:t xml:space="preserve">  </w:t>
      </w:r>
      <w:r w:rsidR="004F0780">
        <w:rPr>
          <w:rFonts w:ascii="Times New Roman" w:hAnsi="Times New Roman" w:cs="Times New Roman"/>
          <w:b/>
          <w:sz w:val="28"/>
          <w:szCs w:val="28"/>
        </w:rPr>
        <w:t>Концептуальные основания П</w:t>
      </w:r>
      <w:r w:rsidR="004F0780" w:rsidRPr="004F0780">
        <w:rPr>
          <w:rFonts w:ascii="Times New Roman" w:hAnsi="Times New Roman" w:cs="Times New Roman"/>
          <w:b/>
          <w:sz w:val="28"/>
          <w:szCs w:val="28"/>
        </w:rPr>
        <w:t>рограммы развития школы</w:t>
      </w:r>
    </w:p>
    <w:p w:rsidR="004F0780" w:rsidRDefault="004F0780" w:rsidP="004F0780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0780">
        <w:rPr>
          <w:rFonts w:ascii="Times New Roman" w:hAnsi="Times New Roman" w:cs="Times New Roman"/>
          <w:sz w:val="28"/>
          <w:szCs w:val="28"/>
        </w:rPr>
        <w:t>В настоящее время в России ведется активная работа по развитию и модернизации сферы общего образования</w:t>
      </w:r>
      <w:proofErr w:type="gramStart"/>
      <w:r w:rsidRPr="004F07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F0780" w:rsidRDefault="004F0780" w:rsidP="004F0780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Необходимая </w:t>
      </w:r>
      <w:r w:rsidRPr="004F0780">
        <w:rPr>
          <w:rFonts w:ascii="Times New Roman" w:hAnsi="Times New Roman" w:cs="Times New Roman"/>
          <w:sz w:val="28"/>
          <w:szCs w:val="28"/>
        </w:rPr>
        <w:t xml:space="preserve">задача, которую </w:t>
      </w:r>
      <w:r>
        <w:rPr>
          <w:rFonts w:ascii="Times New Roman" w:hAnsi="Times New Roman" w:cs="Times New Roman"/>
          <w:sz w:val="28"/>
          <w:szCs w:val="28"/>
        </w:rPr>
        <w:t>в первую очередь надо</w:t>
      </w:r>
      <w:r w:rsidRPr="004F0780">
        <w:rPr>
          <w:rFonts w:ascii="Times New Roman" w:hAnsi="Times New Roman" w:cs="Times New Roman"/>
          <w:sz w:val="28"/>
          <w:szCs w:val="28"/>
        </w:rPr>
        <w:t xml:space="preserve"> решить сист</w:t>
      </w:r>
      <w:r>
        <w:rPr>
          <w:rFonts w:ascii="Times New Roman" w:hAnsi="Times New Roman" w:cs="Times New Roman"/>
          <w:sz w:val="28"/>
          <w:szCs w:val="28"/>
        </w:rPr>
        <w:t>еме общего образован</w:t>
      </w:r>
      <w:r w:rsidR="00360A07">
        <w:rPr>
          <w:rFonts w:ascii="Times New Roman" w:hAnsi="Times New Roman" w:cs="Times New Roman"/>
          <w:sz w:val="28"/>
          <w:szCs w:val="28"/>
        </w:rPr>
        <w:t>ия, заключается  в  создании так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4F0780">
        <w:rPr>
          <w:rFonts w:ascii="Times New Roman" w:hAnsi="Times New Roman" w:cs="Times New Roman"/>
          <w:sz w:val="28"/>
          <w:szCs w:val="28"/>
        </w:rPr>
        <w:t xml:space="preserve"> условий  обучения,  при  которых  уже </w:t>
      </w:r>
      <w:r>
        <w:rPr>
          <w:rFonts w:ascii="Times New Roman" w:hAnsi="Times New Roman" w:cs="Times New Roman"/>
          <w:sz w:val="28"/>
          <w:szCs w:val="28"/>
        </w:rPr>
        <w:t xml:space="preserve"> в  школе  дети  могли  бы  рас</w:t>
      </w:r>
      <w:r w:rsidRPr="004F0780">
        <w:rPr>
          <w:rFonts w:ascii="Times New Roman" w:hAnsi="Times New Roman" w:cs="Times New Roman"/>
          <w:sz w:val="28"/>
          <w:szCs w:val="28"/>
        </w:rPr>
        <w:t xml:space="preserve">крыть  свои  возможности,  подготовиться  к  жизни  в  высокотехнологичном  конкурентном мире.  Решению  этой  задачи  должно  соответствовать  обновленное  содержание  образования. </w:t>
      </w:r>
    </w:p>
    <w:p w:rsidR="00AD01EE" w:rsidRDefault="004F0780" w:rsidP="00AD01EE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Первым направлением, который должен войти в новую Программу развития школы, является развитие системы управления образовательного учреждения. Следовательно, обязательным направлением станет ведения профильного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предпрофильного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обучения в 5-9, 10-11 классах. </w:t>
      </w:r>
      <w:r w:rsidR="00AD01EE">
        <w:rPr>
          <w:rFonts w:ascii="Times New Roman" w:hAnsi="Times New Roman" w:cs="Times New Roman"/>
          <w:sz w:val="28"/>
          <w:szCs w:val="28"/>
        </w:rPr>
        <w:t>Одновременно с внедрением  новых стандартов общего образования должна быть выстроена система поиска и поддержки одаренных детей и их сопровождения в течения всего периода становления личности.</w:t>
      </w:r>
      <w:r w:rsidR="00AD01EE" w:rsidRPr="00AD01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4E60" w:rsidRDefault="00AD01EE" w:rsidP="003C4E60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Следующим направлением Программы развития школы является г</w:t>
      </w:r>
      <w:r w:rsidR="003C4E60">
        <w:rPr>
          <w:rFonts w:ascii="Times New Roman" w:hAnsi="Times New Roman" w:cs="Times New Roman"/>
          <w:sz w:val="28"/>
          <w:szCs w:val="28"/>
        </w:rPr>
        <w:t xml:space="preserve">ражданско-правовое </w:t>
      </w:r>
      <w:r w:rsidRPr="004031A8">
        <w:rPr>
          <w:rFonts w:ascii="Times New Roman" w:hAnsi="Times New Roman" w:cs="Times New Roman"/>
          <w:sz w:val="28"/>
          <w:szCs w:val="28"/>
        </w:rPr>
        <w:t xml:space="preserve">образование и воспитание </w:t>
      </w:r>
      <w:proofErr w:type="gramStart"/>
      <w:r w:rsidRPr="004031A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F0780">
        <w:rPr>
          <w:rFonts w:ascii="Times New Roman" w:hAnsi="Times New Roman" w:cs="Times New Roman"/>
          <w:sz w:val="28"/>
          <w:szCs w:val="28"/>
        </w:rPr>
        <w:t xml:space="preserve"> </w:t>
      </w:r>
      <w:r w:rsidR="003C4E60">
        <w:rPr>
          <w:rFonts w:ascii="Times New Roman" w:hAnsi="Times New Roman" w:cs="Times New Roman"/>
          <w:sz w:val="28"/>
          <w:szCs w:val="28"/>
        </w:rPr>
        <w:t xml:space="preserve">Необходимыми концептами развития школы будут создание комфортных условий, </w:t>
      </w:r>
      <w:r w:rsidR="003C4E60" w:rsidRPr="004F0780">
        <w:rPr>
          <w:rFonts w:ascii="Times New Roman" w:hAnsi="Times New Roman" w:cs="Times New Roman"/>
          <w:sz w:val="28"/>
          <w:szCs w:val="28"/>
        </w:rPr>
        <w:t>реш</w:t>
      </w:r>
      <w:r w:rsidR="003C4E60">
        <w:rPr>
          <w:rFonts w:ascii="Times New Roman" w:hAnsi="Times New Roman" w:cs="Times New Roman"/>
          <w:sz w:val="28"/>
          <w:szCs w:val="28"/>
        </w:rPr>
        <w:t xml:space="preserve">ение  </w:t>
      </w:r>
      <w:r w:rsidR="003C4E60" w:rsidRPr="004F0780">
        <w:rPr>
          <w:rFonts w:ascii="Times New Roman" w:hAnsi="Times New Roman" w:cs="Times New Roman"/>
          <w:sz w:val="28"/>
          <w:szCs w:val="28"/>
        </w:rPr>
        <w:t>вопросов,  касающихся  здоровья</w:t>
      </w:r>
      <w:r w:rsidR="003C4E60">
        <w:rPr>
          <w:rFonts w:ascii="Times New Roman" w:hAnsi="Times New Roman" w:cs="Times New Roman"/>
          <w:sz w:val="28"/>
          <w:szCs w:val="28"/>
        </w:rPr>
        <w:t xml:space="preserve"> школьников. </w:t>
      </w:r>
      <w:r w:rsidR="003C4E60" w:rsidRPr="004F0780">
        <w:rPr>
          <w:rFonts w:ascii="Times New Roman" w:hAnsi="Times New Roman" w:cs="Times New Roman"/>
          <w:sz w:val="28"/>
          <w:szCs w:val="28"/>
        </w:rPr>
        <w:t xml:space="preserve"> </w:t>
      </w:r>
      <w:r w:rsidR="003C4E60">
        <w:rPr>
          <w:rFonts w:ascii="Times New Roman" w:hAnsi="Times New Roman" w:cs="Times New Roman"/>
          <w:sz w:val="28"/>
          <w:szCs w:val="28"/>
        </w:rPr>
        <w:t xml:space="preserve">В </w:t>
      </w:r>
      <w:r w:rsidRPr="004F0780">
        <w:rPr>
          <w:rFonts w:ascii="Times New Roman" w:hAnsi="Times New Roman" w:cs="Times New Roman"/>
          <w:sz w:val="28"/>
          <w:szCs w:val="28"/>
        </w:rPr>
        <w:t>школе ребенку должно быть комфортно к</w:t>
      </w:r>
      <w:r w:rsidR="003C4E60">
        <w:rPr>
          <w:rFonts w:ascii="Times New Roman" w:hAnsi="Times New Roman" w:cs="Times New Roman"/>
          <w:sz w:val="28"/>
          <w:szCs w:val="28"/>
        </w:rPr>
        <w:t>ак психологически, так и физиче</w:t>
      </w:r>
      <w:r w:rsidRPr="004F0780">
        <w:rPr>
          <w:rFonts w:ascii="Times New Roman" w:hAnsi="Times New Roman" w:cs="Times New Roman"/>
          <w:sz w:val="28"/>
          <w:szCs w:val="28"/>
        </w:rPr>
        <w:t>ски.</w:t>
      </w:r>
      <w:r w:rsidR="003C4E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4E60" w:rsidRDefault="004F0780" w:rsidP="003C4E60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31A8">
        <w:rPr>
          <w:rFonts w:ascii="Times New Roman" w:hAnsi="Times New Roman" w:cs="Times New Roman"/>
          <w:sz w:val="28"/>
          <w:szCs w:val="28"/>
        </w:rPr>
        <w:t>Разв</w:t>
      </w:r>
      <w:r w:rsidR="003C4E60">
        <w:rPr>
          <w:rFonts w:ascii="Times New Roman" w:hAnsi="Times New Roman" w:cs="Times New Roman"/>
          <w:sz w:val="28"/>
          <w:szCs w:val="28"/>
        </w:rPr>
        <w:t>итие информационной среды школы, инклюзивное образование в школе, р</w:t>
      </w:r>
      <w:r w:rsidRPr="004031A8">
        <w:rPr>
          <w:rFonts w:ascii="Times New Roman" w:hAnsi="Times New Roman" w:cs="Times New Roman"/>
          <w:sz w:val="28"/>
          <w:szCs w:val="28"/>
        </w:rPr>
        <w:t>есурсное обеспечение и материально-техническое развитие школы</w:t>
      </w:r>
      <w:r w:rsidR="003C4E60">
        <w:rPr>
          <w:rFonts w:ascii="Times New Roman" w:hAnsi="Times New Roman" w:cs="Times New Roman"/>
          <w:sz w:val="28"/>
          <w:szCs w:val="28"/>
        </w:rPr>
        <w:t xml:space="preserve"> – все эти направления способствуют к модернизации образовательного процесса.</w:t>
      </w:r>
    </w:p>
    <w:p w:rsidR="003C4E60" w:rsidRDefault="003C4E60" w:rsidP="003C4E60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4E60">
        <w:rPr>
          <w:rFonts w:ascii="Times New Roman" w:hAnsi="Times New Roman" w:cs="Times New Roman"/>
          <w:b/>
          <w:sz w:val="28"/>
          <w:szCs w:val="28"/>
        </w:rPr>
        <w:t>Целью Программы</w:t>
      </w:r>
      <w:r>
        <w:rPr>
          <w:rFonts w:ascii="Times New Roman" w:hAnsi="Times New Roman" w:cs="Times New Roman"/>
          <w:sz w:val="28"/>
          <w:szCs w:val="28"/>
        </w:rPr>
        <w:t xml:space="preserve"> является р</w:t>
      </w:r>
      <w:r w:rsidRPr="004031A8">
        <w:rPr>
          <w:rFonts w:ascii="Times New Roman" w:hAnsi="Times New Roman" w:cs="Times New Roman"/>
          <w:sz w:val="28"/>
          <w:szCs w:val="28"/>
        </w:rPr>
        <w:t xml:space="preserve">азвитие образовательного учреждения как ресурса повышения качества знаний обучающихся,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4031A8">
        <w:rPr>
          <w:rFonts w:ascii="Times New Roman" w:hAnsi="Times New Roman" w:cs="Times New Roman"/>
          <w:sz w:val="28"/>
          <w:szCs w:val="28"/>
        </w:rPr>
        <w:t>оздание условий для внедрения модели воспитания н</w:t>
      </w:r>
      <w:r>
        <w:rPr>
          <w:rFonts w:ascii="Times New Roman" w:hAnsi="Times New Roman" w:cs="Times New Roman"/>
          <w:sz w:val="28"/>
          <w:szCs w:val="28"/>
        </w:rPr>
        <w:t>а основе традиций и быта этноса, и</w:t>
      </w:r>
      <w:r w:rsidRPr="004031A8">
        <w:rPr>
          <w:rFonts w:ascii="Times New Roman" w:hAnsi="Times New Roman" w:cs="Times New Roman"/>
          <w:sz w:val="28"/>
          <w:szCs w:val="28"/>
        </w:rPr>
        <w:t xml:space="preserve"> школы как инновационной образовательной системы, ориентированной на подготовку конкурентоспособного выпускника, адаптированного к требованиям современного общества.</w:t>
      </w:r>
    </w:p>
    <w:p w:rsidR="003C4E60" w:rsidRDefault="003C4E60" w:rsidP="003C4E60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достижения цели необходимо решать следующие </w:t>
      </w:r>
      <w:r w:rsidRPr="003C4E60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3C4E60" w:rsidRDefault="003C4E60" w:rsidP="00775A17">
      <w:pPr>
        <w:pStyle w:val="a3"/>
        <w:spacing w:line="360" w:lineRule="auto"/>
        <w:ind w:left="34" w:firstLine="8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4031A8">
        <w:rPr>
          <w:rFonts w:ascii="Times New Roman" w:hAnsi="Times New Roman" w:cs="Times New Roman"/>
          <w:sz w:val="28"/>
          <w:szCs w:val="28"/>
        </w:rPr>
        <w:t>овышение эффективности системы управления образовательного учреждения;</w:t>
      </w:r>
    </w:p>
    <w:p w:rsidR="00775A17" w:rsidRDefault="003C4E60" w:rsidP="00775A17">
      <w:pPr>
        <w:pStyle w:val="a3"/>
        <w:spacing w:line="360" w:lineRule="auto"/>
        <w:ind w:left="34" w:firstLine="8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4031A8">
        <w:rPr>
          <w:rFonts w:ascii="Times New Roman" w:hAnsi="Times New Roman" w:cs="Times New Roman"/>
          <w:sz w:val="28"/>
          <w:szCs w:val="28"/>
        </w:rPr>
        <w:t>асширение системы профессионального и личностного роста педагогических работников, усиление кадрового потенциала и формирование проектных команд;</w:t>
      </w:r>
    </w:p>
    <w:p w:rsidR="00775A17" w:rsidRDefault="00775A17" w:rsidP="00775A17">
      <w:pPr>
        <w:pStyle w:val="a3"/>
        <w:spacing w:line="360" w:lineRule="auto"/>
        <w:ind w:left="34" w:firstLine="8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</w:t>
      </w:r>
      <w:r w:rsidR="003C4E60" w:rsidRPr="00775A17">
        <w:rPr>
          <w:rFonts w:ascii="Times New Roman" w:hAnsi="Times New Roman" w:cs="Times New Roman"/>
          <w:sz w:val="28"/>
          <w:szCs w:val="28"/>
        </w:rPr>
        <w:t>оздание условий для самоопределения, выявления и реализации индивидуальных возможностей каждого ребенка. Разви</w:t>
      </w:r>
      <w:r>
        <w:rPr>
          <w:rFonts w:ascii="Times New Roman" w:hAnsi="Times New Roman" w:cs="Times New Roman"/>
          <w:sz w:val="28"/>
          <w:szCs w:val="28"/>
        </w:rPr>
        <w:t>тие поддержки талантливых детей;</w:t>
      </w:r>
    </w:p>
    <w:p w:rsidR="00775A17" w:rsidRDefault="00775A17" w:rsidP="00775A17">
      <w:pPr>
        <w:pStyle w:val="a3"/>
        <w:spacing w:line="360" w:lineRule="auto"/>
        <w:ind w:left="34" w:firstLine="8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3C4E60" w:rsidRPr="00775A17">
        <w:rPr>
          <w:rFonts w:ascii="Times New Roman" w:hAnsi="Times New Roman" w:cs="Times New Roman"/>
          <w:sz w:val="28"/>
          <w:szCs w:val="28"/>
        </w:rPr>
        <w:t>азвитие и совершенствование материально-технической базы школы для обеспечения высокого качества непреры</w:t>
      </w:r>
      <w:r>
        <w:rPr>
          <w:rFonts w:ascii="Times New Roman" w:hAnsi="Times New Roman" w:cs="Times New Roman"/>
          <w:sz w:val="28"/>
          <w:szCs w:val="28"/>
        </w:rPr>
        <w:t>вного образовательного процесса;</w:t>
      </w:r>
    </w:p>
    <w:p w:rsidR="00775A17" w:rsidRDefault="00775A17" w:rsidP="00775A17">
      <w:pPr>
        <w:pStyle w:val="a3"/>
        <w:spacing w:line="360" w:lineRule="auto"/>
        <w:ind w:left="34" w:firstLine="8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3C4E60" w:rsidRPr="00775A17">
        <w:rPr>
          <w:rFonts w:ascii="Times New Roman" w:hAnsi="Times New Roman" w:cs="Times New Roman"/>
          <w:sz w:val="28"/>
          <w:szCs w:val="28"/>
        </w:rPr>
        <w:t xml:space="preserve">оздание условий для развития </w:t>
      </w:r>
      <w:proofErr w:type="spellStart"/>
      <w:r w:rsidR="003C4E60" w:rsidRPr="00775A17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="003C4E60" w:rsidRPr="00775A17">
        <w:rPr>
          <w:rFonts w:ascii="Times New Roman" w:hAnsi="Times New Roman" w:cs="Times New Roman"/>
          <w:sz w:val="28"/>
          <w:szCs w:val="28"/>
        </w:rPr>
        <w:t xml:space="preserve"> образовательной среды, усиление работы системы психологического сопровож</w:t>
      </w:r>
      <w:r>
        <w:rPr>
          <w:rFonts w:ascii="Times New Roman" w:hAnsi="Times New Roman" w:cs="Times New Roman"/>
          <w:sz w:val="28"/>
          <w:szCs w:val="28"/>
        </w:rPr>
        <w:t>дения образовательного процесса;</w:t>
      </w:r>
    </w:p>
    <w:p w:rsidR="00775A17" w:rsidRDefault="00775A17" w:rsidP="00775A17">
      <w:pPr>
        <w:pStyle w:val="a3"/>
        <w:spacing w:line="360" w:lineRule="auto"/>
        <w:ind w:left="34" w:firstLine="8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3C4E60" w:rsidRPr="004031A8">
        <w:rPr>
          <w:rFonts w:ascii="Times New Roman" w:hAnsi="Times New Roman" w:cs="Times New Roman"/>
          <w:sz w:val="28"/>
          <w:szCs w:val="28"/>
        </w:rPr>
        <w:t>азвитие сетевого взаимодействия с научными, социальными и образовательными организациями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75A17" w:rsidRPr="00FD607E" w:rsidRDefault="00775A17" w:rsidP="00FD607E">
      <w:pPr>
        <w:pStyle w:val="a3"/>
        <w:spacing w:line="360" w:lineRule="auto"/>
        <w:ind w:left="34" w:firstLine="8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3C4E60" w:rsidRPr="004031A8">
        <w:rPr>
          <w:rFonts w:ascii="Times New Roman" w:hAnsi="Times New Roman" w:cs="Times New Roman"/>
          <w:sz w:val="28"/>
          <w:szCs w:val="28"/>
        </w:rPr>
        <w:t>оздание условий для внедрения модели воспитания на основе традиций и быта этноса</w:t>
      </w:r>
      <w:r w:rsidR="00FD607E">
        <w:rPr>
          <w:rFonts w:ascii="Times New Roman" w:hAnsi="Times New Roman" w:cs="Times New Roman"/>
          <w:sz w:val="28"/>
          <w:szCs w:val="28"/>
        </w:rPr>
        <w:t>.</w:t>
      </w:r>
    </w:p>
    <w:p w:rsidR="00775A17" w:rsidRDefault="00775A17" w:rsidP="00775A17">
      <w:pPr>
        <w:pStyle w:val="a3"/>
        <w:spacing w:line="360" w:lineRule="auto"/>
        <w:ind w:left="34" w:firstLine="817"/>
        <w:jc w:val="both"/>
        <w:rPr>
          <w:rFonts w:ascii="Times New Roman" w:hAnsi="Times New Roman" w:cs="Times New Roman"/>
          <w:sz w:val="28"/>
          <w:szCs w:val="28"/>
        </w:rPr>
      </w:pPr>
    </w:p>
    <w:p w:rsidR="00775A17" w:rsidRPr="00775A17" w:rsidRDefault="00775A17" w:rsidP="00775A17">
      <w:pPr>
        <w:pStyle w:val="a3"/>
        <w:numPr>
          <w:ilvl w:val="0"/>
          <w:numId w:val="8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Направления Программы развития (мероприятия и проекты)</w:t>
      </w:r>
    </w:p>
    <w:p w:rsidR="00775A17" w:rsidRDefault="00775A17" w:rsidP="00775A17">
      <w:pPr>
        <w:pStyle w:val="a3"/>
        <w:spacing w:line="360" w:lineRule="auto"/>
        <w:ind w:left="34" w:firstLine="8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Цели, задачи </w:t>
      </w:r>
      <w:r w:rsidRPr="00775A17">
        <w:rPr>
          <w:rFonts w:ascii="Times New Roman" w:hAnsi="Times New Roman" w:cs="Times New Roman"/>
          <w:sz w:val="28"/>
          <w:szCs w:val="28"/>
        </w:rPr>
        <w:t xml:space="preserve">развития муниципального  </w:t>
      </w:r>
      <w:r>
        <w:rPr>
          <w:rFonts w:ascii="Times New Roman" w:hAnsi="Times New Roman" w:cs="Times New Roman"/>
          <w:sz w:val="28"/>
          <w:szCs w:val="28"/>
        </w:rPr>
        <w:t xml:space="preserve">бюджетного общеобразовательного учреждения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Моген-Бурен</w:t>
      </w:r>
      <w:r w:rsidR="00B01827">
        <w:rPr>
          <w:rFonts w:ascii="Times New Roman" w:hAnsi="Times New Roman" w:cs="Times New Roman"/>
          <w:sz w:val="28"/>
          <w:szCs w:val="28"/>
        </w:rPr>
        <w:t>ской</w:t>
      </w:r>
      <w:proofErr w:type="spellEnd"/>
      <w:r w:rsidR="00B01827">
        <w:rPr>
          <w:rFonts w:ascii="Times New Roman" w:hAnsi="Times New Roman" w:cs="Times New Roman"/>
          <w:sz w:val="28"/>
          <w:szCs w:val="28"/>
        </w:rPr>
        <w:t xml:space="preserve"> средней </w:t>
      </w:r>
      <w:r>
        <w:rPr>
          <w:rFonts w:ascii="Times New Roman" w:hAnsi="Times New Roman" w:cs="Times New Roman"/>
          <w:sz w:val="28"/>
          <w:szCs w:val="28"/>
        </w:rPr>
        <w:t>общеобразовательно</w:t>
      </w:r>
      <w:r w:rsidR="00B01827">
        <w:rPr>
          <w:rFonts w:ascii="Times New Roman" w:hAnsi="Times New Roman" w:cs="Times New Roman"/>
          <w:sz w:val="28"/>
          <w:szCs w:val="28"/>
        </w:rPr>
        <w:t xml:space="preserve">й школы с. </w:t>
      </w:r>
      <w:proofErr w:type="gramStart"/>
      <w:r w:rsidR="00B01827">
        <w:rPr>
          <w:rFonts w:ascii="Times New Roman" w:hAnsi="Times New Roman" w:cs="Times New Roman"/>
          <w:sz w:val="28"/>
          <w:szCs w:val="28"/>
        </w:rPr>
        <w:t>Кызыл-Хая</w:t>
      </w:r>
      <w:proofErr w:type="gramEnd"/>
      <w:r w:rsidR="00B01827">
        <w:rPr>
          <w:rFonts w:ascii="Times New Roman" w:hAnsi="Times New Roman" w:cs="Times New Roman"/>
          <w:sz w:val="28"/>
          <w:szCs w:val="28"/>
        </w:rPr>
        <w:t>,</w:t>
      </w:r>
      <w:r w:rsidRPr="00775A17">
        <w:rPr>
          <w:rFonts w:ascii="Times New Roman" w:hAnsi="Times New Roman" w:cs="Times New Roman"/>
          <w:sz w:val="28"/>
          <w:szCs w:val="28"/>
        </w:rPr>
        <w:t xml:space="preserve"> а также ее особенности, достижения и проблемы определяют  направления  совершенствования  организации  учебно-воспитательного  процесса.</w:t>
      </w:r>
    </w:p>
    <w:p w:rsidR="00B01827" w:rsidRPr="002334A2" w:rsidRDefault="00B01827" w:rsidP="002334A2">
      <w:pPr>
        <w:pStyle w:val="a3"/>
        <w:numPr>
          <w:ilvl w:val="1"/>
          <w:numId w:val="8"/>
        </w:numPr>
        <w:spacing w:line="360" w:lineRule="auto"/>
        <w:ind w:left="0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34A2">
        <w:rPr>
          <w:rFonts w:ascii="Times New Roman" w:hAnsi="Times New Roman" w:cs="Times New Roman"/>
          <w:b/>
          <w:sz w:val="28"/>
          <w:szCs w:val="28"/>
        </w:rPr>
        <w:t>Развитие системы управления ОУ</w:t>
      </w:r>
      <w:r w:rsidR="00334461" w:rsidRPr="002334A2">
        <w:rPr>
          <w:rFonts w:ascii="Times New Roman" w:hAnsi="Times New Roman" w:cs="Times New Roman"/>
          <w:b/>
          <w:sz w:val="28"/>
          <w:szCs w:val="28"/>
        </w:rPr>
        <w:t>.</w:t>
      </w:r>
    </w:p>
    <w:p w:rsidR="00334461" w:rsidRDefault="00334461" w:rsidP="002334A2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34A2">
        <w:rPr>
          <w:rFonts w:ascii="Times New Roman" w:hAnsi="Times New Roman" w:cs="Times New Roman"/>
          <w:b/>
          <w:sz w:val="28"/>
          <w:szCs w:val="28"/>
        </w:rPr>
        <w:t>Цель:</w:t>
      </w:r>
      <w:r w:rsidR="00360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0A07">
        <w:rPr>
          <w:rFonts w:ascii="Times New Roman" w:hAnsi="Times New Roman" w:cs="Times New Roman"/>
          <w:sz w:val="28"/>
          <w:szCs w:val="28"/>
        </w:rPr>
        <w:t>с</w:t>
      </w:r>
      <w:r w:rsidR="00360A07" w:rsidRPr="00360A07">
        <w:rPr>
          <w:rFonts w:ascii="Times New Roman" w:hAnsi="Times New Roman" w:cs="Times New Roman"/>
          <w:sz w:val="28"/>
          <w:szCs w:val="28"/>
        </w:rPr>
        <w:t xml:space="preserve">оздание всех необходимых условий для успешной реализации образовательного процесса. </w:t>
      </w:r>
    </w:p>
    <w:p w:rsidR="009D7021" w:rsidRPr="009D7021" w:rsidRDefault="009D7021" w:rsidP="002334A2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7021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D7021" w:rsidRDefault="009D7021" w:rsidP="002334A2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7021">
        <w:rPr>
          <w:rFonts w:ascii="Times New Roman" w:hAnsi="Times New Roman" w:cs="Times New Roman"/>
          <w:sz w:val="28"/>
          <w:szCs w:val="28"/>
        </w:rPr>
        <w:t xml:space="preserve">- формирование оптимальной организационной структуры школы, </w:t>
      </w:r>
      <w:proofErr w:type="gramStart"/>
      <w:r w:rsidRPr="009D7021">
        <w:rPr>
          <w:rFonts w:ascii="Times New Roman" w:hAnsi="Times New Roman" w:cs="Times New Roman"/>
          <w:sz w:val="28"/>
          <w:szCs w:val="28"/>
        </w:rPr>
        <w:t>обеспечивающий</w:t>
      </w:r>
      <w:proofErr w:type="gramEnd"/>
      <w:r w:rsidRPr="009D7021">
        <w:rPr>
          <w:rFonts w:ascii="Times New Roman" w:hAnsi="Times New Roman" w:cs="Times New Roman"/>
          <w:sz w:val="28"/>
          <w:szCs w:val="28"/>
        </w:rPr>
        <w:t xml:space="preserve"> эффективное использование ресурсов в реализации учебных и воспитательных процессов;</w:t>
      </w:r>
    </w:p>
    <w:p w:rsidR="009D7021" w:rsidRDefault="009D7021" w:rsidP="009D7021">
      <w:pPr>
        <w:pStyle w:val="a3"/>
        <w:spacing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D7021">
        <w:rPr>
          <w:rFonts w:ascii="Times New Roman" w:eastAsia="Times New Roman" w:hAnsi="Times New Roman" w:cs="Times New Roman"/>
          <w:sz w:val="28"/>
          <w:szCs w:val="28"/>
        </w:rPr>
        <w:t>расширение использования информационных систем в управлении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образовательного учреждения;</w:t>
      </w:r>
    </w:p>
    <w:p w:rsidR="009D7021" w:rsidRPr="009D7021" w:rsidRDefault="009D7021" w:rsidP="009D7021">
      <w:pPr>
        <w:pStyle w:val="a3"/>
        <w:spacing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9D7021">
        <w:rPr>
          <w:rFonts w:ascii="Times New Roman" w:eastAsia="Times New Roman" w:hAnsi="Times New Roman" w:cs="Times New Roman"/>
          <w:sz w:val="28"/>
          <w:szCs w:val="28"/>
        </w:rPr>
        <w:t xml:space="preserve">совершенствование нормативно-правового и документационного обеспечения управленческой деятельности, усиление системы </w:t>
      </w:r>
      <w:proofErr w:type="gramStart"/>
      <w:r w:rsidRPr="009D7021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9D7021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приказов, распоряжений, поручений; </w:t>
      </w:r>
    </w:p>
    <w:p w:rsidR="00360A07" w:rsidRPr="00360A07" w:rsidRDefault="00360A07" w:rsidP="002334A2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0A07">
        <w:rPr>
          <w:rFonts w:ascii="Times New Roman" w:hAnsi="Times New Roman" w:cs="Times New Roman"/>
          <w:b/>
          <w:sz w:val="28"/>
          <w:szCs w:val="28"/>
        </w:rPr>
        <w:lastRenderedPageBreak/>
        <w:t>Мероприятия:</w:t>
      </w:r>
    </w:p>
    <w:p w:rsidR="009D7021" w:rsidRDefault="00360A07" w:rsidP="002334A2">
      <w:pPr>
        <w:pStyle w:val="a3"/>
        <w:spacing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7021" w:rsidRPr="009D7021">
        <w:rPr>
          <w:rFonts w:ascii="Times New Roman" w:eastAsia="Times New Roman" w:hAnsi="Times New Roman" w:cs="Times New Roman"/>
          <w:sz w:val="28"/>
          <w:szCs w:val="24"/>
        </w:rPr>
        <w:t>Информатизация процессов управления</w:t>
      </w:r>
      <w:r w:rsidR="009D7021">
        <w:rPr>
          <w:rFonts w:ascii="Times New Roman" w:eastAsia="Times New Roman" w:hAnsi="Times New Roman" w:cs="Times New Roman"/>
          <w:sz w:val="28"/>
          <w:szCs w:val="24"/>
        </w:rPr>
        <w:t xml:space="preserve"> школой;</w:t>
      </w:r>
    </w:p>
    <w:p w:rsidR="009D7021" w:rsidRDefault="009D7021" w:rsidP="002334A2">
      <w:pPr>
        <w:pStyle w:val="a3"/>
        <w:spacing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- </w:t>
      </w:r>
      <w:r w:rsidRPr="009D7021">
        <w:rPr>
          <w:rFonts w:ascii="Times New Roman" w:eastAsia="Times New Roman" w:hAnsi="Times New Roman" w:cs="Times New Roman"/>
          <w:sz w:val="28"/>
          <w:szCs w:val="28"/>
        </w:rPr>
        <w:t xml:space="preserve">развитие системы обеспечения информационной безопасности </w:t>
      </w:r>
      <w:r>
        <w:rPr>
          <w:rFonts w:ascii="Times New Roman" w:eastAsia="Times New Roman" w:hAnsi="Times New Roman" w:cs="Times New Roman"/>
          <w:sz w:val="28"/>
          <w:szCs w:val="28"/>
        </w:rPr>
        <w:t>школы;</w:t>
      </w:r>
    </w:p>
    <w:p w:rsidR="009D7021" w:rsidRDefault="009D7021" w:rsidP="002334A2">
      <w:pPr>
        <w:pStyle w:val="a3"/>
        <w:spacing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усиление кадрового потенциала;</w:t>
      </w:r>
    </w:p>
    <w:p w:rsidR="00334461" w:rsidRDefault="00360A07" w:rsidP="002334A2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Проекты:</w:t>
      </w:r>
    </w:p>
    <w:p w:rsidR="007D4F13" w:rsidRPr="00FD607E" w:rsidRDefault="007D4F13" w:rsidP="00FD607E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«Учитель будущего»</w:t>
      </w:r>
    </w:p>
    <w:p w:rsidR="002334A2" w:rsidRDefault="00B01827" w:rsidP="00334461">
      <w:pPr>
        <w:pStyle w:val="a3"/>
        <w:numPr>
          <w:ilvl w:val="1"/>
          <w:numId w:val="8"/>
        </w:numPr>
        <w:spacing w:line="360" w:lineRule="auto"/>
        <w:ind w:left="0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461">
        <w:rPr>
          <w:rFonts w:ascii="Times New Roman" w:hAnsi="Times New Roman" w:cs="Times New Roman"/>
          <w:b/>
          <w:sz w:val="28"/>
          <w:szCs w:val="28"/>
        </w:rPr>
        <w:t xml:space="preserve">Профильное и </w:t>
      </w:r>
      <w:proofErr w:type="spellStart"/>
      <w:r w:rsidRPr="00334461">
        <w:rPr>
          <w:rFonts w:ascii="Times New Roman" w:hAnsi="Times New Roman" w:cs="Times New Roman"/>
          <w:b/>
          <w:sz w:val="28"/>
          <w:szCs w:val="28"/>
        </w:rPr>
        <w:t>предпрофильное</w:t>
      </w:r>
      <w:proofErr w:type="spellEnd"/>
      <w:r w:rsidRPr="00334461">
        <w:rPr>
          <w:rFonts w:ascii="Times New Roman" w:hAnsi="Times New Roman" w:cs="Times New Roman"/>
          <w:b/>
          <w:sz w:val="28"/>
          <w:szCs w:val="28"/>
        </w:rPr>
        <w:t xml:space="preserve"> образование </w:t>
      </w:r>
    </w:p>
    <w:p w:rsidR="00B01827" w:rsidRDefault="00334461" w:rsidP="002334A2">
      <w:pPr>
        <w:pStyle w:val="a3"/>
        <w:spacing w:line="360" w:lineRule="auto"/>
        <w:ind w:left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461">
        <w:rPr>
          <w:rFonts w:ascii="Times New Roman" w:hAnsi="Times New Roman" w:cs="Times New Roman"/>
          <w:b/>
          <w:sz w:val="28"/>
          <w:szCs w:val="28"/>
        </w:rPr>
        <w:t xml:space="preserve">(5-9;10-11 </w:t>
      </w:r>
      <w:proofErr w:type="gramStart"/>
      <w:r w:rsidRPr="00334461">
        <w:rPr>
          <w:rFonts w:ascii="Times New Roman" w:hAnsi="Times New Roman" w:cs="Times New Roman"/>
          <w:b/>
          <w:sz w:val="28"/>
          <w:szCs w:val="28"/>
        </w:rPr>
        <w:t>классах</w:t>
      </w:r>
      <w:proofErr w:type="gramEnd"/>
      <w:r w:rsidRPr="00334461">
        <w:rPr>
          <w:rFonts w:ascii="Times New Roman" w:hAnsi="Times New Roman" w:cs="Times New Roman"/>
          <w:b/>
          <w:sz w:val="28"/>
          <w:szCs w:val="28"/>
        </w:rPr>
        <w:t>).</w:t>
      </w:r>
    </w:p>
    <w:p w:rsidR="00334461" w:rsidRDefault="00334461" w:rsidP="00334461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334461">
        <w:rPr>
          <w:rFonts w:ascii="Times New Roman" w:hAnsi="Times New Roman" w:cs="Times New Roman"/>
          <w:sz w:val="28"/>
          <w:szCs w:val="28"/>
        </w:rPr>
        <w:t>выявление  интересов,  склонностей  и  способностей  школьников,  способствующих осознанному выбору жизн</w:t>
      </w:r>
      <w:r w:rsidR="002334A2">
        <w:rPr>
          <w:rFonts w:ascii="Times New Roman" w:hAnsi="Times New Roman" w:cs="Times New Roman"/>
          <w:sz w:val="28"/>
          <w:szCs w:val="28"/>
        </w:rPr>
        <w:t>енного и профессионального пути.</w:t>
      </w:r>
    </w:p>
    <w:p w:rsidR="00334461" w:rsidRDefault="00334461" w:rsidP="00334461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4461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Pr="002334A2">
        <w:rPr>
          <w:rFonts w:ascii="Times New Roman" w:hAnsi="Times New Roman" w:cs="Times New Roman"/>
          <w:b/>
          <w:sz w:val="28"/>
          <w:szCs w:val="28"/>
        </w:rPr>
        <w:t xml:space="preserve">задачи </w:t>
      </w:r>
      <w:proofErr w:type="spellStart"/>
      <w:r w:rsidRPr="00334461">
        <w:rPr>
          <w:rFonts w:ascii="Times New Roman" w:hAnsi="Times New Roman" w:cs="Times New Roman"/>
          <w:sz w:val="28"/>
          <w:szCs w:val="28"/>
        </w:rPr>
        <w:t>предпрофильной</w:t>
      </w:r>
      <w:proofErr w:type="spellEnd"/>
      <w:r w:rsidRPr="00334461">
        <w:rPr>
          <w:rFonts w:ascii="Times New Roman" w:hAnsi="Times New Roman" w:cs="Times New Roman"/>
          <w:sz w:val="28"/>
          <w:szCs w:val="28"/>
        </w:rPr>
        <w:t xml:space="preserve"> подготовки и профильного обучения:</w:t>
      </w:r>
    </w:p>
    <w:p w:rsidR="00334461" w:rsidRDefault="00334461" w:rsidP="00334461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34461">
        <w:rPr>
          <w:rFonts w:ascii="Times New Roman" w:hAnsi="Times New Roman" w:cs="Times New Roman"/>
          <w:sz w:val="28"/>
          <w:szCs w:val="28"/>
        </w:rPr>
        <w:t>формирование практического опыта в различных сферах познавательной и профессиональной деятельности, ориентированного на выбор профиля обучения в старшей школе;</w:t>
      </w:r>
    </w:p>
    <w:p w:rsidR="00334461" w:rsidRDefault="00334461" w:rsidP="00334461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34461">
        <w:rPr>
          <w:rFonts w:ascii="Times New Roman" w:hAnsi="Times New Roman" w:cs="Times New Roman"/>
          <w:sz w:val="28"/>
          <w:szCs w:val="28"/>
        </w:rPr>
        <w:t>оказание  психолого-педагогической  помощи  в  приобретении  школьниками  представлений о жизненных, социальных ценностях,  связанных с профессиональным становлением;</w:t>
      </w:r>
    </w:p>
    <w:p w:rsidR="00334461" w:rsidRDefault="00334461" w:rsidP="00334461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34461">
        <w:rPr>
          <w:rFonts w:ascii="Times New Roman" w:hAnsi="Times New Roman" w:cs="Times New Roman"/>
          <w:sz w:val="28"/>
          <w:szCs w:val="28"/>
        </w:rPr>
        <w:t>формирование способности принимать адекватное решение о выборе дальнейшего направления образования, пути получения профе</w:t>
      </w:r>
      <w:r>
        <w:rPr>
          <w:rFonts w:ascii="Times New Roman" w:hAnsi="Times New Roman" w:cs="Times New Roman"/>
          <w:sz w:val="28"/>
          <w:szCs w:val="28"/>
        </w:rPr>
        <w:t>ссии;</w:t>
      </w:r>
    </w:p>
    <w:p w:rsidR="00334461" w:rsidRDefault="00334461" w:rsidP="00334461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334461">
        <w:rPr>
          <w:rFonts w:ascii="Times New Roman" w:hAnsi="Times New Roman" w:cs="Times New Roman"/>
          <w:sz w:val="28"/>
          <w:szCs w:val="28"/>
        </w:rPr>
        <w:t xml:space="preserve">овершенствовать преподавание предметов на профильном уровне. </w:t>
      </w:r>
    </w:p>
    <w:p w:rsidR="002334A2" w:rsidRDefault="00334461" w:rsidP="002334A2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4461">
        <w:rPr>
          <w:rFonts w:ascii="Times New Roman" w:hAnsi="Times New Roman" w:cs="Times New Roman"/>
          <w:sz w:val="28"/>
          <w:szCs w:val="28"/>
        </w:rPr>
        <w:t xml:space="preserve">При планировании введения профильного обучения следует принять во внимание объективную необходимость подготовительной работы по </w:t>
      </w:r>
      <w:r w:rsidR="002334A2">
        <w:rPr>
          <w:rFonts w:ascii="Times New Roman" w:hAnsi="Times New Roman" w:cs="Times New Roman"/>
          <w:sz w:val="28"/>
          <w:szCs w:val="28"/>
        </w:rPr>
        <w:t>обновлению содержания обра</w:t>
      </w:r>
      <w:r w:rsidRPr="00334461">
        <w:rPr>
          <w:rFonts w:ascii="Times New Roman" w:hAnsi="Times New Roman" w:cs="Times New Roman"/>
          <w:sz w:val="28"/>
          <w:szCs w:val="28"/>
        </w:rPr>
        <w:t>зования и его обеспечения (учебные планы, примерные</w:t>
      </w:r>
      <w:r w:rsidR="002334A2">
        <w:rPr>
          <w:rFonts w:ascii="Times New Roman" w:hAnsi="Times New Roman" w:cs="Times New Roman"/>
          <w:sz w:val="28"/>
          <w:szCs w:val="28"/>
        </w:rPr>
        <w:t xml:space="preserve"> программы, учебники и методиче</w:t>
      </w:r>
      <w:r w:rsidRPr="00334461">
        <w:rPr>
          <w:rFonts w:ascii="Times New Roman" w:hAnsi="Times New Roman" w:cs="Times New Roman"/>
          <w:sz w:val="28"/>
          <w:szCs w:val="28"/>
        </w:rPr>
        <w:t>ские пособ</w:t>
      </w:r>
      <w:r w:rsidR="002334A2">
        <w:rPr>
          <w:rFonts w:ascii="Times New Roman" w:hAnsi="Times New Roman" w:cs="Times New Roman"/>
          <w:sz w:val="28"/>
          <w:szCs w:val="28"/>
        </w:rPr>
        <w:t>ия, переподготовка кадров и т.д.</w:t>
      </w:r>
      <w:r w:rsidRPr="00334461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2334A2" w:rsidRDefault="00334461" w:rsidP="002334A2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4461">
        <w:rPr>
          <w:rFonts w:ascii="Times New Roman" w:hAnsi="Times New Roman" w:cs="Times New Roman"/>
          <w:sz w:val="28"/>
          <w:szCs w:val="28"/>
        </w:rPr>
        <w:t>Профильное обучение - это средство дифферен</w:t>
      </w:r>
      <w:r w:rsidR="002334A2">
        <w:rPr>
          <w:rFonts w:ascii="Times New Roman" w:hAnsi="Times New Roman" w:cs="Times New Roman"/>
          <w:sz w:val="28"/>
          <w:szCs w:val="28"/>
        </w:rPr>
        <w:t>циации и индивидуализации обуче</w:t>
      </w:r>
      <w:r w:rsidRPr="00334461">
        <w:rPr>
          <w:rFonts w:ascii="Times New Roman" w:hAnsi="Times New Roman" w:cs="Times New Roman"/>
          <w:sz w:val="28"/>
          <w:szCs w:val="28"/>
        </w:rPr>
        <w:t>ния,  позволяющее  за  счет  изменений  в  структуре,  содер</w:t>
      </w:r>
      <w:r w:rsidR="002334A2">
        <w:rPr>
          <w:rFonts w:ascii="Times New Roman" w:hAnsi="Times New Roman" w:cs="Times New Roman"/>
          <w:sz w:val="28"/>
          <w:szCs w:val="28"/>
        </w:rPr>
        <w:t>жании  и  организации  образова</w:t>
      </w:r>
      <w:r w:rsidRPr="00334461">
        <w:rPr>
          <w:rFonts w:ascii="Times New Roman" w:hAnsi="Times New Roman" w:cs="Times New Roman"/>
          <w:sz w:val="28"/>
          <w:szCs w:val="28"/>
        </w:rPr>
        <w:t>тельного процесса  всесторонне  учитывать  интересы,  скл</w:t>
      </w:r>
      <w:r w:rsidR="002334A2">
        <w:rPr>
          <w:rFonts w:ascii="Times New Roman" w:hAnsi="Times New Roman" w:cs="Times New Roman"/>
          <w:sz w:val="28"/>
          <w:szCs w:val="28"/>
        </w:rPr>
        <w:t>онности  и  способности  обучаю</w:t>
      </w:r>
      <w:r w:rsidRPr="00334461">
        <w:rPr>
          <w:rFonts w:ascii="Times New Roman" w:hAnsi="Times New Roman" w:cs="Times New Roman"/>
          <w:sz w:val="28"/>
          <w:szCs w:val="28"/>
        </w:rPr>
        <w:t>щихся, создавать условия для обучения старшеклассник</w:t>
      </w:r>
      <w:r w:rsidR="002334A2">
        <w:rPr>
          <w:rFonts w:ascii="Times New Roman" w:hAnsi="Times New Roman" w:cs="Times New Roman"/>
          <w:sz w:val="28"/>
          <w:szCs w:val="28"/>
        </w:rPr>
        <w:t>ов в соответствии с их професси</w:t>
      </w:r>
      <w:r w:rsidRPr="00334461">
        <w:rPr>
          <w:rFonts w:ascii="Times New Roman" w:hAnsi="Times New Roman" w:cs="Times New Roman"/>
          <w:sz w:val="28"/>
          <w:szCs w:val="28"/>
        </w:rPr>
        <w:t>ональными интересами и намерениями в отношении продолжения образования.</w:t>
      </w:r>
    </w:p>
    <w:p w:rsidR="00334461" w:rsidRPr="00334461" w:rsidRDefault="00334461" w:rsidP="002334A2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4461">
        <w:rPr>
          <w:rFonts w:ascii="Times New Roman" w:hAnsi="Times New Roman" w:cs="Times New Roman"/>
          <w:sz w:val="28"/>
          <w:szCs w:val="28"/>
        </w:rPr>
        <w:lastRenderedPageBreak/>
        <w:t xml:space="preserve">Профильное  обучение  осуществляется  на  третьей  ступени  общего  образования  в целях  удовлетворения  индивидуальных  образовательных  </w:t>
      </w:r>
      <w:r w:rsidR="002334A2">
        <w:rPr>
          <w:rFonts w:ascii="Times New Roman" w:hAnsi="Times New Roman" w:cs="Times New Roman"/>
          <w:sz w:val="28"/>
          <w:szCs w:val="28"/>
        </w:rPr>
        <w:t>потребностей  и  интересов  обу</w:t>
      </w:r>
      <w:r w:rsidRPr="00334461">
        <w:rPr>
          <w:rFonts w:ascii="Times New Roman" w:hAnsi="Times New Roman" w:cs="Times New Roman"/>
          <w:sz w:val="28"/>
          <w:szCs w:val="28"/>
        </w:rPr>
        <w:t xml:space="preserve">чающихся, формирования устойчивого интереса, ориентации на профессии и подготовки к обучению в учреждениях профессионального обучения.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4394"/>
        <w:gridCol w:w="2059"/>
        <w:gridCol w:w="2393"/>
      </w:tblGrid>
      <w:tr w:rsidR="00B449A9" w:rsidRPr="00DE440A" w:rsidTr="00DE440A">
        <w:tc>
          <w:tcPr>
            <w:tcW w:w="817" w:type="dxa"/>
          </w:tcPr>
          <w:p w:rsidR="00B449A9" w:rsidRPr="00DE440A" w:rsidRDefault="00B449A9" w:rsidP="00BA108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40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94" w:type="dxa"/>
          </w:tcPr>
          <w:p w:rsidR="00B449A9" w:rsidRPr="00DE440A" w:rsidRDefault="00B449A9" w:rsidP="00BA108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40A">
              <w:rPr>
                <w:rFonts w:ascii="Times New Roman" w:hAnsi="Times New Roman" w:cs="Times New Roman"/>
                <w:sz w:val="28"/>
                <w:szCs w:val="28"/>
              </w:rPr>
              <w:t>Мероприятия и проекты</w:t>
            </w:r>
          </w:p>
        </w:tc>
        <w:tc>
          <w:tcPr>
            <w:tcW w:w="1967" w:type="dxa"/>
          </w:tcPr>
          <w:p w:rsidR="00B449A9" w:rsidRPr="00DE440A" w:rsidRDefault="00B449A9" w:rsidP="00BA108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40A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393" w:type="dxa"/>
          </w:tcPr>
          <w:p w:rsidR="00B449A9" w:rsidRPr="00DE440A" w:rsidRDefault="00B449A9" w:rsidP="00BA108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40A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</w:tr>
      <w:tr w:rsidR="00B449A9" w:rsidRPr="00DE440A" w:rsidTr="00DE440A">
        <w:tc>
          <w:tcPr>
            <w:tcW w:w="817" w:type="dxa"/>
          </w:tcPr>
          <w:p w:rsidR="00B449A9" w:rsidRPr="00DE440A" w:rsidRDefault="00DE440A" w:rsidP="00BA108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B449A9" w:rsidRPr="00DE440A" w:rsidRDefault="00DE440A" w:rsidP="00DE440A">
            <w:pPr>
              <w:pStyle w:val="a3"/>
              <w:spacing w:line="360" w:lineRule="auto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40A">
              <w:rPr>
                <w:rFonts w:ascii="Times New Roman" w:hAnsi="Times New Roman" w:cs="Times New Roman"/>
                <w:sz w:val="28"/>
                <w:szCs w:val="28"/>
              </w:rPr>
              <w:t xml:space="preserve">Выбор профиля обучения в 10 классе </w:t>
            </w:r>
            <w:proofErr w:type="gramStart"/>
            <w:r w:rsidRPr="00DE440A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DE440A">
              <w:rPr>
                <w:rFonts w:ascii="Times New Roman" w:hAnsi="Times New Roman" w:cs="Times New Roman"/>
                <w:sz w:val="28"/>
                <w:szCs w:val="28"/>
              </w:rPr>
              <w:t xml:space="preserve"> ежегодно   </w:t>
            </w:r>
            <w:proofErr w:type="gramStart"/>
            <w:r w:rsidRPr="00DE440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DE440A">
              <w:rPr>
                <w:rFonts w:ascii="Times New Roman" w:hAnsi="Times New Roman" w:cs="Times New Roman"/>
                <w:sz w:val="28"/>
                <w:szCs w:val="28"/>
              </w:rPr>
              <w:t xml:space="preserve">  учетом  мнения всех сторон   участников  образовательного процесса</w:t>
            </w:r>
          </w:p>
        </w:tc>
        <w:tc>
          <w:tcPr>
            <w:tcW w:w="1967" w:type="dxa"/>
          </w:tcPr>
          <w:p w:rsidR="00B449A9" w:rsidRPr="00DE440A" w:rsidRDefault="00DE440A" w:rsidP="00BA108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40A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393" w:type="dxa"/>
          </w:tcPr>
          <w:p w:rsidR="00B449A9" w:rsidRPr="00DE440A" w:rsidRDefault="00DE440A" w:rsidP="00BA108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40A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B449A9" w:rsidRPr="00DE440A" w:rsidTr="00DE440A">
        <w:tc>
          <w:tcPr>
            <w:tcW w:w="817" w:type="dxa"/>
          </w:tcPr>
          <w:p w:rsidR="00B449A9" w:rsidRPr="00DE440A" w:rsidRDefault="00DE440A" w:rsidP="00BA108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B449A9" w:rsidRPr="00DE440A" w:rsidRDefault="00DE440A" w:rsidP="00BA108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40A">
              <w:rPr>
                <w:rFonts w:ascii="Times New Roman" w:hAnsi="Times New Roman" w:cs="Times New Roman"/>
                <w:sz w:val="28"/>
                <w:szCs w:val="28"/>
              </w:rPr>
              <w:t>Разр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аботка  раздела  плана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внутриш</w:t>
            </w:r>
            <w:r w:rsidRPr="00DE440A">
              <w:rPr>
                <w:rFonts w:ascii="Times New Roman" w:hAnsi="Times New Roman" w:cs="Times New Roman"/>
                <w:sz w:val="28"/>
                <w:szCs w:val="28"/>
              </w:rPr>
              <w:t>кол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контроля введения профиль</w:t>
            </w:r>
            <w:r w:rsidRPr="00DE440A">
              <w:rPr>
                <w:rFonts w:ascii="Times New Roman" w:hAnsi="Times New Roman" w:cs="Times New Roman"/>
                <w:sz w:val="28"/>
                <w:szCs w:val="28"/>
              </w:rPr>
              <w:t>ного обучения</w:t>
            </w:r>
          </w:p>
        </w:tc>
        <w:tc>
          <w:tcPr>
            <w:tcW w:w="1967" w:type="dxa"/>
          </w:tcPr>
          <w:p w:rsidR="00B449A9" w:rsidRPr="00DE440A" w:rsidRDefault="00DE440A" w:rsidP="00BA108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2019-2023</w:t>
            </w:r>
          </w:p>
        </w:tc>
        <w:tc>
          <w:tcPr>
            <w:tcW w:w="2393" w:type="dxa"/>
          </w:tcPr>
          <w:p w:rsidR="00B449A9" w:rsidRPr="00DE440A" w:rsidRDefault="00DE440A" w:rsidP="00BA108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по УВР</w:t>
            </w:r>
          </w:p>
        </w:tc>
      </w:tr>
      <w:tr w:rsidR="00B449A9" w:rsidRPr="00DE440A" w:rsidTr="00DE440A">
        <w:tc>
          <w:tcPr>
            <w:tcW w:w="817" w:type="dxa"/>
          </w:tcPr>
          <w:p w:rsidR="00B449A9" w:rsidRPr="00DE440A" w:rsidRDefault="00DE440A" w:rsidP="00BA108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B449A9" w:rsidRPr="00DE440A" w:rsidRDefault="00DE440A" w:rsidP="00DE440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40A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расписания  </w:t>
            </w:r>
            <w:proofErr w:type="gramStart"/>
            <w:r w:rsidRPr="00DE440A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DE440A">
              <w:rPr>
                <w:rFonts w:ascii="Times New Roman" w:hAnsi="Times New Roman" w:cs="Times New Roman"/>
                <w:sz w:val="28"/>
                <w:szCs w:val="28"/>
              </w:rPr>
              <w:t xml:space="preserve"> профильного  класса с учетом  индивидуального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E440A">
              <w:rPr>
                <w:rFonts w:ascii="Times New Roman" w:hAnsi="Times New Roman" w:cs="Times New Roman"/>
                <w:sz w:val="28"/>
                <w:szCs w:val="28"/>
              </w:rPr>
              <w:t>бразовательного маршрута</w:t>
            </w:r>
          </w:p>
        </w:tc>
        <w:tc>
          <w:tcPr>
            <w:tcW w:w="1967" w:type="dxa"/>
          </w:tcPr>
          <w:p w:rsidR="00B449A9" w:rsidRPr="00DE440A" w:rsidRDefault="00DE440A" w:rsidP="00BA108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Ежегодно </w:t>
            </w:r>
          </w:p>
        </w:tc>
        <w:tc>
          <w:tcPr>
            <w:tcW w:w="2393" w:type="dxa"/>
          </w:tcPr>
          <w:p w:rsidR="00B449A9" w:rsidRPr="00DE440A" w:rsidRDefault="00DE440A" w:rsidP="00BA108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B449A9" w:rsidRPr="00DE440A" w:rsidTr="00DE440A">
        <w:tc>
          <w:tcPr>
            <w:tcW w:w="817" w:type="dxa"/>
          </w:tcPr>
          <w:p w:rsidR="00B449A9" w:rsidRPr="00DE440A" w:rsidRDefault="00DE440A" w:rsidP="00BA108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:rsidR="00B449A9" w:rsidRPr="00DE440A" w:rsidRDefault="00DE440A" w:rsidP="00DE440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40A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мониторинга результатов на каждом этапе внедрения профильного обучения</w:t>
            </w:r>
          </w:p>
        </w:tc>
        <w:tc>
          <w:tcPr>
            <w:tcW w:w="1967" w:type="dxa"/>
          </w:tcPr>
          <w:p w:rsidR="00B449A9" w:rsidRPr="00DE440A" w:rsidRDefault="00DE440A" w:rsidP="00BA108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2019-2023</w:t>
            </w:r>
          </w:p>
        </w:tc>
        <w:tc>
          <w:tcPr>
            <w:tcW w:w="2393" w:type="dxa"/>
          </w:tcPr>
          <w:p w:rsidR="00B449A9" w:rsidRPr="00DE440A" w:rsidRDefault="00DE440A" w:rsidP="00BA108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B449A9" w:rsidRPr="00DE440A" w:rsidTr="00DE440A">
        <w:tc>
          <w:tcPr>
            <w:tcW w:w="817" w:type="dxa"/>
          </w:tcPr>
          <w:p w:rsidR="00B449A9" w:rsidRPr="00DE440A" w:rsidRDefault="00DE440A" w:rsidP="00BA108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4" w:type="dxa"/>
          </w:tcPr>
          <w:p w:rsidR="00B449A9" w:rsidRPr="00DE440A" w:rsidRDefault="00DE440A" w:rsidP="00DE440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40A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 учителей, работающих на старшей  ступ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ени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обуче</w:t>
            </w:r>
            <w:r w:rsidRPr="00DE440A">
              <w:rPr>
                <w:rFonts w:ascii="Times New Roman" w:hAnsi="Times New Roman" w:cs="Times New Roman"/>
                <w:sz w:val="28"/>
                <w:szCs w:val="28"/>
              </w:rPr>
              <w:t>ния по вопросам</w:t>
            </w:r>
            <w:proofErr w:type="gramEnd"/>
            <w:r w:rsidRPr="00DE440A">
              <w:rPr>
                <w:rFonts w:ascii="Times New Roman" w:hAnsi="Times New Roman" w:cs="Times New Roman"/>
                <w:sz w:val="28"/>
                <w:szCs w:val="28"/>
              </w:rPr>
              <w:t xml:space="preserve"> введения ФГОС СОО</w:t>
            </w:r>
          </w:p>
        </w:tc>
        <w:tc>
          <w:tcPr>
            <w:tcW w:w="1967" w:type="dxa"/>
          </w:tcPr>
          <w:p w:rsidR="00B449A9" w:rsidRPr="00DE440A" w:rsidRDefault="00DE440A" w:rsidP="00BA108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393" w:type="dxa"/>
          </w:tcPr>
          <w:p w:rsidR="00B449A9" w:rsidRPr="00DE440A" w:rsidRDefault="00DE440A" w:rsidP="00BA108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по УВР</w:t>
            </w:r>
          </w:p>
        </w:tc>
      </w:tr>
      <w:tr w:rsidR="00B449A9" w:rsidRPr="00DE440A" w:rsidTr="00DE440A">
        <w:tc>
          <w:tcPr>
            <w:tcW w:w="817" w:type="dxa"/>
          </w:tcPr>
          <w:p w:rsidR="00B449A9" w:rsidRPr="00DE440A" w:rsidRDefault="00DE440A" w:rsidP="00BA108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4" w:type="dxa"/>
          </w:tcPr>
          <w:p w:rsidR="00B449A9" w:rsidRDefault="00DE440A" w:rsidP="00BA108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DE440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Проект:</w:t>
            </w:r>
            <w:r w:rsidR="003635F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3635F6" w:rsidRPr="003635F6">
              <w:rPr>
                <w:rFonts w:ascii="Times New Roman" w:hAnsi="Times New Roman" w:cs="Times New Roman"/>
                <w:sz w:val="28"/>
                <w:szCs w:val="28"/>
              </w:rPr>
              <w:t>«Эффективный учитель – успешный ученик»</w:t>
            </w:r>
          </w:p>
          <w:p w:rsidR="00DE440A" w:rsidRPr="00DE440A" w:rsidRDefault="00DE440A" w:rsidP="00BA108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967" w:type="dxa"/>
          </w:tcPr>
          <w:p w:rsidR="00B449A9" w:rsidRPr="00DE440A" w:rsidRDefault="003635F6" w:rsidP="00BA108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Ежегодно </w:t>
            </w:r>
          </w:p>
        </w:tc>
        <w:tc>
          <w:tcPr>
            <w:tcW w:w="2393" w:type="dxa"/>
          </w:tcPr>
          <w:p w:rsidR="00B449A9" w:rsidRPr="00DE440A" w:rsidRDefault="003635F6" w:rsidP="00BA108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М-Б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– зам. по УВР</w:t>
            </w:r>
          </w:p>
        </w:tc>
      </w:tr>
    </w:tbl>
    <w:p w:rsidR="00B449A9" w:rsidRPr="00DE440A" w:rsidRDefault="00B449A9" w:rsidP="00334461">
      <w:pPr>
        <w:pStyle w:val="a3"/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B449A9" w:rsidRPr="003635F6" w:rsidRDefault="00B449A9" w:rsidP="00334461">
      <w:pPr>
        <w:pStyle w:val="a3"/>
        <w:spacing w:line="360" w:lineRule="auto"/>
        <w:ind w:left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1827" w:rsidRDefault="00B01827" w:rsidP="002334A2">
      <w:pPr>
        <w:pStyle w:val="a3"/>
        <w:numPr>
          <w:ilvl w:val="1"/>
          <w:numId w:val="8"/>
        </w:numPr>
        <w:spacing w:line="360" w:lineRule="auto"/>
        <w:ind w:left="0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34A2">
        <w:rPr>
          <w:rFonts w:ascii="Times New Roman" w:hAnsi="Times New Roman" w:cs="Times New Roman"/>
          <w:b/>
          <w:sz w:val="28"/>
          <w:szCs w:val="28"/>
        </w:rPr>
        <w:t>Совершенствование фор</w:t>
      </w:r>
      <w:r w:rsidR="00334461" w:rsidRPr="002334A2">
        <w:rPr>
          <w:rFonts w:ascii="Times New Roman" w:hAnsi="Times New Roman" w:cs="Times New Roman"/>
          <w:b/>
          <w:sz w:val="28"/>
          <w:szCs w:val="28"/>
        </w:rPr>
        <w:t>м и методов с одаренными детьми.</w:t>
      </w:r>
    </w:p>
    <w:p w:rsidR="00B449A9" w:rsidRDefault="002334A2" w:rsidP="002334A2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34A2">
        <w:rPr>
          <w:rFonts w:ascii="Times New Roman" w:hAnsi="Times New Roman" w:cs="Times New Roman"/>
          <w:sz w:val="28"/>
          <w:szCs w:val="28"/>
        </w:rPr>
        <w:t>Одним из приоритетных направлений государстве</w:t>
      </w:r>
      <w:r w:rsidR="00B449A9">
        <w:rPr>
          <w:rFonts w:ascii="Times New Roman" w:hAnsi="Times New Roman" w:cs="Times New Roman"/>
          <w:sz w:val="28"/>
          <w:szCs w:val="28"/>
        </w:rPr>
        <w:t>нной политики в  области образо</w:t>
      </w:r>
      <w:r w:rsidRPr="002334A2">
        <w:rPr>
          <w:rFonts w:ascii="Times New Roman" w:hAnsi="Times New Roman" w:cs="Times New Roman"/>
          <w:sz w:val="28"/>
          <w:szCs w:val="28"/>
        </w:rPr>
        <w:t>вания  является  социально-педагогическая  поддержка  и  развитие одаренных  детей как бесценного  национального  достояния  и  основного  интеллектуального  и  творческого  потенциала страны.</w:t>
      </w:r>
    </w:p>
    <w:p w:rsidR="002334A2" w:rsidRPr="002334A2" w:rsidRDefault="00B449A9" w:rsidP="002334A2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2334A2" w:rsidRPr="002334A2">
        <w:rPr>
          <w:rFonts w:ascii="Times New Roman" w:hAnsi="Times New Roman" w:cs="Times New Roman"/>
          <w:sz w:val="28"/>
          <w:szCs w:val="28"/>
        </w:rPr>
        <w:t>чащиеся нашей школы</w:t>
      </w:r>
      <w:r>
        <w:rPr>
          <w:rFonts w:ascii="Times New Roman" w:hAnsi="Times New Roman" w:cs="Times New Roman"/>
          <w:sz w:val="28"/>
          <w:szCs w:val="28"/>
        </w:rPr>
        <w:t xml:space="preserve"> показывают хорошие результаты</w:t>
      </w:r>
      <w:r w:rsidRPr="002334A2">
        <w:rPr>
          <w:rFonts w:ascii="Times New Roman" w:hAnsi="Times New Roman" w:cs="Times New Roman"/>
          <w:sz w:val="28"/>
          <w:szCs w:val="28"/>
        </w:rPr>
        <w:t xml:space="preserve"> </w:t>
      </w:r>
      <w:r w:rsidR="002334A2" w:rsidRPr="002334A2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школьных, муниципальных, республиканских</w:t>
      </w:r>
      <w:r w:rsidR="002334A2" w:rsidRPr="002334A2">
        <w:rPr>
          <w:rFonts w:ascii="Times New Roman" w:hAnsi="Times New Roman" w:cs="Times New Roman"/>
          <w:sz w:val="28"/>
          <w:szCs w:val="28"/>
        </w:rPr>
        <w:t xml:space="preserve"> предметных ол</w:t>
      </w:r>
      <w:r>
        <w:rPr>
          <w:rFonts w:ascii="Times New Roman" w:hAnsi="Times New Roman" w:cs="Times New Roman"/>
          <w:sz w:val="28"/>
          <w:szCs w:val="28"/>
        </w:rPr>
        <w:t>импиадах и</w:t>
      </w:r>
      <w:r w:rsidR="002334A2" w:rsidRPr="002334A2">
        <w:rPr>
          <w:rFonts w:ascii="Times New Roman" w:hAnsi="Times New Roman" w:cs="Times New Roman"/>
          <w:sz w:val="28"/>
          <w:szCs w:val="28"/>
        </w:rPr>
        <w:t xml:space="preserve"> конкурсах.  </w:t>
      </w:r>
      <w:r>
        <w:rPr>
          <w:rFonts w:ascii="Times New Roman" w:hAnsi="Times New Roman" w:cs="Times New Roman"/>
          <w:sz w:val="28"/>
          <w:szCs w:val="28"/>
        </w:rPr>
        <w:t>Для достижения лучших результатов в олимпиадах и конкурсах необходимо выявить одарённых детей, создать условия</w:t>
      </w:r>
      <w:r w:rsidR="002334A2" w:rsidRPr="002334A2">
        <w:rPr>
          <w:rFonts w:ascii="Times New Roman" w:hAnsi="Times New Roman" w:cs="Times New Roman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="002334A2" w:rsidRPr="002334A2">
        <w:rPr>
          <w:rFonts w:ascii="Times New Roman" w:hAnsi="Times New Roman" w:cs="Times New Roman"/>
          <w:sz w:val="28"/>
          <w:szCs w:val="28"/>
        </w:rPr>
        <w:t>оптимального развития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49A9" w:rsidRDefault="002334A2" w:rsidP="002334A2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49A9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334A2" w:rsidRDefault="00B449A9" w:rsidP="002334A2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2334A2" w:rsidRPr="002334A2">
        <w:rPr>
          <w:rFonts w:ascii="Times New Roman" w:hAnsi="Times New Roman" w:cs="Times New Roman"/>
          <w:sz w:val="28"/>
          <w:szCs w:val="28"/>
        </w:rPr>
        <w:t>оздани</w:t>
      </w:r>
      <w:r>
        <w:rPr>
          <w:rFonts w:ascii="Times New Roman" w:hAnsi="Times New Roman" w:cs="Times New Roman"/>
          <w:sz w:val="28"/>
          <w:szCs w:val="28"/>
        </w:rPr>
        <w:t>е банка данных «Одарённые дети»;</w:t>
      </w:r>
    </w:p>
    <w:p w:rsidR="002334A2" w:rsidRDefault="00B449A9" w:rsidP="002334A2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</w:t>
      </w:r>
      <w:r w:rsidR="002334A2" w:rsidRPr="002334A2">
        <w:rPr>
          <w:rFonts w:ascii="Times New Roman" w:hAnsi="Times New Roman" w:cs="Times New Roman"/>
          <w:sz w:val="28"/>
          <w:szCs w:val="28"/>
        </w:rPr>
        <w:t>отивационная поддержка работ</w:t>
      </w:r>
      <w:r>
        <w:rPr>
          <w:rFonts w:ascii="Times New Roman" w:hAnsi="Times New Roman" w:cs="Times New Roman"/>
          <w:sz w:val="28"/>
          <w:szCs w:val="28"/>
        </w:rPr>
        <w:t>ы с талантливыми детьми в школе;</w:t>
      </w:r>
    </w:p>
    <w:p w:rsidR="00B449A9" w:rsidRDefault="00B449A9" w:rsidP="002334A2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="002334A2" w:rsidRPr="002334A2">
        <w:rPr>
          <w:rFonts w:ascii="Times New Roman" w:hAnsi="Times New Roman" w:cs="Times New Roman"/>
          <w:sz w:val="28"/>
          <w:szCs w:val="28"/>
        </w:rPr>
        <w:t>епрерывное социально-психолого-педагогическое со</w:t>
      </w:r>
      <w:r>
        <w:rPr>
          <w:rFonts w:ascii="Times New Roman" w:hAnsi="Times New Roman" w:cs="Times New Roman"/>
          <w:sz w:val="28"/>
          <w:szCs w:val="28"/>
        </w:rPr>
        <w:t>провождение талантливых детей;</w:t>
      </w:r>
    </w:p>
    <w:p w:rsidR="00B449A9" w:rsidRDefault="00B449A9" w:rsidP="002334A2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2334A2" w:rsidRPr="002334A2">
        <w:rPr>
          <w:rFonts w:ascii="Times New Roman" w:hAnsi="Times New Roman" w:cs="Times New Roman"/>
          <w:sz w:val="28"/>
          <w:szCs w:val="28"/>
        </w:rPr>
        <w:t>оздание комплекса мероприятий, диагностических процедур и методов, направленных на выявление и отслежив</w:t>
      </w:r>
      <w:r>
        <w:rPr>
          <w:rFonts w:ascii="Times New Roman" w:hAnsi="Times New Roman" w:cs="Times New Roman"/>
          <w:sz w:val="28"/>
          <w:szCs w:val="28"/>
        </w:rPr>
        <w:t>ание развития талантливых детей;</w:t>
      </w:r>
    </w:p>
    <w:p w:rsidR="00334461" w:rsidRPr="00B449A9" w:rsidRDefault="00B449A9" w:rsidP="00B449A9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</w:t>
      </w:r>
      <w:r w:rsidR="002334A2" w:rsidRPr="002334A2">
        <w:rPr>
          <w:rFonts w:ascii="Times New Roman" w:hAnsi="Times New Roman" w:cs="Times New Roman"/>
          <w:sz w:val="28"/>
          <w:szCs w:val="28"/>
        </w:rPr>
        <w:t>нформационное обеспечение процесса выявления и поддержки талантливых детей.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4955"/>
        <w:gridCol w:w="1689"/>
        <w:gridCol w:w="2393"/>
      </w:tblGrid>
      <w:tr w:rsidR="00B449A9" w:rsidTr="00C77105">
        <w:tc>
          <w:tcPr>
            <w:tcW w:w="534" w:type="dxa"/>
          </w:tcPr>
          <w:p w:rsidR="00B449A9" w:rsidRDefault="00B449A9" w:rsidP="00B449A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955" w:type="dxa"/>
          </w:tcPr>
          <w:p w:rsidR="00B449A9" w:rsidRDefault="00B449A9" w:rsidP="00B449A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и проекты</w:t>
            </w:r>
          </w:p>
        </w:tc>
        <w:tc>
          <w:tcPr>
            <w:tcW w:w="1689" w:type="dxa"/>
          </w:tcPr>
          <w:p w:rsidR="00B449A9" w:rsidRDefault="00B449A9" w:rsidP="00B449A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393" w:type="dxa"/>
          </w:tcPr>
          <w:p w:rsidR="00B449A9" w:rsidRDefault="00B449A9" w:rsidP="00B449A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B449A9" w:rsidTr="00C77105">
        <w:tc>
          <w:tcPr>
            <w:tcW w:w="534" w:type="dxa"/>
          </w:tcPr>
          <w:p w:rsidR="00B449A9" w:rsidRDefault="00DE440A" w:rsidP="00B449A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955" w:type="dxa"/>
          </w:tcPr>
          <w:p w:rsidR="00B449A9" w:rsidRPr="00DE440A" w:rsidRDefault="00DE440A" w:rsidP="00DE440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40A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 (педсоветов, методических  семинаров  и  др.)  по  проблеме работы с одаренными детьми.</w:t>
            </w:r>
          </w:p>
        </w:tc>
        <w:tc>
          <w:tcPr>
            <w:tcW w:w="1689" w:type="dxa"/>
          </w:tcPr>
          <w:p w:rsidR="00B449A9" w:rsidRPr="00DE440A" w:rsidRDefault="00DE440A" w:rsidP="00B449A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2019-2023</w:t>
            </w:r>
          </w:p>
        </w:tc>
        <w:tc>
          <w:tcPr>
            <w:tcW w:w="2393" w:type="dxa"/>
          </w:tcPr>
          <w:p w:rsidR="00B449A9" w:rsidRPr="00DE440A" w:rsidRDefault="00C77105" w:rsidP="00B449A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B449A9" w:rsidTr="00C77105">
        <w:tc>
          <w:tcPr>
            <w:tcW w:w="534" w:type="dxa"/>
          </w:tcPr>
          <w:p w:rsidR="00B449A9" w:rsidRDefault="00DE440A" w:rsidP="00B449A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955" w:type="dxa"/>
          </w:tcPr>
          <w:p w:rsidR="00B449A9" w:rsidRPr="00DE440A" w:rsidRDefault="00DE440A" w:rsidP="00C7710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40A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Индивидуальное психолого-педагогическое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сопровождение школьни</w:t>
            </w:r>
            <w:r w:rsidRPr="00DE440A">
              <w:rPr>
                <w:rFonts w:ascii="Times New Roman" w:hAnsi="Times New Roman" w:cs="Times New Roman"/>
                <w:sz w:val="28"/>
                <w:szCs w:val="28"/>
              </w:rPr>
              <w:t>ков  с  признаками  одаренности  на  всех возрастных этапах.</w:t>
            </w:r>
          </w:p>
        </w:tc>
        <w:tc>
          <w:tcPr>
            <w:tcW w:w="1689" w:type="dxa"/>
          </w:tcPr>
          <w:p w:rsidR="00B449A9" w:rsidRPr="00DE440A" w:rsidRDefault="00C77105" w:rsidP="00B449A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2019-2023</w:t>
            </w:r>
          </w:p>
        </w:tc>
        <w:tc>
          <w:tcPr>
            <w:tcW w:w="2393" w:type="dxa"/>
          </w:tcPr>
          <w:p w:rsidR="00B449A9" w:rsidRPr="00DE440A" w:rsidRDefault="00C77105" w:rsidP="00B449A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по УВР</w:t>
            </w:r>
          </w:p>
        </w:tc>
      </w:tr>
      <w:tr w:rsidR="00B449A9" w:rsidTr="00C77105">
        <w:tc>
          <w:tcPr>
            <w:tcW w:w="534" w:type="dxa"/>
          </w:tcPr>
          <w:p w:rsidR="00B449A9" w:rsidRDefault="00DE440A" w:rsidP="00B449A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4955" w:type="dxa"/>
          </w:tcPr>
          <w:p w:rsidR="00B449A9" w:rsidRPr="00DE440A" w:rsidRDefault="00C77105" w:rsidP="00C7710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7105">
              <w:rPr>
                <w:rFonts w:ascii="Times New Roman" w:hAnsi="Times New Roman" w:cs="Times New Roman"/>
                <w:sz w:val="28"/>
                <w:szCs w:val="28"/>
              </w:rPr>
              <w:t>Расшир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ение форм  дополнительного обра</w:t>
            </w:r>
            <w:r w:rsidRPr="00C77105">
              <w:rPr>
                <w:rFonts w:ascii="Times New Roman" w:hAnsi="Times New Roman" w:cs="Times New Roman"/>
                <w:sz w:val="28"/>
                <w:szCs w:val="28"/>
              </w:rPr>
              <w:t xml:space="preserve">зования в виде школьных кружков и секций, факультативов, школьных лабораторий,  индивидуальных  углубленных  занятий и </w:t>
            </w:r>
            <w:proofErr w:type="spellStart"/>
            <w:r w:rsidRPr="00C7710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Start"/>
            <w:r w:rsidRPr="00C77105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spellEnd"/>
            <w:proofErr w:type="gramEnd"/>
          </w:p>
        </w:tc>
        <w:tc>
          <w:tcPr>
            <w:tcW w:w="1689" w:type="dxa"/>
          </w:tcPr>
          <w:p w:rsidR="00B449A9" w:rsidRPr="00DE440A" w:rsidRDefault="00C77105" w:rsidP="00C7710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2019-2023</w:t>
            </w:r>
          </w:p>
        </w:tc>
        <w:tc>
          <w:tcPr>
            <w:tcW w:w="2393" w:type="dxa"/>
          </w:tcPr>
          <w:p w:rsidR="00B449A9" w:rsidRPr="00DE440A" w:rsidRDefault="00C77105" w:rsidP="00B449A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</w:tc>
      </w:tr>
      <w:tr w:rsidR="00B449A9" w:rsidTr="00C77105">
        <w:tc>
          <w:tcPr>
            <w:tcW w:w="534" w:type="dxa"/>
          </w:tcPr>
          <w:p w:rsidR="00B449A9" w:rsidRDefault="00DE440A" w:rsidP="00B449A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955" w:type="dxa"/>
          </w:tcPr>
          <w:p w:rsidR="00C77105" w:rsidRPr="00C77105" w:rsidRDefault="00C77105" w:rsidP="00C7710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7105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 олимпиад, </w:t>
            </w:r>
          </w:p>
          <w:p w:rsidR="00C77105" w:rsidRPr="00C77105" w:rsidRDefault="00C77105" w:rsidP="00C7710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конкурсов, </w:t>
            </w:r>
            <w:r w:rsidRPr="00C77105">
              <w:rPr>
                <w:rFonts w:ascii="Times New Roman" w:hAnsi="Times New Roman" w:cs="Times New Roman"/>
                <w:sz w:val="28"/>
                <w:szCs w:val="28"/>
              </w:rPr>
              <w:t>фестивалей,  соревнований 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7105">
              <w:rPr>
                <w:rFonts w:ascii="Times New Roman" w:hAnsi="Times New Roman" w:cs="Times New Roman"/>
                <w:sz w:val="28"/>
                <w:szCs w:val="28"/>
              </w:rPr>
              <w:t>учреждении.</w:t>
            </w:r>
          </w:p>
          <w:p w:rsidR="00B449A9" w:rsidRPr="00DE440A" w:rsidRDefault="00B449A9" w:rsidP="00C7710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</w:tcPr>
          <w:p w:rsidR="00B449A9" w:rsidRPr="00DE440A" w:rsidRDefault="00C77105" w:rsidP="00B449A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2019-2023</w:t>
            </w:r>
          </w:p>
        </w:tc>
        <w:tc>
          <w:tcPr>
            <w:tcW w:w="2393" w:type="dxa"/>
          </w:tcPr>
          <w:p w:rsidR="00B449A9" w:rsidRPr="00DE440A" w:rsidRDefault="00C77105" w:rsidP="00B449A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учителя-предметники</w:t>
            </w:r>
          </w:p>
        </w:tc>
      </w:tr>
      <w:tr w:rsidR="00B449A9" w:rsidTr="00C77105">
        <w:tc>
          <w:tcPr>
            <w:tcW w:w="534" w:type="dxa"/>
          </w:tcPr>
          <w:p w:rsidR="00B449A9" w:rsidRDefault="00DE440A" w:rsidP="00B449A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955" w:type="dxa"/>
          </w:tcPr>
          <w:p w:rsidR="00B449A9" w:rsidRPr="00DE440A" w:rsidRDefault="00C77105" w:rsidP="00C7710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77105">
              <w:rPr>
                <w:rFonts w:ascii="Times New Roman" w:hAnsi="Times New Roman" w:cs="Times New Roman"/>
                <w:sz w:val="28"/>
                <w:szCs w:val="28"/>
              </w:rPr>
              <w:t>Организация  участия  обучающихся  в конкурса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  муниципального  и  региональ</w:t>
            </w:r>
            <w:r w:rsidRPr="00C77105">
              <w:rPr>
                <w:rFonts w:ascii="Times New Roman" w:hAnsi="Times New Roman" w:cs="Times New Roman"/>
                <w:sz w:val="28"/>
                <w:szCs w:val="28"/>
              </w:rPr>
              <w:t>ного уровней, в образовательных и творческих  Интернет-проектах,  сетевых  мастер-классах.</w:t>
            </w:r>
            <w:proofErr w:type="gramEnd"/>
          </w:p>
        </w:tc>
        <w:tc>
          <w:tcPr>
            <w:tcW w:w="1689" w:type="dxa"/>
          </w:tcPr>
          <w:p w:rsidR="00B449A9" w:rsidRPr="00DE440A" w:rsidRDefault="00D0044D" w:rsidP="00B449A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2019-2023</w:t>
            </w:r>
          </w:p>
        </w:tc>
        <w:tc>
          <w:tcPr>
            <w:tcW w:w="2393" w:type="dxa"/>
          </w:tcPr>
          <w:p w:rsidR="00B449A9" w:rsidRPr="00DE440A" w:rsidRDefault="00C77105" w:rsidP="00B449A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 УВР, учителя-предметники</w:t>
            </w:r>
          </w:p>
        </w:tc>
      </w:tr>
      <w:tr w:rsidR="0067769F" w:rsidTr="00C77105">
        <w:tc>
          <w:tcPr>
            <w:tcW w:w="534" w:type="dxa"/>
          </w:tcPr>
          <w:p w:rsidR="0067769F" w:rsidRDefault="00D0044D" w:rsidP="00B449A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955" w:type="dxa"/>
          </w:tcPr>
          <w:p w:rsidR="0067769F" w:rsidRPr="00C77105" w:rsidRDefault="0067769F" w:rsidP="00C7710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9F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портфолио  </w:t>
            </w:r>
            <w:proofErr w:type="gramStart"/>
            <w:r w:rsidRPr="0067769F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689" w:type="dxa"/>
          </w:tcPr>
          <w:p w:rsidR="0067769F" w:rsidRPr="00DE440A" w:rsidRDefault="00D0044D" w:rsidP="00B449A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393" w:type="dxa"/>
          </w:tcPr>
          <w:p w:rsidR="0067769F" w:rsidRDefault="00D0044D" w:rsidP="00B449A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зам. по ВР</w:t>
            </w:r>
          </w:p>
        </w:tc>
      </w:tr>
      <w:tr w:rsidR="00B449A9" w:rsidTr="00C77105">
        <w:tc>
          <w:tcPr>
            <w:tcW w:w="534" w:type="dxa"/>
          </w:tcPr>
          <w:p w:rsidR="00B449A9" w:rsidRDefault="00D0044D" w:rsidP="00B449A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955" w:type="dxa"/>
          </w:tcPr>
          <w:p w:rsidR="00B449A9" w:rsidRPr="00C77105" w:rsidRDefault="00C77105" w:rsidP="00B449A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710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Проект: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«Одаренные дети – наша надежда»</w:t>
            </w:r>
          </w:p>
        </w:tc>
        <w:tc>
          <w:tcPr>
            <w:tcW w:w="1689" w:type="dxa"/>
          </w:tcPr>
          <w:p w:rsidR="00B449A9" w:rsidRPr="00DE440A" w:rsidRDefault="00C77105" w:rsidP="00B449A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2019-2023</w:t>
            </w:r>
          </w:p>
        </w:tc>
        <w:tc>
          <w:tcPr>
            <w:tcW w:w="2393" w:type="dxa"/>
          </w:tcPr>
          <w:p w:rsidR="00B449A9" w:rsidRPr="00DE440A" w:rsidRDefault="00C77105" w:rsidP="00B449A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М-Б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– зам. по УВР;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Оскен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Э.С. – учитель математики</w:t>
            </w:r>
          </w:p>
        </w:tc>
      </w:tr>
      <w:tr w:rsidR="00B449A9" w:rsidTr="00C77105">
        <w:tc>
          <w:tcPr>
            <w:tcW w:w="534" w:type="dxa"/>
          </w:tcPr>
          <w:p w:rsidR="00B449A9" w:rsidRDefault="00D0044D" w:rsidP="00B449A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955" w:type="dxa"/>
          </w:tcPr>
          <w:p w:rsidR="00B449A9" w:rsidRPr="00C77105" w:rsidRDefault="00C77105" w:rsidP="00B449A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7710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Проект</w:t>
            </w:r>
            <w:r w:rsidRPr="00C77105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67769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77105">
              <w:rPr>
                <w:rFonts w:ascii="Times New Roman" w:hAnsi="Times New Roman" w:cs="Times New Roman"/>
                <w:sz w:val="28"/>
                <w:szCs w:val="28"/>
              </w:rPr>
              <w:t>Исследование химического состава молока яка»</w:t>
            </w:r>
          </w:p>
        </w:tc>
        <w:tc>
          <w:tcPr>
            <w:tcW w:w="1689" w:type="dxa"/>
          </w:tcPr>
          <w:p w:rsidR="00B449A9" w:rsidRPr="00C77105" w:rsidRDefault="00C77105" w:rsidP="00B449A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7105">
              <w:rPr>
                <w:rFonts w:ascii="Times New Roman" w:hAnsi="Times New Roman" w:cs="Times New Roman"/>
                <w:sz w:val="28"/>
                <w:szCs w:val="28"/>
              </w:rPr>
              <w:t>2019-2023</w:t>
            </w:r>
          </w:p>
        </w:tc>
        <w:tc>
          <w:tcPr>
            <w:tcW w:w="2393" w:type="dxa"/>
          </w:tcPr>
          <w:p w:rsidR="00B449A9" w:rsidRPr="00C77105" w:rsidRDefault="0067769F" w:rsidP="00B449A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Намы А.А. – учитель химии</w:t>
            </w:r>
          </w:p>
        </w:tc>
      </w:tr>
      <w:tr w:rsidR="0067769F" w:rsidTr="00C77105">
        <w:tc>
          <w:tcPr>
            <w:tcW w:w="534" w:type="dxa"/>
          </w:tcPr>
          <w:p w:rsidR="0067769F" w:rsidRPr="0067769F" w:rsidRDefault="00D0044D" w:rsidP="00B449A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55" w:type="dxa"/>
          </w:tcPr>
          <w:p w:rsidR="0067769F" w:rsidRPr="0067769F" w:rsidRDefault="0067769F" w:rsidP="00B449A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Проект: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«Авторские задачи для учащихся средних классов по теме: «Проценты»»</w:t>
            </w:r>
          </w:p>
        </w:tc>
        <w:tc>
          <w:tcPr>
            <w:tcW w:w="1689" w:type="dxa"/>
          </w:tcPr>
          <w:p w:rsidR="0067769F" w:rsidRPr="00C77105" w:rsidRDefault="0067769F" w:rsidP="00B449A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2019-2023</w:t>
            </w:r>
          </w:p>
        </w:tc>
        <w:tc>
          <w:tcPr>
            <w:tcW w:w="2393" w:type="dxa"/>
          </w:tcPr>
          <w:p w:rsidR="0067769F" w:rsidRDefault="0067769F" w:rsidP="00B449A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Ч-С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– учитель математики</w:t>
            </w:r>
          </w:p>
        </w:tc>
      </w:tr>
      <w:tr w:rsidR="0067769F" w:rsidTr="00C77105">
        <w:tc>
          <w:tcPr>
            <w:tcW w:w="534" w:type="dxa"/>
          </w:tcPr>
          <w:p w:rsidR="0067769F" w:rsidRDefault="00D0044D" w:rsidP="00B449A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55" w:type="dxa"/>
          </w:tcPr>
          <w:p w:rsidR="0067769F" w:rsidRPr="0067769F" w:rsidRDefault="0067769F" w:rsidP="00B449A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Проект: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«Развитие русского языка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моноязычной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среде»</w:t>
            </w:r>
          </w:p>
        </w:tc>
        <w:tc>
          <w:tcPr>
            <w:tcW w:w="1689" w:type="dxa"/>
          </w:tcPr>
          <w:p w:rsidR="0067769F" w:rsidRDefault="0067769F" w:rsidP="00B449A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2019-2020</w:t>
            </w:r>
          </w:p>
        </w:tc>
        <w:tc>
          <w:tcPr>
            <w:tcW w:w="2393" w:type="dxa"/>
          </w:tcPr>
          <w:p w:rsidR="0067769F" w:rsidRDefault="0067769F" w:rsidP="00B449A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 русского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языка; руководитель: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Ч.Д.</w:t>
            </w:r>
          </w:p>
        </w:tc>
      </w:tr>
      <w:tr w:rsidR="00020DE7" w:rsidTr="00C77105">
        <w:tc>
          <w:tcPr>
            <w:tcW w:w="534" w:type="dxa"/>
          </w:tcPr>
          <w:p w:rsidR="00020DE7" w:rsidRDefault="00020DE7" w:rsidP="00B449A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4955" w:type="dxa"/>
          </w:tcPr>
          <w:p w:rsidR="00020DE7" w:rsidRPr="003635F6" w:rsidRDefault="003635F6" w:rsidP="00B449A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Проект: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«Поддержка семей имеющих детей»</w:t>
            </w:r>
          </w:p>
        </w:tc>
        <w:tc>
          <w:tcPr>
            <w:tcW w:w="1689" w:type="dxa"/>
          </w:tcPr>
          <w:p w:rsidR="00020DE7" w:rsidRDefault="003635F6" w:rsidP="00B449A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2019-2025</w:t>
            </w:r>
          </w:p>
        </w:tc>
        <w:tc>
          <w:tcPr>
            <w:tcW w:w="2393" w:type="dxa"/>
          </w:tcPr>
          <w:p w:rsidR="00020DE7" w:rsidRDefault="003635F6" w:rsidP="00B449A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Борбак-оол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  <w:proofErr w:type="spellEnd"/>
          </w:p>
        </w:tc>
      </w:tr>
      <w:tr w:rsidR="009D7021" w:rsidTr="00C77105">
        <w:tc>
          <w:tcPr>
            <w:tcW w:w="534" w:type="dxa"/>
          </w:tcPr>
          <w:p w:rsidR="009D7021" w:rsidRDefault="009D7021" w:rsidP="00B449A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955" w:type="dxa"/>
          </w:tcPr>
          <w:p w:rsidR="009D7021" w:rsidRPr="009D7021" w:rsidRDefault="009D7021" w:rsidP="00B449A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Проект: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«Повышение качества ЗУН через развитие творческих способностей»</w:t>
            </w:r>
          </w:p>
        </w:tc>
        <w:tc>
          <w:tcPr>
            <w:tcW w:w="1689" w:type="dxa"/>
          </w:tcPr>
          <w:p w:rsidR="009D7021" w:rsidRDefault="009D7021" w:rsidP="00B449A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2019-2023</w:t>
            </w:r>
          </w:p>
        </w:tc>
        <w:tc>
          <w:tcPr>
            <w:tcW w:w="2393" w:type="dxa"/>
          </w:tcPr>
          <w:p w:rsidR="009D7021" w:rsidRDefault="009D7021" w:rsidP="00B449A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А.Т. – учитель начальных классов</w:t>
            </w:r>
          </w:p>
        </w:tc>
      </w:tr>
      <w:tr w:rsidR="00BF664E" w:rsidTr="00C77105">
        <w:tc>
          <w:tcPr>
            <w:tcW w:w="534" w:type="dxa"/>
          </w:tcPr>
          <w:p w:rsidR="00BF664E" w:rsidRDefault="00BF664E" w:rsidP="00B449A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955" w:type="dxa"/>
          </w:tcPr>
          <w:p w:rsidR="00BF664E" w:rsidRPr="00BF664E" w:rsidRDefault="00BF664E" w:rsidP="00B449A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Проект: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«Сарлык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онзагай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Сарлыктын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судунден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янзы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-буру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аъш-чемни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кылыры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89" w:type="dxa"/>
          </w:tcPr>
          <w:p w:rsidR="00BF664E" w:rsidRDefault="00BF664E" w:rsidP="00B449A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2019-2023</w:t>
            </w:r>
          </w:p>
        </w:tc>
        <w:tc>
          <w:tcPr>
            <w:tcW w:w="2393" w:type="dxa"/>
          </w:tcPr>
          <w:p w:rsidR="00BF664E" w:rsidRDefault="00BF664E" w:rsidP="00B449A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 Х. – руководитель МО тувинского языка</w:t>
            </w:r>
          </w:p>
        </w:tc>
      </w:tr>
    </w:tbl>
    <w:p w:rsidR="00813D9A" w:rsidRPr="00813D9A" w:rsidRDefault="00813D9A" w:rsidP="00813D9A">
      <w:pPr>
        <w:pStyle w:val="a3"/>
        <w:spacing w:line="360" w:lineRule="auto"/>
        <w:ind w:left="851"/>
        <w:rPr>
          <w:rFonts w:ascii="Times New Roman" w:hAnsi="Times New Roman" w:cs="Times New Roman"/>
          <w:b/>
          <w:sz w:val="28"/>
          <w:szCs w:val="28"/>
        </w:rPr>
      </w:pPr>
    </w:p>
    <w:p w:rsidR="00B01827" w:rsidRDefault="00B01827" w:rsidP="002334A2">
      <w:pPr>
        <w:pStyle w:val="a3"/>
        <w:numPr>
          <w:ilvl w:val="1"/>
          <w:numId w:val="8"/>
        </w:numPr>
        <w:spacing w:line="360" w:lineRule="auto"/>
        <w:ind w:left="0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34A2">
        <w:rPr>
          <w:rFonts w:ascii="Times New Roman" w:hAnsi="Times New Roman" w:cs="Times New Roman"/>
          <w:b/>
          <w:sz w:val="28"/>
          <w:szCs w:val="28"/>
        </w:rPr>
        <w:t>Гражданско-правовое образ</w:t>
      </w:r>
      <w:r w:rsidR="00334461" w:rsidRPr="002334A2">
        <w:rPr>
          <w:rFonts w:ascii="Times New Roman" w:hAnsi="Times New Roman" w:cs="Times New Roman"/>
          <w:b/>
          <w:sz w:val="28"/>
          <w:szCs w:val="28"/>
        </w:rPr>
        <w:t>ование и</w:t>
      </w:r>
      <w:r w:rsidR="00223840" w:rsidRPr="002238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3840">
        <w:rPr>
          <w:rFonts w:ascii="Times New Roman" w:hAnsi="Times New Roman" w:cs="Times New Roman"/>
          <w:b/>
          <w:sz w:val="28"/>
          <w:szCs w:val="28"/>
        </w:rPr>
        <w:t xml:space="preserve">духовно-нравственное </w:t>
      </w:r>
      <w:r w:rsidR="00334461" w:rsidRPr="002334A2">
        <w:rPr>
          <w:rFonts w:ascii="Times New Roman" w:hAnsi="Times New Roman" w:cs="Times New Roman"/>
          <w:b/>
          <w:sz w:val="28"/>
          <w:szCs w:val="28"/>
        </w:rPr>
        <w:t xml:space="preserve"> воспитание </w:t>
      </w:r>
      <w:proofErr w:type="gramStart"/>
      <w:r w:rsidR="00334461" w:rsidRPr="002334A2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="00334461" w:rsidRPr="002334A2">
        <w:rPr>
          <w:rFonts w:ascii="Times New Roman" w:hAnsi="Times New Roman" w:cs="Times New Roman"/>
          <w:b/>
          <w:sz w:val="28"/>
          <w:szCs w:val="28"/>
        </w:rPr>
        <w:t>.</w:t>
      </w:r>
    </w:p>
    <w:p w:rsidR="00BD2B95" w:rsidRDefault="00BD2B95" w:rsidP="00BD2B95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2B95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2B95">
        <w:rPr>
          <w:rFonts w:ascii="Times New Roman" w:hAnsi="Times New Roman" w:cs="Times New Roman"/>
          <w:sz w:val="28"/>
          <w:szCs w:val="28"/>
        </w:rPr>
        <w:t xml:space="preserve"> формирование правовых знаний, правил поведения в общест</w:t>
      </w:r>
      <w:r>
        <w:rPr>
          <w:rFonts w:ascii="Times New Roman" w:hAnsi="Times New Roman" w:cs="Times New Roman"/>
          <w:sz w:val="28"/>
          <w:szCs w:val="28"/>
        </w:rPr>
        <w:t>ве</w:t>
      </w:r>
      <w:r w:rsidR="009D7021">
        <w:rPr>
          <w:rFonts w:ascii="Times New Roman" w:hAnsi="Times New Roman" w:cs="Times New Roman"/>
          <w:sz w:val="28"/>
          <w:szCs w:val="28"/>
        </w:rPr>
        <w:t xml:space="preserve">, </w:t>
      </w:r>
      <w:r w:rsidR="00BF664E">
        <w:rPr>
          <w:rFonts w:ascii="Times New Roman" w:hAnsi="Times New Roman" w:cs="Times New Roman"/>
          <w:sz w:val="28"/>
          <w:szCs w:val="28"/>
        </w:rPr>
        <w:t>развитие духовых и нравственных качеств  обучающихся.</w:t>
      </w:r>
    </w:p>
    <w:p w:rsidR="00BD2B95" w:rsidRDefault="00BD2B95" w:rsidP="00BD2B95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2B95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BD2B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2B95" w:rsidRDefault="00BD2B95" w:rsidP="00BD2B95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2B95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ормирования у школьников   граж</w:t>
      </w:r>
      <w:r w:rsidRPr="00BD2B95">
        <w:rPr>
          <w:rFonts w:ascii="Times New Roman" w:hAnsi="Times New Roman" w:cs="Times New Roman"/>
          <w:sz w:val="28"/>
          <w:szCs w:val="28"/>
        </w:rPr>
        <w:t>данской ответственности правового самосознания, дух</w:t>
      </w:r>
      <w:r>
        <w:rPr>
          <w:rFonts w:ascii="Times New Roman" w:hAnsi="Times New Roman" w:cs="Times New Roman"/>
          <w:sz w:val="28"/>
          <w:szCs w:val="28"/>
        </w:rPr>
        <w:t>овности и культуры, инициативно</w:t>
      </w:r>
      <w:r w:rsidRPr="00BD2B95">
        <w:rPr>
          <w:rFonts w:ascii="Times New Roman" w:hAnsi="Times New Roman" w:cs="Times New Roman"/>
          <w:sz w:val="28"/>
          <w:szCs w:val="28"/>
        </w:rPr>
        <w:t>сти и самостоятельности, толерантности, способности к</w:t>
      </w:r>
      <w:r>
        <w:rPr>
          <w:rFonts w:ascii="Times New Roman" w:hAnsi="Times New Roman" w:cs="Times New Roman"/>
          <w:sz w:val="28"/>
          <w:szCs w:val="28"/>
        </w:rPr>
        <w:t xml:space="preserve"> социализации в обществе и к ак</w:t>
      </w:r>
      <w:r w:rsidRPr="00BD2B95">
        <w:rPr>
          <w:rFonts w:ascii="Times New Roman" w:hAnsi="Times New Roman" w:cs="Times New Roman"/>
          <w:sz w:val="28"/>
          <w:szCs w:val="28"/>
        </w:rPr>
        <w:t>тивной адаптации на р</w:t>
      </w:r>
      <w:r>
        <w:rPr>
          <w:rFonts w:ascii="Times New Roman" w:hAnsi="Times New Roman" w:cs="Times New Roman"/>
          <w:sz w:val="28"/>
          <w:szCs w:val="28"/>
        </w:rPr>
        <w:t>ынке труда.</w:t>
      </w:r>
    </w:p>
    <w:p w:rsidR="00BD2B95" w:rsidRDefault="00BD2B95" w:rsidP="00BD2B95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школе работает </w:t>
      </w:r>
      <w:r w:rsidRPr="00BD2B95">
        <w:rPr>
          <w:rFonts w:ascii="Times New Roman" w:hAnsi="Times New Roman" w:cs="Times New Roman"/>
          <w:sz w:val="28"/>
          <w:szCs w:val="28"/>
        </w:rPr>
        <w:t>социально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D2B95">
        <w:rPr>
          <w:rFonts w:ascii="Times New Roman" w:hAnsi="Times New Roman" w:cs="Times New Roman"/>
          <w:sz w:val="28"/>
          <w:szCs w:val="28"/>
        </w:rPr>
        <w:t>педагогическая   служба,  которая  проводит  мониторинги, определяет как коллективную, так индивидуальную работу с родителями и обучающимися. В системе проводится работа по формированию сознательной дисциплины учащихся, выполнению правил внутреннего распорядка, заложенных в Уставе школы.</w:t>
      </w:r>
    </w:p>
    <w:p w:rsidR="00BF664E" w:rsidRDefault="00BF664E" w:rsidP="00BD2B95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F664E" w:rsidRPr="00BD2B95" w:rsidRDefault="00BF664E" w:rsidP="00BD2B95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D2B95" w:rsidRDefault="00BD2B95" w:rsidP="00D0044D">
      <w:pPr>
        <w:pStyle w:val="a3"/>
        <w:spacing w:line="360" w:lineRule="auto"/>
        <w:ind w:left="0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Мероприятия </w:t>
      </w:r>
      <w:r w:rsidR="008D0388">
        <w:rPr>
          <w:rFonts w:ascii="Times New Roman" w:hAnsi="Times New Roman" w:cs="Times New Roman"/>
          <w:b/>
          <w:sz w:val="28"/>
          <w:szCs w:val="28"/>
        </w:rPr>
        <w:t>и проекты направления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345"/>
        <w:gridCol w:w="3119"/>
      </w:tblGrid>
      <w:tr w:rsidR="008D0388" w:rsidTr="003635F6">
        <w:tc>
          <w:tcPr>
            <w:tcW w:w="6345" w:type="dxa"/>
          </w:tcPr>
          <w:p w:rsidR="008D0388" w:rsidRDefault="008D0388" w:rsidP="00BD2B9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Мероприятия и проекты</w:t>
            </w:r>
          </w:p>
        </w:tc>
        <w:tc>
          <w:tcPr>
            <w:tcW w:w="3119" w:type="dxa"/>
          </w:tcPr>
          <w:p w:rsidR="008D0388" w:rsidRDefault="008D0388" w:rsidP="00BD2B9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8D0388" w:rsidTr="003635F6">
        <w:tc>
          <w:tcPr>
            <w:tcW w:w="6345" w:type="dxa"/>
          </w:tcPr>
          <w:p w:rsidR="008D0388" w:rsidRDefault="008D0388" w:rsidP="008D0388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388">
              <w:rPr>
                <w:rFonts w:ascii="Times New Roman" w:hAnsi="Times New Roman" w:cs="Times New Roman"/>
                <w:sz w:val="28"/>
                <w:szCs w:val="28"/>
              </w:rPr>
              <w:t>1. Мини-проекты  по  истории  и обществознанию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D0388" w:rsidRDefault="008D0388" w:rsidP="008D0388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388">
              <w:rPr>
                <w:rFonts w:ascii="Times New Roman" w:hAnsi="Times New Roman" w:cs="Times New Roman"/>
                <w:sz w:val="28"/>
                <w:szCs w:val="28"/>
              </w:rPr>
              <w:t>2.  Викторины на уроке истории.</w:t>
            </w:r>
          </w:p>
          <w:p w:rsidR="008D0388" w:rsidRPr="008D0388" w:rsidRDefault="008D0388" w:rsidP="008D0388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8D0388">
              <w:rPr>
                <w:rFonts w:ascii="Times New Roman" w:hAnsi="Times New Roman" w:cs="Times New Roman"/>
                <w:sz w:val="28"/>
                <w:szCs w:val="28"/>
              </w:rPr>
              <w:t>Тематические  уроки  истории  к памятным  датам  и  событиям российской истории и культуры.</w:t>
            </w:r>
          </w:p>
        </w:tc>
        <w:tc>
          <w:tcPr>
            <w:tcW w:w="3119" w:type="dxa"/>
          </w:tcPr>
          <w:p w:rsidR="008D0388" w:rsidRPr="008D0388" w:rsidRDefault="008D0388" w:rsidP="00BD2B9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0388">
              <w:rPr>
                <w:rFonts w:ascii="Times New Roman" w:hAnsi="Times New Roman" w:cs="Times New Roman"/>
                <w:sz w:val="28"/>
                <w:szCs w:val="28"/>
              </w:rPr>
              <w:t>Иргит</w:t>
            </w:r>
            <w:proofErr w:type="spellEnd"/>
            <w:r w:rsidRPr="008D0388">
              <w:rPr>
                <w:rFonts w:ascii="Times New Roman" w:hAnsi="Times New Roman" w:cs="Times New Roman"/>
                <w:sz w:val="28"/>
                <w:szCs w:val="28"/>
              </w:rPr>
              <w:t xml:space="preserve"> А.А., </w:t>
            </w:r>
            <w:proofErr w:type="spellStart"/>
            <w:r w:rsidRPr="008D0388">
              <w:rPr>
                <w:rFonts w:ascii="Times New Roman" w:hAnsi="Times New Roman" w:cs="Times New Roman"/>
                <w:sz w:val="28"/>
                <w:szCs w:val="28"/>
              </w:rPr>
              <w:t>Салчак</w:t>
            </w:r>
            <w:proofErr w:type="spellEnd"/>
            <w:r w:rsidRPr="008D0388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у</w:t>
            </w:r>
            <w:r w:rsidRPr="008D0388">
              <w:rPr>
                <w:rFonts w:ascii="Times New Roman" w:hAnsi="Times New Roman" w:cs="Times New Roman"/>
                <w:sz w:val="28"/>
                <w:szCs w:val="28"/>
              </w:rPr>
              <w:t xml:space="preserve">чителя истории и обществознания </w:t>
            </w:r>
          </w:p>
        </w:tc>
      </w:tr>
      <w:tr w:rsidR="008D0388" w:rsidRPr="008D0388" w:rsidTr="003635F6">
        <w:tc>
          <w:tcPr>
            <w:tcW w:w="6345" w:type="dxa"/>
          </w:tcPr>
          <w:p w:rsidR="008D0388" w:rsidRPr="008D0388" w:rsidRDefault="008D0388" w:rsidP="008D0388">
            <w:pPr>
              <w:pStyle w:val="a3"/>
              <w:numPr>
                <w:ilvl w:val="0"/>
                <w:numId w:val="9"/>
              </w:num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0388">
              <w:rPr>
                <w:rFonts w:ascii="Times New Roman" w:hAnsi="Times New Roman" w:cs="Times New Roman"/>
                <w:sz w:val="28"/>
                <w:szCs w:val="28"/>
              </w:rPr>
              <w:t>Участие  в  проведении  уроков представителей  местных  органов власти и правопорядка.</w:t>
            </w:r>
          </w:p>
        </w:tc>
        <w:tc>
          <w:tcPr>
            <w:tcW w:w="3119" w:type="dxa"/>
          </w:tcPr>
          <w:p w:rsidR="008D0388" w:rsidRPr="008D0388" w:rsidRDefault="008D0388" w:rsidP="008D0388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 В. – социальный педагог по ПП.</w:t>
            </w:r>
          </w:p>
        </w:tc>
      </w:tr>
      <w:tr w:rsidR="008D0388" w:rsidTr="003635F6">
        <w:tc>
          <w:tcPr>
            <w:tcW w:w="6345" w:type="dxa"/>
          </w:tcPr>
          <w:p w:rsidR="008D0388" w:rsidRDefault="008D0388" w:rsidP="008D038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Pr="008D0388">
              <w:rPr>
                <w:rFonts w:ascii="Times New Roman" w:hAnsi="Times New Roman" w:cs="Times New Roman"/>
                <w:sz w:val="28"/>
                <w:szCs w:val="28"/>
              </w:rPr>
              <w:t>Участие во встречах с ветеранами и военнослужащими.</w:t>
            </w:r>
          </w:p>
        </w:tc>
        <w:tc>
          <w:tcPr>
            <w:tcW w:w="3119" w:type="dxa"/>
          </w:tcPr>
          <w:p w:rsidR="008D0388" w:rsidRPr="008D0388" w:rsidRDefault="008D0388" w:rsidP="008D0388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Ю.З. – зам. директора по ВР, классные руководители</w:t>
            </w:r>
          </w:p>
        </w:tc>
      </w:tr>
      <w:tr w:rsidR="008D0388" w:rsidTr="003635F6">
        <w:tc>
          <w:tcPr>
            <w:tcW w:w="6345" w:type="dxa"/>
          </w:tcPr>
          <w:p w:rsidR="008D0388" w:rsidRPr="008D0388" w:rsidRDefault="008D0388" w:rsidP="008D0388">
            <w:pPr>
              <w:pStyle w:val="a3"/>
              <w:numPr>
                <w:ilvl w:val="0"/>
                <w:numId w:val="10"/>
              </w:num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388">
              <w:rPr>
                <w:rFonts w:ascii="Times New Roman" w:hAnsi="Times New Roman" w:cs="Times New Roman"/>
                <w:sz w:val="28"/>
                <w:szCs w:val="28"/>
              </w:rPr>
              <w:t>Классные часы «Уроки мужества».</w:t>
            </w:r>
          </w:p>
        </w:tc>
        <w:tc>
          <w:tcPr>
            <w:tcW w:w="3119" w:type="dxa"/>
          </w:tcPr>
          <w:p w:rsidR="008D0388" w:rsidRPr="008D0388" w:rsidRDefault="008D0388" w:rsidP="00BD2B9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8D0388" w:rsidTr="003635F6">
        <w:tc>
          <w:tcPr>
            <w:tcW w:w="6345" w:type="dxa"/>
          </w:tcPr>
          <w:p w:rsidR="008D0388" w:rsidRPr="008D0388" w:rsidRDefault="008D0388" w:rsidP="008D0388">
            <w:pPr>
              <w:pStyle w:val="a3"/>
              <w:numPr>
                <w:ilvl w:val="0"/>
                <w:numId w:val="10"/>
              </w:num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388">
              <w:rPr>
                <w:rFonts w:ascii="Times New Roman" w:hAnsi="Times New Roman" w:cs="Times New Roman"/>
                <w:sz w:val="28"/>
                <w:szCs w:val="28"/>
              </w:rPr>
              <w:t>Мероприятия,  приуроченные  к государственным  и  национальным праздникам  РФ</w:t>
            </w:r>
          </w:p>
          <w:p w:rsidR="008D0388" w:rsidRDefault="008D0388" w:rsidP="00BD2B9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8D0388" w:rsidRPr="008D0388" w:rsidRDefault="008D0388" w:rsidP="00BD2B9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Ю.З. – </w:t>
            </w:r>
            <w:r w:rsidR="00223840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классные руководители,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едагоги</w:t>
            </w:r>
            <w:proofErr w:type="spellEnd"/>
          </w:p>
        </w:tc>
      </w:tr>
      <w:tr w:rsidR="008D0388" w:rsidTr="003635F6">
        <w:tc>
          <w:tcPr>
            <w:tcW w:w="6345" w:type="dxa"/>
          </w:tcPr>
          <w:p w:rsidR="008D0388" w:rsidRPr="00813D9A" w:rsidRDefault="00813D9A" w:rsidP="00BD2B9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3D9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Проект:</w:t>
            </w:r>
            <w:r w:rsidRPr="00813D9A">
              <w:rPr>
                <w:rFonts w:ascii="Times New Roman" w:hAnsi="Times New Roman" w:cs="Times New Roman"/>
                <w:sz w:val="28"/>
                <w:szCs w:val="28"/>
              </w:rPr>
              <w:t xml:space="preserve"> Профилактика негативных воздействий на учащихся</w:t>
            </w:r>
          </w:p>
        </w:tc>
        <w:tc>
          <w:tcPr>
            <w:tcW w:w="3119" w:type="dxa"/>
          </w:tcPr>
          <w:p w:rsidR="008D0388" w:rsidRPr="00813D9A" w:rsidRDefault="00813D9A" w:rsidP="00BD2B9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3D9A">
              <w:rPr>
                <w:rFonts w:ascii="Times New Roman" w:hAnsi="Times New Roman" w:cs="Times New Roman"/>
                <w:sz w:val="28"/>
                <w:szCs w:val="28"/>
              </w:rPr>
              <w:t>Иргит</w:t>
            </w:r>
            <w:proofErr w:type="spellEnd"/>
            <w:r w:rsidRPr="00813D9A">
              <w:rPr>
                <w:rFonts w:ascii="Times New Roman" w:hAnsi="Times New Roman" w:cs="Times New Roman"/>
                <w:sz w:val="28"/>
                <w:szCs w:val="28"/>
              </w:rPr>
              <w:t xml:space="preserve"> А.В. – социальный педагог по ПП</w:t>
            </w:r>
          </w:p>
        </w:tc>
      </w:tr>
      <w:tr w:rsidR="00813D9A" w:rsidTr="003635F6">
        <w:tc>
          <w:tcPr>
            <w:tcW w:w="6345" w:type="dxa"/>
          </w:tcPr>
          <w:p w:rsidR="00813D9A" w:rsidRPr="00813D9A" w:rsidRDefault="00813D9A" w:rsidP="00BD2B9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Проект: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Изучение истории семьи и рода</w:t>
            </w:r>
          </w:p>
        </w:tc>
        <w:tc>
          <w:tcPr>
            <w:tcW w:w="3119" w:type="dxa"/>
          </w:tcPr>
          <w:p w:rsidR="00813D9A" w:rsidRPr="00813D9A" w:rsidRDefault="00813D9A" w:rsidP="00BD2B9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Борбак-оол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 – социальный педагог</w:t>
            </w:r>
          </w:p>
        </w:tc>
      </w:tr>
      <w:tr w:rsidR="00020DE7" w:rsidTr="003635F6">
        <w:tc>
          <w:tcPr>
            <w:tcW w:w="6345" w:type="dxa"/>
          </w:tcPr>
          <w:p w:rsidR="00020DE7" w:rsidRPr="00020DE7" w:rsidRDefault="00020DE7" w:rsidP="00BD2B9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Проект: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«Успех каждого ребенка»</w:t>
            </w:r>
          </w:p>
        </w:tc>
        <w:tc>
          <w:tcPr>
            <w:tcW w:w="3119" w:type="dxa"/>
          </w:tcPr>
          <w:p w:rsidR="00020DE7" w:rsidRDefault="00020DE7" w:rsidP="00BD2B9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Ю.З. – зам. По ВР</w:t>
            </w:r>
          </w:p>
        </w:tc>
      </w:tr>
      <w:tr w:rsidR="00020DE7" w:rsidTr="003635F6">
        <w:tc>
          <w:tcPr>
            <w:tcW w:w="6345" w:type="dxa"/>
          </w:tcPr>
          <w:p w:rsidR="00020DE7" w:rsidRPr="009D7021" w:rsidRDefault="009D7021" w:rsidP="00BD2B9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Проект: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«Правильное воспитание – залог успеха»</w:t>
            </w:r>
          </w:p>
        </w:tc>
        <w:tc>
          <w:tcPr>
            <w:tcW w:w="3119" w:type="dxa"/>
          </w:tcPr>
          <w:p w:rsidR="00020DE7" w:rsidRDefault="009D7021" w:rsidP="00BD2B9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Ю.З. – зам. По ВР</w:t>
            </w:r>
          </w:p>
        </w:tc>
      </w:tr>
    </w:tbl>
    <w:p w:rsidR="008D0388" w:rsidRDefault="008D0388" w:rsidP="00BD2B95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1827" w:rsidRDefault="00B01827" w:rsidP="00813D9A">
      <w:pPr>
        <w:pStyle w:val="a3"/>
        <w:numPr>
          <w:ilvl w:val="1"/>
          <w:numId w:val="8"/>
        </w:numPr>
        <w:spacing w:line="360" w:lineRule="auto"/>
        <w:ind w:left="0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34A2">
        <w:rPr>
          <w:rFonts w:ascii="Times New Roman" w:hAnsi="Times New Roman" w:cs="Times New Roman"/>
          <w:b/>
          <w:sz w:val="28"/>
          <w:szCs w:val="28"/>
        </w:rPr>
        <w:t>Сохранение и укрепление физического и псих</w:t>
      </w:r>
      <w:r w:rsidR="00334461" w:rsidRPr="002334A2">
        <w:rPr>
          <w:rFonts w:ascii="Times New Roman" w:hAnsi="Times New Roman" w:cs="Times New Roman"/>
          <w:b/>
          <w:sz w:val="28"/>
          <w:szCs w:val="28"/>
        </w:rPr>
        <w:t>ического здоровья детей.</w:t>
      </w:r>
    </w:p>
    <w:p w:rsidR="00813D9A" w:rsidRPr="00813D9A" w:rsidRDefault="00813D9A" w:rsidP="00813D9A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Так как д</w:t>
      </w:r>
      <w:r w:rsidRPr="00813D9A">
        <w:rPr>
          <w:rFonts w:ascii="Times New Roman" w:hAnsi="Times New Roman" w:cs="Times New Roman"/>
          <w:sz w:val="28"/>
          <w:szCs w:val="28"/>
        </w:rPr>
        <w:t>ети проводят в</w:t>
      </w:r>
      <w:r>
        <w:rPr>
          <w:rFonts w:ascii="Times New Roman" w:hAnsi="Times New Roman" w:cs="Times New Roman"/>
          <w:sz w:val="28"/>
          <w:szCs w:val="28"/>
        </w:rPr>
        <w:t xml:space="preserve"> школе значительную часть дня </w:t>
      </w:r>
      <w:r w:rsidRPr="00813D9A">
        <w:rPr>
          <w:rFonts w:ascii="Times New Roman" w:hAnsi="Times New Roman" w:cs="Times New Roman"/>
          <w:sz w:val="28"/>
          <w:szCs w:val="28"/>
        </w:rPr>
        <w:t xml:space="preserve"> сохранение, укрепление их физического, психического здоровья</w:t>
      </w:r>
      <w:r>
        <w:rPr>
          <w:rFonts w:ascii="Times New Roman" w:hAnsi="Times New Roman" w:cs="Times New Roman"/>
          <w:sz w:val="28"/>
          <w:szCs w:val="28"/>
        </w:rPr>
        <w:t xml:space="preserve"> является одним из главных вопросов Программы развития школы.</w:t>
      </w:r>
      <w:r w:rsidRPr="00813D9A">
        <w:rPr>
          <w:rFonts w:ascii="Times New Roman" w:hAnsi="Times New Roman" w:cs="Times New Roman"/>
          <w:sz w:val="28"/>
          <w:szCs w:val="28"/>
        </w:rPr>
        <w:t xml:space="preserve">  Сбалансированное горячее питание, медицинское обслуживание, включа</w:t>
      </w:r>
      <w:r>
        <w:rPr>
          <w:rFonts w:ascii="Times New Roman" w:hAnsi="Times New Roman" w:cs="Times New Roman"/>
          <w:sz w:val="28"/>
          <w:szCs w:val="28"/>
        </w:rPr>
        <w:t>ющее своевременную диспансериза</w:t>
      </w:r>
      <w:r w:rsidRPr="00813D9A">
        <w:rPr>
          <w:rFonts w:ascii="Times New Roman" w:hAnsi="Times New Roman" w:cs="Times New Roman"/>
          <w:sz w:val="28"/>
          <w:szCs w:val="28"/>
        </w:rPr>
        <w:t xml:space="preserve">цию,  спортивные  занятия,  в  том  числе  внеурочные,  реализация  профилактических  программ, обсуждение с детьми вопросов здорового образа жизни </w:t>
      </w:r>
      <w:r>
        <w:rPr>
          <w:rFonts w:ascii="Times New Roman" w:hAnsi="Times New Roman" w:cs="Times New Roman"/>
          <w:sz w:val="28"/>
          <w:szCs w:val="28"/>
        </w:rPr>
        <w:t xml:space="preserve">– все это определяют </w:t>
      </w:r>
      <w:r w:rsidRPr="009D7021">
        <w:rPr>
          <w:rFonts w:ascii="Times New Roman" w:hAnsi="Times New Roman" w:cs="Times New Roman"/>
          <w:b/>
          <w:sz w:val="28"/>
          <w:szCs w:val="28"/>
        </w:rPr>
        <w:t xml:space="preserve"> цель</w:t>
      </w:r>
      <w:r>
        <w:rPr>
          <w:rFonts w:ascii="Times New Roman" w:hAnsi="Times New Roman" w:cs="Times New Roman"/>
          <w:sz w:val="28"/>
          <w:szCs w:val="28"/>
        </w:rPr>
        <w:t xml:space="preserve"> данного направления.</w:t>
      </w:r>
    </w:p>
    <w:p w:rsidR="00813D9A" w:rsidRPr="009D7021" w:rsidRDefault="00813D9A" w:rsidP="00813D9A">
      <w:pPr>
        <w:pStyle w:val="a3"/>
        <w:spacing w:line="360" w:lineRule="auto"/>
        <w:ind w:left="0" w:firstLine="851"/>
        <w:rPr>
          <w:rFonts w:ascii="Times New Roman" w:hAnsi="Times New Roman" w:cs="Times New Roman"/>
          <w:b/>
          <w:sz w:val="28"/>
          <w:szCs w:val="28"/>
        </w:rPr>
      </w:pPr>
      <w:r w:rsidRPr="009D7021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813D9A" w:rsidRDefault="00813D9A" w:rsidP="00813D9A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</w:t>
      </w:r>
      <w:r w:rsidRPr="00813D9A">
        <w:rPr>
          <w:rFonts w:ascii="Times New Roman" w:hAnsi="Times New Roman" w:cs="Times New Roman"/>
          <w:sz w:val="28"/>
          <w:szCs w:val="28"/>
        </w:rPr>
        <w:t>ормирование  у  школьников  понимания  необходимос</w:t>
      </w:r>
      <w:r>
        <w:rPr>
          <w:rFonts w:ascii="Times New Roman" w:hAnsi="Times New Roman" w:cs="Times New Roman"/>
          <w:sz w:val="28"/>
          <w:szCs w:val="28"/>
        </w:rPr>
        <w:t>ти  разумного  сочетания  интел</w:t>
      </w:r>
      <w:r w:rsidRPr="00813D9A">
        <w:rPr>
          <w:rFonts w:ascii="Times New Roman" w:hAnsi="Times New Roman" w:cs="Times New Roman"/>
          <w:sz w:val="28"/>
          <w:szCs w:val="28"/>
        </w:rPr>
        <w:t>лектуальной и физической деятельности для достиже</w:t>
      </w:r>
      <w:r>
        <w:rPr>
          <w:rFonts w:ascii="Times New Roman" w:hAnsi="Times New Roman" w:cs="Times New Roman"/>
          <w:sz w:val="28"/>
          <w:szCs w:val="28"/>
        </w:rPr>
        <w:t>ния гармонии в своём развитии;</w:t>
      </w:r>
    </w:p>
    <w:p w:rsidR="00813D9A" w:rsidRDefault="00813D9A" w:rsidP="00813D9A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813D9A">
        <w:rPr>
          <w:rFonts w:ascii="Times New Roman" w:hAnsi="Times New Roman" w:cs="Times New Roman"/>
          <w:sz w:val="28"/>
          <w:szCs w:val="28"/>
        </w:rPr>
        <w:t xml:space="preserve">оздание  благоприятных  условий  жизнедеятельности  школы  для  саморазвития,  самосовершенствования личности и повышение уровня </w:t>
      </w:r>
      <w:r w:rsidR="00495785">
        <w:rPr>
          <w:rFonts w:ascii="Times New Roman" w:hAnsi="Times New Roman" w:cs="Times New Roman"/>
          <w:sz w:val="28"/>
          <w:szCs w:val="28"/>
        </w:rPr>
        <w:t xml:space="preserve">психического </w:t>
      </w:r>
      <w:r w:rsidRPr="00813D9A">
        <w:rPr>
          <w:rFonts w:ascii="Times New Roman" w:hAnsi="Times New Roman" w:cs="Times New Roman"/>
          <w:sz w:val="28"/>
          <w:szCs w:val="28"/>
        </w:rPr>
        <w:t>здоровья учащихся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95785" w:rsidRPr="00495785" w:rsidRDefault="00813D9A" w:rsidP="00495785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813D9A">
        <w:rPr>
          <w:rFonts w:ascii="Times New Roman" w:hAnsi="Times New Roman" w:cs="Times New Roman"/>
          <w:sz w:val="28"/>
          <w:szCs w:val="28"/>
        </w:rPr>
        <w:t>ривитие  учащимся  традиций  бережного  отношения  человека  к  со</w:t>
      </w:r>
      <w:r>
        <w:rPr>
          <w:rFonts w:ascii="Times New Roman" w:hAnsi="Times New Roman" w:cs="Times New Roman"/>
          <w:sz w:val="28"/>
          <w:szCs w:val="28"/>
        </w:rPr>
        <w:t>бственному  здоровью;</w:t>
      </w:r>
    </w:p>
    <w:p w:rsidR="00813D9A" w:rsidRDefault="00813D9A" w:rsidP="00813D9A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813D9A">
        <w:rPr>
          <w:rFonts w:ascii="Times New Roman" w:hAnsi="Times New Roman" w:cs="Times New Roman"/>
          <w:sz w:val="28"/>
          <w:szCs w:val="28"/>
        </w:rPr>
        <w:t>овлечение учащихся в активную внеклассную деятельность  по пропаганде здорового образа жизни в семье и среди сверстников.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61"/>
        <w:gridCol w:w="2019"/>
        <w:gridCol w:w="3191"/>
      </w:tblGrid>
      <w:tr w:rsidR="00B64E01" w:rsidTr="00495785">
        <w:tc>
          <w:tcPr>
            <w:tcW w:w="4361" w:type="dxa"/>
          </w:tcPr>
          <w:p w:rsidR="00B64E01" w:rsidRPr="00B64E01" w:rsidRDefault="00B64E01" w:rsidP="00B64E01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4E01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и проекты</w:t>
            </w:r>
          </w:p>
        </w:tc>
        <w:tc>
          <w:tcPr>
            <w:tcW w:w="2019" w:type="dxa"/>
          </w:tcPr>
          <w:p w:rsidR="00B64E01" w:rsidRPr="00B64E01" w:rsidRDefault="00B64E01" w:rsidP="00B64E01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4E01">
              <w:rPr>
                <w:rFonts w:ascii="Times New Roman" w:hAnsi="Times New Roman" w:cs="Times New Roman"/>
                <w:b/>
                <w:sz w:val="28"/>
                <w:szCs w:val="28"/>
              </w:rPr>
              <w:t>Сроки реализации</w:t>
            </w:r>
          </w:p>
        </w:tc>
        <w:tc>
          <w:tcPr>
            <w:tcW w:w="3191" w:type="dxa"/>
          </w:tcPr>
          <w:p w:rsidR="00B64E01" w:rsidRPr="00B64E01" w:rsidRDefault="00B64E01" w:rsidP="00B64E01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4E01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B64E01" w:rsidTr="00495785">
        <w:tc>
          <w:tcPr>
            <w:tcW w:w="4361" w:type="dxa"/>
          </w:tcPr>
          <w:p w:rsidR="00B64E01" w:rsidRDefault="00B64E01" w:rsidP="00B64E0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Ежегодные </w:t>
            </w:r>
            <w:r w:rsidRPr="00B64E01">
              <w:rPr>
                <w:rFonts w:ascii="Times New Roman" w:hAnsi="Times New Roman" w:cs="Times New Roman"/>
                <w:sz w:val="28"/>
                <w:szCs w:val="28"/>
              </w:rPr>
              <w:t>медицинские  осмотры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4E01">
              <w:rPr>
                <w:rFonts w:ascii="Times New Roman" w:hAnsi="Times New Roman" w:cs="Times New Roman"/>
                <w:sz w:val="28"/>
                <w:szCs w:val="28"/>
              </w:rPr>
              <w:t>обучающихся и работников школы</w:t>
            </w:r>
          </w:p>
        </w:tc>
        <w:tc>
          <w:tcPr>
            <w:tcW w:w="2019" w:type="dxa"/>
          </w:tcPr>
          <w:p w:rsidR="00B64E01" w:rsidRDefault="00B64E01" w:rsidP="00813D9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3191" w:type="dxa"/>
          </w:tcPr>
          <w:p w:rsidR="00B64E01" w:rsidRDefault="00B64E01" w:rsidP="00813D9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Медицинский работник</w:t>
            </w:r>
          </w:p>
        </w:tc>
      </w:tr>
      <w:tr w:rsidR="00B64E01" w:rsidTr="00495785">
        <w:tc>
          <w:tcPr>
            <w:tcW w:w="4361" w:type="dxa"/>
          </w:tcPr>
          <w:p w:rsidR="00B64E01" w:rsidRDefault="00B64E01" w:rsidP="00B64E0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E01"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  состояния физиче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 развития  детей  и  влия</w:t>
            </w:r>
            <w:r w:rsidRPr="00B64E01">
              <w:rPr>
                <w:rFonts w:ascii="Times New Roman" w:hAnsi="Times New Roman" w:cs="Times New Roman"/>
                <w:sz w:val="28"/>
                <w:szCs w:val="28"/>
              </w:rPr>
              <w:t>ние учебной нагрузки на их здоровье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4E01">
              <w:rPr>
                <w:rFonts w:ascii="Times New Roman" w:hAnsi="Times New Roman" w:cs="Times New Roman"/>
                <w:sz w:val="28"/>
                <w:szCs w:val="28"/>
              </w:rPr>
              <w:t>(карт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  здоровья, «Странички  здоро</w:t>
            </w:r>
            <w:r w:rsidRPr="00B64E01">
              <w:rPr>
                <w:rFonts w:ascii="Times New Roman" w:hAnsi="Times New Roman" w:cs="Times New Roman"/>
                <w:sz w:val="28"/>
                <w:szCs w:val="28"/>
              </w:rPr>
              <w:t>вья» в классных журналах и т.д.)</w:t>
            </w:r>
          </w:p>
        </w:tc>
        <w:tc>
          <w:tcPr>
            <w:tcW w:w="2019" w:type="dxa"/>
          </w:tcPr>
          <w:p w:rsidR="00B64E01" w:rsidRDefault="00B64E01" w:rsidP="00813D9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2019-2023</w:t>
            </w:r>
          </w:p>
        </w:tc>
        <w:tc>
          <w:tcPr>
            <w:tcW w:w="3191" w:type="dxa"/>
          </w:tcPr>
          <w:p w:rsidR="00B64E01" w:rsidRDefault="00B64E01" w:rsidP="00813D9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УВР, медицинский работник</w:t>
            </w:r>
          </w:p>
        </w:tc>
      </w:tr>
      <w:tr w:rsidR="00B64E01" w:rsidTr="00495785">
        <w:tc>
          <w:tcPr>
            <w:tcW w:w="4361" w:type="dxa"/>
          </w:tcPr>
          <w:p w:rsidR="00B64E01" w:rsidRDefault="00B64E01" w:rsidP="00813D9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Информирования родителей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результатах анализа состояния здоровья детей</w:t>
            </w:r>
          </w:p>
        </w:tc>
        <w:tc>
          <w:tcPr>
            <w:tcW w:w="2019" w:type="dxa"/>
          </w:tcPr>
          <w:p w:rsidR="00B64E01" w:rsidRDefault="00B64E01" w:rsidP="00813D9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2019-2023</w:t>
            </w:r>
          </w:p>
        </w:tc>
        <w:tc>
          <w:tcPr>
            <w:tcW w:w="3191" w:type="dxa"/>
          </w:tcPr>
          <w:p w:rsidR="00B64E01" w:rsidRDefault="00B64E01" w:rsidP="00813D9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медицинский работник</w:t>
            </w:r>
          </w:p>
        </w:tc>
      </w:tr>
      <w:tr w:rsidR="00B64E01" w:rsidTr="00495785">
        <w:tc>
          <w:tcPr>
            <w:tcW w:w="4361" w:type="dxa"/>
          </w:tcPr>
          <w:p w:rsidR="00B64E01" w:rsidRPr="00B64E01" w:rsidRDefault="00B64E01" w:rsidP="00B64E0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E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Осуществление индивидуально-дифференцированного подхода </w:t>
            </w:r>
            <w:proofErr w:type="gramStart"/>
            <w:r w:rsidRPr="00B64E0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</w:p>
          <w:p w:rsidR="00B64E01" w:rsidRDefault="00B64E01" w:rsidP="00B64E0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B64E01">
              <w:rPr>
                <w:rFonts w:ascii="Times New Roman" w:hAnsi="Times New Roman" w:cs="Times New Roman"/>
                <w:sz w:val="28"/>
                <w:szCs w:val="28"/>
              </w:rPr>
              <w:t>чащимся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4E01">
              <w:rPr>
                <w:rFonts w:ascii="Times New Roman" w:hAnsi="Times New Roman" w:cs="Times New Roman"/>
                <w:sz w:val="28"/>
                <w:szCs w:val="28"/>
              </w:rPr>
              <w:t>на уроках физкультуры.</w:t>
            </w:r>
          </w:p>
        </w:tc>
        <w:tc>
          <w:tcPr>
            <w:tcW w:w="2019" w:type="dxa"/>
          </w:tcPr>
          <w:p w:rsidR="00B64E01" w:rsidRDefault="00B64E01" w:rsidP="00813D9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2019-2023</w:t>
            </w:r>
          </w:p>
        </w:tc>
        <w:tc>
          <w:tcPr>
            <w:tcW w:w="3191" w:type="dxa"/>
          </w:tcPr>
          <w:p w:rsidR="00B64E01" w:rsidRDefault="00B64E01" w:rsidP="00813D9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ультуры</w:t>
            </w:r>
          </w:p>
        </w:tc>
      </w:tr>
      <w:tr w:rsidR="00495785" w:rsidTr="00495785">
        <w:tc>
          <w:tcPr>
            <w:tcW w:w="4361" w:type="dxa"/>
          </w:tcPr>
          <w:p w:rsidR="00495785" w:rsidRPr="00B64E01" w:rsidRDefault="00495785" w:rsidP="00B64E0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Психологическое сопровождение учащихся </w:t>
            </w:r>
          </w:p>
        </w:tc>
        <w:tc>
          <w:tcPr>
            <w:tcW w:w="2019" w:type="dxa"/>
          </w:tcPr>
          <w:p w:rsidR="00495785" w:rsidRDefault="00495785" w:rsidP="00813D9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3191" w:type="dxa"/>
          </w:tcPr>
          <w:p w:rsidR="00495785" w:rsidRDefault="00495785" w:rsidP="00813D9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 школы</w:t>
            </w:r>
          </w:p>
        </w:tc>
      </w:tr>
      <w:tr w:rsidR="00B64E01" w:rsidTr="00495785">
        <w:tc>
          <w:tcPr>
            <w:tcW w:w="4361" w:type="dxa"/>
          </w:tcPr>
          <w:p w:rsidR="00B64E01" w:rsidRDefault="00B64E01" w:rsidP="00B64E0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E01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контроля выполнения </w:t>
            </w:r>
            <w:r w:rsidRPr="00B64E01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санитарно-гигиенического  режима школы  </w:t>
            </w:r>
          </w:p>
        </w:tc>
        <w:tc>
          <w:tcPr>
            <w:tcW w:w="2019" w:type="dxa"/>
          </w:tcPr>
          <w:p w:rsidR="00B64E01" w:rsidRDefault="00B64E01" w:rsidP="00813D9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2019-2023</w:t>
            </w:r>
          </w:p>
        </w:tc>
        <w:tc>
          <w:tcPr>
            <w:tcW w:w="3191" w:type="dxa"/>
          </w:tcPr>
          <w:p w:rsidR="00B64E01" w:rsidRDefault="00B64E01" w:rsidP="00813D9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</w:tc>
      </w:tr>
      <w:tr w:rsidR="00B64E01" w:rsidTr="00495785">
        <w:tc>
          <w:tcPr>
            <w:tcW w:w="4361" w:type="dxa"/>
          </w:tcPr>
          <w:p w:rsidR="00B64E01" w:rsidRDefault="00B64E01" w:rsidP="00813D9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горячего питания в школьной столовой</w:t>
            </w:r>
          </w:p>
        </w:tc>
        <w:tc>
          <w:tcPr>
            <w:tcW w:w="2019" w:type="dxa"/>
          </w:tcPr>
          <w:p w:rsidR="00B64E01" w:rsidRDefault="00B64E01" w:rsidP="00813D9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2019-2023</w:t>
            </w:r>
          </w:p>
        </w:tc>
        <w:tc>
          <w:tcPr>
            <w:tcW w:w="3191" w:type="dxa"/>
          </w:tcPr>
          <w:p w:rsidR="00B64E01" w:rsidRDefault="00B64E01" w:rsidP="00813D9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родители, медицинский работник, зав. интернатом</w:t>
            </w:r>
          </w:p>
        </w:tc>
      </w:tr>
      <w:tr w:rsidR="00B64E01" w:rsidTr="00495785">
        <w:tc>
          <w:tcPr>
            <w:tcW w:w="4361" w:type="dxa"/>
          </w:tcPr>
          <w:p w:rsidR="00B64E01" w:rsidRDefault="00B64E01" w:rsidP="00813D9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проведения акций ко Дню Здоровья</w:t>
            </w:r>
          </w:p>
        </w:tc>
        <w:tc>
          <w:tcPr>
            <w:tcW w:w="2019" w:type="dxa"/>
          </w:tcPr>
          <w:p w:rsidR="00B64E01" w:rsidRDefault="00B64E01" w:rsidP="00813D9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2019-2023</w:t>
            </w:r>
          </w:p>
        </w:tc>
        <w:tc>
          <w:tcPr>
            <w:tcW w:w="3191" w:type="dxa"/>
          </w:tcPr>
          <w:p w:rsidR="00B64E01" w:rsidRDefault="00B64E01" w:rsidP="00813D9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культуры, классные руководители</w:t>
            </w:r>
          </w:p>
        </w:tc>
      </w:tr>
      <w:tr w:rsidR="00B64E01" w:rsidTr="00495785">
        <w:tc>
          <w:tcPr>
            <w:tcW w:w="4361" w:type="dxa"/>
          </w:tcPr>
          <w:p w:rsidR="00B64E01" w:rsidRDefault="00495785" w:rsidP="0049578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5785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квалификации  педагогов по внедрению  </w:t>
            </w:r>
            <w:proofErr w:type="spellStart"/>
            <w:r w:rsidRPr="00495785">
              <w:rPr>
                <w:rFonts w:ascii="Times New Roman" w:hAnsi="Times New Roman" w:cs="Times New Roman"/>
                <w:sz w:val="28"/>
                <w:szCs w:val="28"/>
              </w:rPr>
              <w:t>здоровьесберегающих</w:t>
            </w:r>
            <w:proofErr w:type="spellEnd"/>
            <w:r w:rsidRPr="00495785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технологий и формированию навыков здорового образа жизни</w:t>
            </w:r>
          </w:p>
        </w:tc>
        <w:tc>
          <w:tcPr>
            <w:tcW w:w="2019" w:type="dxa"/>
          </w:tcPr>
          <w:p w:rsidR="00B64E01" w:rsidRDefault="00495785" w:rsidP="00813D9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2019-2023</w:t>
            </w:r>
          </w:p>
        </w:tc>
        <w:tc>
          <w:tcPr>
            <w:tcW w:w="3191" w:type="dxa"/>
          </w:tcPr>
          <w:p w:rsidR="00B64E01" w:rsidRDefault="00495785" w:rsidP="00813D9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5785">
              <w:rPr>
                <w:rFonts w:ascii="Times New Roman" w:hAnsi="Times New Roman" w:cs="Times New Roman"/>
                <w:sz w:val="28"/>
                <w:szCs w:val="28"/>
              </w:rPr>
              <w:t>Зам директора по УВР</w:t>
            </w:r>
          </w:p>
        </w:tc>
      </w:tr>
      <w:tr w:rsidR="00495785" w:rsidTr="00495785">
        <w:tc>
          <w:tcPr>
            <w:tcW w:w="4361" w:type="dxa"/>
          </w:tcPr>
          <w:p w:rsidR="00495785" w:rsidRPr="00495785" w:rsidRDefault="00495785" w:rsidP="0049578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5785">
              <w:rPr>
                <w:rFonts w:ascii="Times New Roman" w:hAnsi="Times New Roman" w:cs="Times New Roman"/>
                <w:sz w:val="28"/>
                <w:szCs w:val="28"/>
              </w:rPr>
              <w:t>Работа по профилактике травматизма в школ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 (организация  перемен,  орга</w:t>
            </w:r>
            <w:r w:rsidRPr="00495785">
              <w:rPr>
                <w:rFonts w:ascii="Times New Roman" w:hAnsi="Times New Roman" w:cs="Times New Roman"/>
                <w:sz w:val="28"/>
                <w:szCs w:val="28"/>
              </w:rPr>
              <w:t>низация дежурства учителей).</w:t>
            </w:r>
          </w:p>
        </w:tc>
        <w:tc>
          <w:tcPr>
            <w:tcW w:w="2019" w:type="dxa"/>
          </w:tcPr>
          <w:p w:rsidR="00495785" w:rsidRDefault="00495785" w:rsidP="00813D9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2019-2023</w:t>
            </w:r>
          </w:p>
        </w:tc>
        <w:tc>
          <w:tcPr>
            <w:tcW w:w="3191" w:type="dxa"/>
          </w:tcPr>
          <w:p w:rsidR="00495785" w:rsidRPr="00495785" w:rsidRDefault="00495785" w:rsidP="00813D9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руководитель ОБЖ, учителя физ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ультуры</w:t>
            </w:r>
          </w:p>
        </w:tc>
      </w:tr>
      <w:tr w:rsidR="00495785" w:rsidTr="00495785">
        <w:tc>
          <w:tcPr>
            <w:tcW w:w="4361" w:type="dxa"/>
          </w:tcPr>
          <w:p w:rsidR="00495785" w:rsidRPr="00495785" w:rsidRDefault="00495785" w:rsidP="0049578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5785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 соблюдения  норм  охраны труда, соответствия </w:t>
            </w:r>
            <w:r w:rsidRPr="004957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кабинетов и  уроков требованиям </w:t>
            </w:r>
            <w:proofErr w:type="spellStart"/>
            <w:r w:rsidRPr="00495785">
              <w:rPr>
                <w:rFonts w:ascii="Times New Roman" w:hAnsi="Times New Roman" w:cs="Times New Roman"/>
                <w:sz w:val="28"/>
                <w:szCs w:val="28"/>
              </w:rPr>
              <w:t>САНПИНа</w:t>
            </w:r>
            <w:proofErr w:type="spellEnd"/>
          </w:p>
        </w:tc>
        <w:tc>
          <w:tcPr>
            <w:tcW w:w="2019" w:type="dxa"/>
          </w:tcPr>
          <w:p w:rsidR="00495785" w:rsidRDefault="00495785" w:rsidP="00813D9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2019-2023</w:t>
            </w:r>
          </w:p>
        </w:tc>
        <w:tc>
          <w:tcPr>
            <w:tcW w:w="3191" w:type="dxa"/>
          </w:tcPr>
          <w:p w:rsidR="00495785" w:rsidRPr="00495785" w:rsidRDefault="00495785" w:rsidP="00813D9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</w:tc>
      </w:tr>
      <w:tr w:rsidR="00495785" w:rsidTr="00495785">
        <w:tc>
          <w:tcPr>
            <w:tcW w:w="4361" w:type="dxa"/>
          </w:tcPr>
          <w:p w:rsidR="00495785" w:rsidRPr="00495785" w:rsidRDefault="00495785" w:rsidP="0049578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5785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Проект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этноэкологическому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туризму: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4F1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Техника пешеходного туризма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технический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7D4F1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19" w:type="dxa"/>
          </w:tcPr>
          <w:p w:rsidR="00495785" w:rsidRDefault="00495785" w:rsidP="00813D9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2019-2023</w:t>
            </w:r>
          </w:p>
        </w:tc>
        <w:tc>
          <w:tcPr>
            <w:tcW w:w="3191" w:type="dxa"/>
          </w:tcPr>
          <w:p w:rsidR="00495785" w:rsidRPr="00495785" w:rsidRDefault="00495785" w:rsidP="00813D9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физ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оспитания; учителя физической культуры</w:t>
            </w:r>
          </w:p>
        </w:tc>
      </w:tr>
      <w:tr w:rsidR="00495785" w:rsidTr="00495785">
        <w:tc>
          <w:tcPr>
            <w:tcW w:w="4361" w:type="dxa"/>
          </w:tcPr>
          <w:p w:rsidR="00495785" w:rsidRPr="00495785" w:rsidRDefault="00495785" w:rsidP="0049578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Проект: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4F1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 и коррекция психологического климата в школьном коллективе (старшеклассники)</w:t>
            </w:r>
            <w:r w:rsidR="007D4F1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19" w:type="dxa"/>
          </w:tcPr>
          <w:p w:rsidR="00495785" w:rsidRDefault="00495785" w:rsidP="00813D9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2019-2023</w:t>
            </w:r>
          </w:p>
        </w:tc>
        <w:tc>
          <w:tcPr>
            <w:tcW w:w="3191" w:type="dxa"/>
          </w:tcPr>
          <w:p w:rsidR="00495785" w:rsidRDefault="00495785" w:rsidP="00813D9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Психолог </w:t>
            </w:r>
          </w:p>
        </w:tc>
      </w:tr>
      <w:tr w:rsidR="00BA1085" w:rsidTr="00495785">
        <w:tc>
          <w:tcPr>
            <w:tcW w:w="4361" w:type="dxa"/>
          </w:tcPr>
          <w:p w:rsidR="00BA1085" w:rsidRPr="00BA1085" w:rsidRDefault="00BA1085" w:rsidP="007D4F1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Проект: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4F13">
              <w:rPr>
                <w:rFonts w:ascii="Times New Roman" w:hAnsi="Times New Roman" w:cs="Times New Roman"/>
                <w:sz w:val="28"/>
                <w:szCs w:val="28"/>
              </w:rPr>
              <w:t>«Здоровое питание для школьников»</w:t>
            </w:r>
          </w:p>
        </w:tc>
        <w:tc>
          <w:tcPr>
            <w:tcW w:w="2019" w:type="dxa"/>
          </w:tcPr>
          <w:p w:rsidR="00BA1085" w:rsidRDefault="00BA1085" w:rsidP="00813D9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2019-2023</w:t>
            </w:r>
          </w:p>
        </w:tc>
        <w:tc>
          <w:tcPr>
            <w:tcW w:w="3191" w:type="dxa"/>
          </w:tcPr>
          <w:p w:rsidR="00BA1085" w:rsidRDefault="00BA1085" w:rsidP="00813D9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Медицинский работник </w:t>
            </w:r>
          </w:p>
        </w:tc>
      </w:tr>
    </w:tbl>
    <w:p w:rsidR="007D4F13" w:rsidRPr="00FD607E" w:rsidRDefault="007D4F13" w:rsidP="00FD60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1827" w:rsidRDefault="00B01827" w:rsidP="00495785">
      <w:pPr>
        <w:pStyle w:val="a3"/>
        <w:numPr>
          <w:ilvl w:val="1"/>
          <w:numId w:val="8"/>
        </w:numPr>
        <w:spacing w:line="360" w:lineRule="auto"/>
        <w:ind w:left="0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785">
        <w:rPr>
          <w:rFonts w:ascii="Times New Roman" w:hAnsi="Times New Roman" w:cs="Times New Roman"/>
          <w:b/>
          <w:sz w:val="28"/>
          <w:szCs w:val="28"/>
        </w:rPr>
        <w:t>Разв</w:t>
      </w:r>
      <w:r w:rsidR="00334461" w:rsidRPr="00495785">
        <w:rPr>
          <w:rFonts w:ascii="Times New Roman" w:hAnsi="Times New Roman" w:cs="Times New Roman"/>
          <w:b/>
          <w:sz w:val="28"/>
          <w:szCs w:val="28"/>
        </w:rPr>
        <w:t>итие информационной среды школы.</w:t>
      </w:r>
    </w:p>
    <w:p w:rsidR="00D0044D" w:rsidRDefault="00D0044D" w:rsidP="00D0044D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0044D">
        <w:rPr>
          <w:rFonts w:ascii="Times New Roman" w:hAnsi="Times New Roman" w:cs="Times New Roman"/>
          <w:b/>
          <w:sz w:val="28"/>
          <w:szCs w:val="28"/>
        </w:rPr>
        <w:t>Цель:</w:t>
      </w:r>
      <w:r w:rsidRPr="00D0044D">
        <w:rPr>
          <w:rFonts w:ascii="Times New Roman" w:hAnsi="Times New Roman" w:cs="Times New Roman"/>
          <w:sz w:val="28"/>
          <w:szCs w:val="28"/>
        </w:rPr>
        <w:t xml:space="preserve">  создание  условий для интеллектуального, творч</w:t>
      </w:r>
      <w:r>
        <w:rPr>
          <w:rFonts w:ascii="Times New Roman" w:hAnsi="Times New Roman" w:cs="Times New Roman"/>
          <w:sz w:val="28"/>
          <w:szCs w:val="28"/>
        </w:rPr>
        <w:t xml:space="preserve">еского развития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</w:t>
      </w:r>
      <w:r w:rsidRPr="00D0044D">
        <w:rPr>
          <w:rFonts w:ascii="Times New Roman" w:hAnsi="Times New Roman" w:cs="Times New Roman"/>
          <w:sz w:val="28"/>
          <w:szCs w:val="28"/>
        </w:rPr>
        <w:t>онной</w:t>
      </w:r>
      <w:proofErr w:type="spellEnd"/>
      <w:r w:rsidRPr="00D0044D">
        <w:rPr>
          <w:rFonts w:ascii="Times New Roman" w:hAnsi="Times New Roman" w:cs="Times New Roman"/>
          <w:sz w:val="28"/>
          <w:szCs w:val="28"/>
        </w:rPr>
        <w:t xml:space="preserve">  подготовки учащихся в процессе обучения с и</w:t>
      </w:r>
      <w:r>
        <w:rPr>
          <w:rFonts w:ascii="Times New Roman" w:hAnsi="Times New Roman" w:cs="Times New Roman"/>
          <w:sz w:val="28"/>
          <w:szCs w:val="28"/>
        </w:rPr>
        <w:t>спользованием современных инфор</w:t>
      </w:r>
      <w:r w:rsidRPr="00D0044D">
        <w:rPr>
          <w:rFonts w:ascii="Times New Roman" w:hAnsi="Times New Roman" w:cs="Times New Roman"/>
          <w:sz w:val="28"/>
          <w:szCs w:val="28"/>
        </w:rPr>
        <w:t>мационных технологий и применения электронного интерактивного обучения.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044D" w:rsidRPr="00D0044D" w:rsidRDefault="00D0044D" w:rsidP="00D0044D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044D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D0044D" w:rsidRPr="00D0044D" w:rsidRDefault="00D0044D" w:rsidP="00D0044D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модернизация сайта школы;</w:t>
      </w:r>
    </w:p>
    <w:p w:rsidR="00D0044D" w:rsidRDefault="00D0044D" w:rsidP="00D0044D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D0044D">
        <w:rPr>
          <w:rFonts w:ascii="Times New Roman" w:hAnsi="Times New Roman" w:cs="Times New Roman"/>
          <w:sz w:val="28"/>
          <w:szCs w:val="28"/>
        </w:rPr>
        <w:t>беспечение  доступа  к  глобальным  информационным  ресурсам  всем  участникам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0044D" w:rsidRDefault="00D0044D" w:rsidP="00D0044D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</w:t>
      </w:r>
      <w:r w:rsidRPr="00D0044D">
        <w:rPr>
          <w:rFonts w:ascii="Times New Roman" w:hAnsi="Times New Roman" w:cs="Times New Roman"/>
          <w:sz w:val="28"/>
          <w:szCs w:val="28"/>
        </w:rPr>
        <w:t>спользование  информационных  технологий  в  с</w:t>
      </w:r>
      <w:r>
        <w:rPr>
          <w:rFonts w:ascii="Times New Roman" w:hAnsi="Times New Roman" w:cs="Times New Roman"/>
          <w:sz w:val="28"/>
          <w:szCs w:val="28"/>
        </w:rPr>
        <w:t>оздании  открытой  образовательн</w:t>
      </w:r>
      <w:r w:rsidRPr="00D0044D">
        <w:rPr>
          <w:rFonts w:ascii="Times New Roman" w:hAnsi="Times New Roman" w:cs="Times New Roman"/>
          <w:sz w:val="28"/>
          <w:szCs w:val="28"/>
        </w:rPr>
        <w:t>ой среды через реализацию сетевых проектов по основным направлениям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0044D" w:rsidRDefault="00D0044D" w:rsidP="00D0044D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</w:t>
      </w:r>
      <w:r w:rsidRPr="00D0044D">
        <w:rPr>
          <w:rFonts w:ascii="Times New Roman" w:hAnsi="Times New Roman" w:cs="Times New Roman"/>
          <w:sz w:val="28"/>
          <w:szCs w:val="28"/>
        </w:rPr>
        <w:t>аксимальное использование цифровых образовательных ресурсов на уроках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0044D" w:rsidRDefault="00D0044D" w:rsidP="00D0044D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</w:t>
      </w:r>
      <w:r w:rsidRPr="00D0044D">
        <w:rPr>
          <w:rFonts w:ascii="Times New Roman" w:hAnsi="Times New Roman" w:cs="Times New Roman"/>
          <w:sz w:val="28"/>
          <w:szCs w:val="28"/>
        </w:rPr>
        <w:t>еличение числа педагогов, применяющ</w:t>
      </w:r>
      <w:r>
        <w:rPr>
          <w:rFonts w:ascii="Times New Roman" w:hAnsi="Times New Roman" w:cs="Times New Roman"/>
          <w:sz w:val="28"/>
          <w:szCs w:val="28"/>
        </w:rPr>
        <w:t xml:space="preserve">их ИКТ образовательном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процессе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D0044D" w:rsidRDefault="00D0044D" w:rsidP="00D0044D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ф</w:t>
      </w:r>
      <w:r w:rsidRPr="00D0044D">
        <w:rPr>
          <w:rFonts w:ascii="Times New Roman" w:hAnsi="Times New Roman" w:cs="Times New Roman"/>
          <w:sz w:val="28"/>
          <w:szCs w:val="28"/>
        </w:rPr>
        <w:t>ормирование   у учащихся навыков опытных пользователей ПК посредством участия в проектах по предметам, написание рефератов</w:t>
      </w:r>
      <w:r>
        <w:rPr>
          <w:rFonts w:ascii="Times New Roman" w:hAnsi="Times New Roman" w:cs="Times New Roman"/>
          <w:sz w:val="28"/>
          <w:szCs w:val="28"/>
        </w:rPr>
        <w:t>, выполнение творческих заданий;</w:t>
      </w:r>
    </w:p>
    <w:p w:rsidR="00D0044D" w:rsidRDefault="00D0044D" w:rsidP="00D0044D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D0044D">
        <w:rPr>
          <w:rFonts w:ascii="Times New Roman" w:hAnsi="Times New Roman" w:cs="Times New Roman"/>
          <w:sz w:val="28"/>
          <w:szCs w:val="28"/>
        </w:rPr>
        <w:t xml:space="preserve">овышение </w:t>
      </w:r>
      <w:proofErr w:type="gramStart"/>
      <w:r w:rsidRPr="00D0044D">
        <w:rPr>
          <w:rFonts w:ascii="Times New Roman" w:hAnsi="Times New Roman" w:cs="Times New Roman"/>
          <w:sz w:val="28"/>
          <w:szCs w:val="28"/>
        </w:rPr>
        <w:t>ИКТ-компетентности</w:t>
      </w:r>
      <w:proofErr w:type="gramEnd"/>
      <w:r w:rsidRPr="00D0044D">
        <w:rPr>
          <w:rFonts w:ascii="Times New Roman" w:hAnsi="Times New Roman" w:cs="Times New Roman"/>
          <w:sz w:val="28"/>
          <w:szCs w:val="28"/>
        </w:rPr>
        <w:t xml:space="preserve"> педагогов путем обучения на курсах.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37"/>
        <w:gridCol w:w="2059"/>
        <w:gridCol w:w="3493"/>
      </w:tblGrid>
      <w:tr w:rsidR="00886BE2" w:rsidTr="00FD607E">
        <w:tc>
          <w:tcPr>
            <w:tcW w:w="4337" w:type="dxa"/>
          </w:tcPr>
          <w:p w:rsidR="00886BE2" w:rsidRPr="00B64E01" w:rsidRDefault="00886BE2" w:rsidP="00BA108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4E01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и проекты</w:t>
            </w:r>
          </w:p>
        </w:tc>
        <w:tc>
          <w:tcPr>
            <w:tcW w:w="2059" w:type="dxa"/>
          </w:tcPr>
          <w:p w:rsidR="00886BE2" w:rsidRPr="00B64E01" w:rsidRDefault="00886BE2" w:rsidP="00BA108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4E01">
              <w:rPr>
                <w:rFonts w:ascii="Times New Roman" w:hAnsi="Times New Roman" w:cs="Times New Roman"/>
                <w:b/>
                <w:sz w:val="28"/>
                <w:szCs w:val="28"/>
              </w:rPr>
              <w:t>Сроки реализации</w:t>
            </w:r>
          </w:p>
        </w:tc>
        <w:tc>
          <w:tcPr>
            <w:tcW w:w="3493" w:type="dxa"/>
          </w:tcPr>
          <w:p w:rsidR="00886BE2" w:rsidRPr="00B64E01" w:rsidRDefault="00886BE2" w:rsidP="00BA108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4E01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886BE2" w:rsidTr="00FD607E">
        <w:tc>
          <w:tcPr>
            <w:tcW w:w="4337" w:type="dxa"/>
          </w:tcPr>
          <w:p w:rsidR="00886BE2" w:rsidRDefault="00886BE2" w:rsidP="00BA108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Пополнение школьного сайта</w:t>
            </w:r>
          </w:p>
        </w:tc>
        <w:tc>
          <w:tcPr>
            <w:tcW w:w="2059" w:type="dxa"/>
          </w:tcPr>
          <w:p w:rsidR="00886BE2" w:rsidRDefault="00886BE2" w:rsidP="00BA108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3493" w:type="dxa"/>
          </w:tcPr>
          <w:p w:rsidR="00886BE2" w:rsidRPr="003635F6" w:rsidRDefault="003635F6" w:rsidP="00BA108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Технический специалист</w:t>
            </w:r>
          </w:p>
        </w:tc>
      </w:tr>
      <w:tr w:rsidR="00886BE2" w:rsidTr="00FD607E">
        <w:tc>
          <w:tcPr>
            <w:tcW w:w="4337" w:type="dxa"/>
          </w:tcPr>
          <w:p w:rsidR="00886BE2" w:rsidRDefault="00886BE2" w:rsidP="00BA108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BE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дминистрирование  школьных  циф</w:t>
            </w:r>
            <w:r w:rsidRPr="00886BE2">
              <w:rPr>
                <w:rFonts w:ascii="Times New Roman" w:hAnsi="Times New Roman" w:cs="Times New Roman"/>
                <w:sz w:val="28"/>
                <w:szCs w:val="28"/>
              </w:rPr>
              <w:t>ровых ресурсов</w:t>
            </w:r>
          </w:p>
        </w:tc>
        <w:tc>
          <w:tcPr>
            <w:tcW w:w="2059" w:type="dxa"/>
          </w:tcPr>
          <w:p w:rsidR="00886BE2" w:rsidRDefault="00886BE2" w:rsidP="00BA108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Еженедельно </w:t>
            </w:r>
          </w:p>
        </w:tc>
        <w:tc>
          <w:tcPr>
            <w:tcW w:w="3493" w:type="dxa"/>
          </w:tcPr>
          <w:p w:rsidR="00886BE2" w:rsidRDefault="003635F6" w:rsidP="00BA108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Технический специалист</w:t>
            </w:r>
          </w:p>
        </w:tc>
      </w:tr>
      <w:tr w:rsidR="00886BE2" w:rsidTr="00FD607E">
        <w:tc>
          <w:tcPr>
            <w:tcW w:w="4337" w:type="dxa"/>
          </w:tcPr>
          <w:p w:rsidR="00886BE2" w:rsidRDefault="00886BE2" w:rsidP="00886BE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BE2">
              <w:rPr>
                <w:rFonts w:ascii="Times New Roman" w:hAnsi="Times New Roman" w:cs="Times New Roman"/>
                <w:sz w:val="28"/>
                <w:szCs w:val="28"/>
              </w:rPr>
              <w:t>Создание и апробация интерактивных плакатов по предметам</w:t>
            </w:r>
          </w:p>
        </w:tc>
        <w:tc>
          <w:tcPr>
            <w:tcW w:w="2059" w:type="dxa"/>
          </w:tcPr>
          <w:p w:rsidR="00886BE2" w:rsidRDefault="00886BE2" w:rsidP="00BA108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2019-2020</w:t>
            </w:r>
          </w:p>
        </w:tc>
        <w:tc>
          <w:tcPr>
            <w:tcW w:w="3493" w:type="dxa"/>
          </w:tcPr>
          <w:p w:rsidR="00886BE2" w:rsidRDefault="00886BE2" w:rsidP="00BA108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886BE2" w:rsidTr="00FD607E">
        <w:tc>
          <w:tcPr>
            <w:tcW w:w="4337" w:type="dxa"/>
          </w:tcPr>
          <w:p w:rsidR="00886BE2" w:rsidRDefault="00886BE2" w:rsidP="00BA108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Апробация электронных учебников на уроках</w:t>
            </w:r>
          </w:p>
        </w:tc>
        <w:tc>
          <w:tcPr>
            <w:tcW w:w="2059" w:type="dxa"/>
          </w:tcPr>
          <w:p w:rsidR="00886BE2" w:rsidRDefault="00886BE2" w:rsidP="00BA108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2019-2023</w:t>
            </w:r>
          </w:p>
        </w:tc>
        <w:tc>
          <w:tcPr>
            <w:tcW w:w="3493" w:type="dxa"/>
          </w:tcPr>
          <w:p w:rsidR="00886BE2" w:rsidRDefault="00886BE2" w:rsidP="00BA108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886BE2" w:rsidTr="00FD607E">
        <w:tc>
          <w:tcPr>
            <w:tcW w:w="4337" w:type="dxa"/>
          </w:tcPr>
          <w:p w:rsidR="00886BE2" w:rsidRPr="00B64E01" w:rsidRDefault="00886BE2" w:rsidP="00886BE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BE2">
              <w:rPr>
                <w:rFonts w:ascii="Times New Roman" w:hAnsi="Times New Roman" w:cs="Times New Roman"/>
                <w:sz w:val="28"/>
                <w:szCs w:val="28"/>
              </w:rPr>
              <w:t>Проведение  семинаров  с  учителями школы  по  созданию  и  применению ИКТ</w:t>
            </w:r>
          </w:p>
        </w:tc>
        <w:tc>
          <w:tcPr>
            <w:tcW w:w="2059" w:type="dxa"/>
          </w:tcPr>
          <w:p w:rsidR="00886BE2" w:rsidRDefault="00886BE2" w:rsidP="00BA108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493" w:type="dxa"/>
          </w:tcPr>
          <w:p w:rsidR="00886BE2" w:rsidRDefault="00886BE2" w:rsidP="00BA108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информатики и администрация</w:t>
            </w:r>
          </w:p>
        </w:tc>
      </w:tr>
      <w:tr w:rsidR="00886BE2" w:rsidTr="00FD607E">
        <w:tc>
          <w:tcPr>
            <w:tcW w:w="4337" w:type="dxa"/>
          </w:tcPr>
          <w:p w:rsidR="00886BE2" w:rsidRDefault="00886BE2" w:rsidP="00BA108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ЭОР  на уроках и консультациях</w:t>
            </w:r>
          </w:p>
        </w:tc>
        <w:tc>
          <w:tcPr>
            <w:tcW w:w="2059" w:type="dxa"/>
          </w:tcPr>
          <w:p w:rsidR="00886BE2" w:rsidRDefault="00886BE2" w:rsidP="00BA108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2019-2023</w:t>
            </w:r>
          </w:p>
        </w:tc>
        <w:tc>
          <w:tcPr>
            <w:tcW w:w="3493" w:type="dxa"/>
          </w:tcPr>
          <w:p w:rsidR="00886BE2" w:rsidRDefault="001666C0" w:rsidP="00BA108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  <w:r w:rsidR="00886B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666C0" w:rsidTr="00FD607E">
        <w:tc>
          <w:tcPr>
            <w:tcW w:w="4337" w:type="dxa"/>
          </w:tcPr>
          <w:p w:rsidR="001666C0" w:rsidRPr="00BA1085" w:rsidRDefault="00BA1085" w:rsidP="00BA108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085">
              <w:rPr>
                <w:rFonts w:ascii="Times New Roman" w:hAnsi="Times New Roman" w:cs="Times New Roman"/>
                <w:sz w:val="28"/>
              </w:rPr>
              <w:t>Проектная работа учащихся по предметам с использованием ИКТ</w:t>
            </w:r>
          </w:p>
        </w:tc>
        <w:tc>
          <w:tcPr>
            <w:tcW w:w="2059" w:type="dxa"/>
          </w:tcPr>
          <w:p w:rsidR="001666C0" w:rsidRDefault="00BA1085" w:rsidP="00BA108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3493" w:type="dxa"/>
          </w:tcPr>
          <w:p w:rsidR="001666C0" w:rsidRDefault="00BA1085" w:rsidP="00BA108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1666C0" w:rsidTr="00FD607E">
        <w:tc>
          <w:tcPr>
            <w:tcW w:w="4337" w:type="dxa"/>
          </w:tcPr>
          <w:p w:rsidR="001666C0" w:rsidRPr="00BA1085" w:rsidRDefault="00BA1085" w:rsidP="003635F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085">
              <w:rPr>
                <w:rFonts w:ascii="Times New Roman" w:hAnsi="Times New Roman" w:cs="Times New Roman"/>
                <w:sz w:val="28"/>
              </w:rPr>
              <w:t>Компьютерное тес</w:t>
            </w:r>
            <w:r w:rsidR="003635F6">
              <w:rPr>
                <w:rFonts w:ascii="Times New Roman" w:hAnsi="Times New Roman" w:cs="Times New Roman"/>
                <w:sz w:val="28"/>
              </w:rPr>
              <w:t>тирование и подготовка к ЕГЭ и ОГЭ</w:t>
            </w:r>
            <w:r w:rsidRPr="00BA1085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059" w:type="dxa"/>
          </w:tcPr>
          <w:p w:rsidR="001666C0" w:rsidRPr="00BA1085" w:rsidRDefault="00BA1085" w:rsidP="00BA108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085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3493" w:type="dxa"/>
          </w:tcPr>
          <w:p w:rsidR="001666C0" w:rsidRPr="00BA1085" w:rsidRDefault="003635F6" w:rsidP="003635F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085">
              <w:rPr>
                <w:rFonts w:ascii="Times New Roman" w:hAnsi="Times New Roman" w:cs="Times New Roman"/>
                <w:sz w:val="28"/>
              </w:rPr>
              <w:t>А</w:t>
            </w:r>
            <w:r w:rsidR="00BA1085" w:rsidRPr="00BA1085">
              <w:rPr>
                <w:rFonts w:ascii="Times New Roman" w:hAnsi="Times New Roman" w:cs="Times New Roman"/>
                <w:sz w:val="28"/>
              </w:rPr>
              <w:t>дминистрация</w:t>
            </w:r>
            <w:r>
              <w:rPr>
                <w:rFonts w:ascii="Times New Roman" w:hAnsi="Times New Roman" w:cs="Times New Roman"/>
                <w:sz w:val="28"/>
              </w:rPr>
              <w:t>,</w:t>
            </w:r>
            <w:r w:rsidR="00BA1085" w:rsidRPr="00BA1085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учителя-</w:t>
            </w:r>
            <w:r w:rsidR="00BA1085" w:rsidRPr="00BA1085">
              <w:rPr>
                <w:rFonts w:ascii="Times New Roman" w:hAnsi="Times New Roman" w:cs="Times New Roman"/>
                <w:sz w:val="28"/>
              </w:rPr>
              <w:t>предметники</w:t>
            </w:r>
          </w:p>
        </w:tc>
      </w:tr>
      <w:tr w:rsidR="00BA1085" w:rsidTr="00FD607E">
        <w:tc>
          <w:tcPr>
            <w:tcW w:w="4337" w:type="dxa"/>
          </w:tcPr>
          <w:p w:rsidR="00BA1085" w:rsidRPr="00BA1085" w:rsidRDefault="00BA1085" w:rsidP="00BA108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BA1085">
              <w:rPr>
                <w:rFonts w:ascii="Times New Roman" w:hAnsi="Times New Roman" w:cs="Times New Roman"/>
                <w:sz w:val="28"/>
              </w:rPr>
              <w:t>Поощрение лучших учителей, использующих ИКТ и имеющих результаты в конкурсах и мероприятиях</w:t>
            </w:r>
          </w:p>
        </w:tc>
        <w:tc>
          <w:tcPr>
            <w:tcW w:w="2059" w:type="dxa"/>
          </w:tcPr>
          <w:p w:rsidR="00BA1085" w:rsidRPr="00BA1085" w:rsidRDefault="00BA1085" w:rsidP="00BA108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493" w:type="dxa"/>
          </w:tcPr>
          <w:p w:rsidR="00BA1085" w:rsidRPr="00BA1085" w:rsidRDefault="003635F6" w:rsidP="00BA108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</w:t>
            </w:r>
            <w:r w:rsidR="00BA1085">
              <w:rPr>
                <w:rFonts w:ascii="Times New Roman" w:hAnsi="Times New Roman" w:cs="Times New Roman"/>
                <w:sz w:val="28"/>
              </w:rPr>
              <w:t>дминистрация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BA1085" w:rsidTr="00FD607E">
        <w:tc>
          <w:tcPr>
            <w:tcW w:w="4337" w:type="dxa"/>
          </w:tcPr>
          <w:p w:rsidR="00BA1085" w:rsidRPr="00223840" w:rsidRDefault="00BA1085" w:rsidP="00BA108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BA1085">
              <w:rPr>
                <w:rFonts w:ascii="Times New Roman" w:hAnsi="Times New Roman" w:cs="Times New Roman"/>
                <w:sz w:val="28"/>
                <w:u w:val="single"/>
              </w:rPr>
              <w:t>Проект:</w:t>
            </w:r>
            <w:r w:rsidR="00223840"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  <w:r w:rsidR="00223840">
              <w:rPr>
                <w:rFonts w:ascii="Times New Roman" w:hAnsi="Times New Roman" w:cs="Times New Roman"/>
                <w:sz w:val="28"/>
              </w:rPr>
              <w:t>Школа в условиях ИКТ</w:t>
            </w:r>
          </w:p>
        </w:tc>
        <w:tc>
          <w:tcPr>
            <w:tcW w:w="2059" w:type="dxa"/>
          </w:tcPr>
          <w:p w:rsidR="00BA1085" w:rsidRPr="00BA1085" w:rsidRDefault="00223840" w:rsidP="00BA108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2019-2023</w:t>
            </w:r>
          </w:p>
        </w:tc>
        <w:tc>
          <w:tcPr>
            <w:tcW w:w="3493" w:type="dxa"/>
          </w:tcPr>
          <w:p w:rsidR="00BA1085" w:rsidRPr="00BA1085" w:rsidRDefault="00BA1085" w:rsidP="00BA108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Э.Э. – учитель информатики</w:t>
            </w:r>
          </w:p>
        </w:tc>
      </w:tr>
    </w:tbl>
    <w:p w:rsidR="007D4F13" w:rsidRDefault="007D4F13" w:rsidP="007D4F13">
      <w:pPr>
        <w:pStyle w:val="a3"/>
        <w:spacing w:line="360" w:lineRule="auto"/>
        <w:ind w:left="851"/>
        <w:rPr>
          <w:rFonts w:ascii="Times New Roman" w:hAnsi="Times New Roman" w:cs="Times New Roman"/>
          <w:b/>
          <w:sz w:val="28"/>
          <w:szCs w:val="28"/>
        </w:rPr>
      </w:pPr>
    </w:p>
    <w:p w:rsidR="00B01827" w:rsidRDefault="00B01827" w:rsidP="00BA1085">
      <w:pPr>
        <w:pStyle w:val="a3"/>
        <w:numPr>
          <w:ilvl w:val="1"/>
          <w:numId w:val="8"/>
        </w:numPr>
        <w:spacing w:line="360" w:lineRule="auto"/>
        <w:ind w:left="0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085">
        <w:rPr>
          <w:rFonts w:ascii="Times New Roman" w:hAnsi="Times New Roman" w:cs="Times New Roman"/>
          <w:b/>
          <w:sz w:val="28"/>
          <w:szCs w:val="28"/>
        </w:rPr>
        <w:lastRenderedPageBreak/>
        <w:t>Ресурсное обеспечение и материально-техническое развитие школы</w:t>
      </w:r>
    </w:p>
    <w:p w:rsidR="00223840" w:rsidRDefault="00223840" w:rsidP="00223840">
      <w:pPr>
        <w:pStyle w:val="a3"/>
        <w:spacing w:line="360" w:lineRule="auto"/>
        <w:ind w:left="0" w:firstLine="851"/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</w:rPr>
        <w:t>Развитие материально-</w:t>
      </w:r>
      <w:r w:rsidRPr="00817895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</w:rPr>
        <w:t xml:space="preserve">технической базы школы позволяющей реализовать 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</w:rPr>
        <w:t>образование в полном объеме, соответствующей к требованиям ФГОС.</w:t>
      </w:r>
    </w:p>
    <w:p w:rsidR="00223840" w:rsidRPr="00223840" w:rsidRDefault="00223840" w:rsidP="00223840">
      <w:pPr>
        <w:pStyle w:val="a3"/>
        <w:spacing w:line="360" w:lineRule="auto"/>
        <w:ind w:left="0" w:firstLine="851"/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bdr w:val="none" w:sz="0" w:space="0" w:color="auto" w:frame="1"/>
        </w:rPr>
      </w:pPr>
      <w:r w:rsidRPr="00223840"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bdr w:val="none" w:sz="0" w:space="0" w:color="auto" w:frame="1"/>
        </w:rPr>
        <w:t>Задачи:</w:t>
      </w:r>
    </w:p>
    <w:p w:rsidR="00223840" w:rsidRDefault="00223840" w:rsidP="00223840">
      <w:pPr>
        <w:pStyle w:val="a3"/>
        <w:spacing w:line="360" w:lineRule="auto"/>
        <w:ind w:left="0" w:firstLine="851"/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</w:rPr>
        <w:t>- с</w:t>
      </w:r>
      <w:r w:rsidRPr="00817895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</w:rPr>
        <w:t>овершенствование системы финансирования деятельности школы и ее материально-технической базы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</w:rPr>
        <w:t>;</w:t>
      </w:r>
    </w:p>
    <w:p w:rsidR="00223840" w:rsidRDefault="00223840" w:rsidP="00223840">
      <w:pPr>
        <w:pStyle w:val="a3"/>
        <w:spacing w:line="360" w:lineRule="auto"/>
        <w:ind w:left="0" w:firstLine="851"/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</w:rPr>
        <w:t>- п</w:t>
      </w:r>
      <w:r w:rsidRPr="00817895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</w:rPr>
        <w:t>ривлечение средств родителей к совершенствованию мат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</w:rPr>
        <w:t>ериально-технической базы школы;</w:t>
      </w:r>
    </w:p>
    <w:p w:rsidR="00223840" w:rsidRDefault="00223840" w:rsidP="00223840">
      <w:pPr>
        <w:pStyle w:val="a3"/>
        <w:spacing w:line="360" w:lineRule="auto"/>
        <w:ind w:left="0" w:firstLine="851"/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</w:rPr>
        <w:t>- о</w:t>
      </w:r>
      <w:r w:rsidRPr="00817895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</w:rPr>
        <w:t>беспечение текущего ремонта классных помещен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</w:rPr>
        <w:t>ий за счет привлеченных средств;</w:t>
      </w:r>
    </w:p>
    <w:p w:rsidR="00223840" w:rsidRPr="00817895" w:rsidRDefault="00223840" w:rsidP="00223840">
      <w:pPr>
        <w:pStyle w:val="a3"/>
        <w:spacing w:line="360" w:lineRule="auto"/>
        <w:ind w:left="0" w:firstLine="851"/>
        <w:rPr>
          <w:rFonts w:ascii="Times New Roman" w:eastAsia="Times New Roman" w:hAnsi="Times New Roman" w:cs="Times New Roman"/>
          <w:color w:val="444444"/>
          <w:sz w:val="19"/>
          <w:szCs w:val="19"/>
        </w:rPr>
      </w:pPr>
      <w:r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</w:rPr>
        <w:t>- п</w:t>
      </w:r>
      <w:r w:rsidRPr="00817895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</w:rPr>
        <w:t>ривлечение спонсорских средств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</w:rPr>
        <w:t>,</w:t>
      </w:r>
      <w:r w:rsidRPr="00817895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</w:rPr>
        <w:t xml:space="preserve"> для пополнения материально-технической базы школы.</w:t>
      </w:r>
    </w:p>
    <w:p w:rsidR="00334461" w:rsidRPr="00E77AA5" w:rsidRDefault="00E77AA5" w:rsidP="00223840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7AA5">
        <w:rPr>
          <w:rFonts w:ascii="Times New Roman" w:hAnsi="Times New Roman" w:cs="Times New Roman"/>
          <w:b/>
          <w:sz w:val="28"/>
          <w:szCs w:val="28"/>
        </w:rPr>
        <w:t>Проекты:</w:t>
      </w:r>
    </w:p>
    <w:p w:rsidR="00E77AA5" w:rsidRDefault="007D4F13" w:rsidP="00E77AA5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«Автодром в школе» (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Бойга</w:t>
      </w:r>
      <w:r w:rsidR="00E77AA5">
        <w:rPr>
          <w:rFonts w:ascii="Times New Roman" w:hAnsi="Times New Roman" w:cs="Times New Roman"/>
          <w:sz w:val="28"/>
          <w:szCs w:val="28"/>
        </w:rPr>
        <w:t>л</w:t>
      </w:r>
      <w:proofErr w:type="spellEnd"/>
      <w:r w:rsidR="00E77AA5">
        <w:rPr>
          <w:rFonts w:ascii="Times New Roman" w:hAnsi="Times New Roman" w:cs="Times New Roman"/>
          <w:sz w:val="28"/>
          <w:szCs w:val="28"/>
        </w:rPr>
        <w:t xml:space="preserve"> Л.Т. – руководитель ОБЖ);</w:t>
      </w:r>
    </w:p>
    <w:p w:rsidR="007D4F13" w:rsidRPr="00FD607E" w:rsidRDefault="007D4F13" w:rsidP="00FD607E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«Современная школа»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Комбу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О.С. – директор школы)</w:t>
      </w:r>
      <w:r w:rsidR="00FD607E">
        <w:rPr>
          <w:rFonts w:ascii="Times New Roman" w:hAnsi="Times New Roman" w:cs="Times New Roman"/>
          <w:sz w:val="28"/>
          <w:szCs w:val="28"/>
        </w:rPr>
        <w:t>.</w:t>
      </w:r>
    </w:p>
    <w:p w:rsidR="007D4F13" w:rsidRDefault="007D4F13" w:rsidP="00223840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34461" w:rsidRDefault="00020DE7" w:rsidP="00020DE7">
      <w:pPr>
        <w:pStyle w:val="a3"/>
        <w:numPr>
          <w:ilvl w:val="0"/>
          <w:numId w:val="8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DE7">
        <w:rPr>
          <w:rFonts w:ascii="Times New Roman" w:hAnsi="Times New Roman" w:cs="Times New Roman"/>
          <w:b/>
          <w:sz w:val="28"/>
          <w:szCs w:val="28"/>
        </w:rPr>
        <w:t>Управление реализацией программы</w:t>
      </w:r>
    </w:p>
    <w:p w:rsidR="00020DE7" w:rsidRDefault="00020DE7" w:rsidP="00020DE7">
      <w:pPr>
        <w:pStyle w:val="a3"/>
        <w:numPr>
          <w:ilvl w:val="0"/>
          <w:numId w:val="11"/>
        </w:numPr>
        <w:spacing w:after="0" w:line="360" w:lineRule="auto"/>
        <w:ind w:left="0" w:right="480" w:firstLine="851"/>
        <w:jc w:val="both"/>
        <w:textAlignment w:val="baseline"/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</w:rPr>
        <w:t>Формирование  координационного  совета.</w:t>
      </w:r>
    </w:p>
    <w:p w:rsidR="00020DE7" w:rsidRDefault="00020DE7" w:rsidP="00020DE7">
      <w:pPr>
        <w:pStyle w:val="a3"/>
        <w:numPr>
          <w:ilvl w:val="0"/>
          <w:numId w:val="11"/>
        </w:numPr>
        <w:spacing w:after="0" w:line="360" w:lineRule="auto"/>
        <w:ind w:left="0" w:right="480" w:firstLine="851"/>
        <w:jc w:val="both"/>
        <w:textAlignment w:val="baseline"/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</w:rPr>
      </w:pPr>
      <w:r w:rsidRPr="00020DE7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</w:rPr>
        <w:t xml:space="preserve">По каждому из ключевых направлений необходимо назначить </w:t>
      </w:r>
      <w:proofErr w:type="gramStart"/>
      <w:r w:rsidRPr="00020DE7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</w:rPr>
        <w:t>о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</w:rPr>
        <w:t>тветственного</w:t>
      </w:r>
      <w:proofErr w:type="gramEnd"/>
      <w:r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</w:rPr>
        <w:t xml:space="preserve"> за его реализацию.</w:t>
      </w:r>
    </w:p>
    <w:p w:rsidR="00020DE7" w:rsidRDefault="00020DE7" w:rsidP="00020DE7">
      <w:pPr>
        <w:pStyle w:val="a3"/>
        <w:numPr>
          <w:ilvl w:val="0"/>
          <w:numId w:val="11"/>
        </w:numPr>
        <w:spacing w:after="0" w:line="360" w:lineRule="auto"/>
        <w:ind w:left="0" w:right="480" w:firstLine="851"/>
        <w:jc w:val="both"/>
        <w:textAlignment w:val="baseline"/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</w:rPr>
      </w:pPr>
      <w:r w:rsidRPr="00020DE7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</w:rPr>
        <w:t xml:space="preserve"> Каждый ответственный имеет перспективный план работы и планирование на учебный год. </w:t>
      </w:r>
    </w:p>
    <w:p w:rsidR="00020DE7" w:rsidRDefault="00020DE7" w:rsidP="00020DE7">
      <w:pPr>
        <w:pStyle w:val="a3"/>
        <w:numPr>
          <w:ilvl w:val="0"/>
          <w:numId w:val="11"/>
        </w:numPr>
        <w:spacing w:after="0" w:line="360" w:lineRule="auto"/>
        <w:ind w:left="0" w:right="480" w:firstLine="851"/>
        <w:jc w:val="both"/>
        <w:textAlignment w:val="baseline"/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</w:rPr>
      </w:pPr>
      <w:r w:rsidRPr="00020DE7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</w:rPr>
        <w:t xml:space="preserve">В конце учебного года на педагогическом совете подводятся итоги работы и утверждаются планы их работы на новый учебный год. </w:t>
      </w:r>
    </w:p>
    <w:p w:rsidR="00020DE7" w:rsidRDefault="00020DE7" w:rsidP="00020DE7">
      <w:pPr>
        <w:pStyle w:val="a3"/>
        <w:numPr>
          <w:ilvl w:val="0"/>
          <w:numId w:val="11"/>
        </w:numPr>
        <w:spacing w:after="0" w:line="360" w:lineRule="auto"/>
        <w:ind w:left="0" w:right="480" w:firstLine="851"/>
        <w:jc w:val="both"/>
        <w:textAlignment w:val="baseline"/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</w:rPr>
      </w:pPr>
      <w:r w:rsidRPr="00020DE7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</w:rPr>
        <w:t>Функцию общей координации реализации Программы выполняет Совет образовательного учреждения.</w:t>
      </w:r>
    </w:p>
    <w:p w:rsidR="00020DE7" w:rsidRDefault="00020DE7" w:rsidP="00020DE7">
      <w:pPr>
        <w:pStyle w:val="a3"/>
        <w:numPr>
          <w:ilvl w:val="0"/>
          <w:numId w:val="11"/>
        </w:numPr>
        <w:spacing w:after="0" w:line="360" w:lineRule="auto"/>
        <w:ind w:left="0" w:right="480" w:firstLine="851"/>
        <w:jc w:val="both"/>
        <w:textAlignment w:val="baseline"/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</w:rPr>
      </w:pPr>
      <w:r w:rsidRPr="00020DE7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</w:rPr>
        <w:t xml:space="preserve"> Мероприятия по реализации стратегических направлений являются основой годового плана работы школы.</w:t>
      </w:r>
    </w:p>
    <w:p w:rsidR="00020DE7" w:rsidRDefault="00020DE7" w:rsidP="00020DE7">
      <w:pPr>
        <w:pStyle w:val="a3"/>
        <w:numPr>
          <w:ilvl w:val="0"/>
          <w:numId w:val="11"/>
        </w:numPr>
        <w:spacing w:after="0" w:line="360" w:lineRule="auto"/>
        <w:ind w:left="0" w:right="480" w:firstLine="851"/>
        <w:jc w:val="both"/>
        <w:textAlignment w:val="baseline"/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</w:rPr>
      </w:pPr>
      <w:r w:rsidRPr="00020DE7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</w:rPr>
        <w:t xml:space="preserve">Информация о ходе реализации Программы в целом и отдельных направлений ежегодно представляется на педсовете и Совете школы. </w:t>
      </w:r>
    </w:p>
    <w:p w:rsidR="003635F6" w:rsidRPr="00FD607E" w:rsidRDefault="00020DE7" w:rsidP="00FD607E">
      <w:pPr>
        <w:pStyle w:val="a3"/>
        <w:numPr>
          <w:ilvl w:val="0"/>
          <w:numId w:val="11"/>
        </w:numPr>
        <w:spacing w:after="0" w:line="360" w:lineRule="auto"/>
        <w:ind w:left="0" w:right="480" w:firstLine="851"/>
        <w:jc w:val="both"/>
        <w:textAlignment w:val="baseline"/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</w:rPr>
      </w:pPr>
      <w:r w:rsidRPr="00020DE7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</w:rPr>
        <w:lastRenderedPageBreak/>
        <w:t xml:space="preserve">Вопросы оценки хода выполнения Программы, принятия решений о завершении отдельных проектов, внесения изменений в реализацию проектов решают 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</w:rPr>
        <w:t>координационный совет школы, п</w:t>
      </w:r>
      <w:r w:rsidRPr="00020DE7">
        <w:rPr>
          <w:rFonts w:ascii="Times New Roman CYR" w:eastAsia="Times New Roman" w:hAnsi="Times New Roman CYR" w:cs="Times New Roman CYR"/>
          <w:color w:val="000000"/>
          <w:sz w:val="28"/>
          <w:szCs w:val="28"/>
          <w:bdr w:val="none" w:sz="0" w:space="0" w:color="auto" w:frame="1"/>
        </w:rPr>
        <w:t>едагогический совет.</w:t>
      </w:r>
      <w:bookmarkStart w:id="0" w:name="_GoBack"/>
      <w:bookmarkEnd w:id="0"/>
    </w:p>
    <w:p w:rsidR="00020DE7" w:rsidRPr="00020DE7" w:rsidRDefault="00020DE7" w:rsidP="0085491D">
      <w:pPr>
        <w:pStyle w:val="a3"/>
        <w:numPr>
          <w:ilvl w:val="0"/>
          <w:numId w:val="8"/>
        </w:numPr>
        <w:spacing w:after="0" w:line="360" w:lineRule="auto"/>
        <w:ind w:left="0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DE7">
        <w:rPr>
          <w:rFonts w:ascii="Times New Roman" w:hAnsi="Times New Roman" w:cs="Times New Roman"/>
          <w:b/>
          <w:sz w:val="28"/>
          <w:szCs w:val="28"/>
        </w:rPr>
        <w:t>Ожидаемые результаты</w:t>
      </w:r>
    </w:p>
    <w:p w:rsidR="003635F6" w:rsidRPr="003635F6" w:rsidRDefault="003635F6" w:rsidP="0085491D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635F6">
        <w:rPr>
          <w:rFonts w:ascii="Times New Roman" w:hAnsi="Times New Roman" w:cs="Times New Roman"/>
          <w:sz w:val="28"/>
          <w:szCs w:val="28"/>
        </w:rPr>
        <w:t>в школе будет действовать обновленная система управления, разработанная с учетом современного законодательства и тенденций развития управленческой науки;</w:t>
      </w:r>
    </w:p>
    <w:p w:rsidR="003635F6" w:rsidRPr="003635F6" w:rsidRDefault="003635F6" w:rsidP="0085491D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35F6">
        <w:rPr>
          <w:rFonts w:ascii="Times New Roman" w:hAnsi="Times New Roman" w:cs="Times New Roman"/>
          <w:sz w:val="28"/>
          <w:szCs w:val="28"/>
        </w:rPr>
        <w:t>- нормативно-правовая и научно-методическая база школы будет соответствовать требованиям ФЗ-273, ФГОС и современным направлениям развития психолого-педагогической науки и практики;</w:t>
      </w:r>
    </w:p>
    <w:p w:rsidR="003635F6" w:rsidRPr="003635F6" w:rsidRDefault="003635F6" w:rsidP="0085491D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35F6">
        <w:rPr>
          <w:rFonts w:ascii="Times New Roman" w:hAnsi="Times New Roman" w:cs="Times New Roman"/>
          <w:sz w:val="28"/>
          <w:szCs w:val="28"/>
        </w:rPr>
        <w:t>- система мониторинга станет неотъемлемой основой управления развитием школы;</w:t>
      </w:r>
    </w:p>
    <w:p w:rsidR="003635F6" w:rsidRPr="003635F6" w:rsidRDefault="003635F6" w:rsidP="0085491D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35F6">
        <w:rPr>
          <w:rFonts w:ascii="Times New Roman" w:hAnsi="Times New Roman" w:cs="Times New Roman"/>
          <w:sz w:val="28"/>
          <w:szCs w:val="28"/>
        </w:rPr>
        <w:t>- будет отмечаться рост привлеченных сре</w:t>
      </w:r>
      <w:proofErr w:type="gramStart"/>
      <w:r w:rsidRPr="003635F6"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 w:rsidRPr="003635F6">
        <w:rPr>
          <w:rFonts w:ascii="Times New Roman" w:hAnsi="Times New Roman" w:cs="Times New Roman"/>
          <w:sz w:val="28"/>
          <w:szCs w:val="28"/>
        </w:rPr>
        <w:t>оответствии с расширением образовательных услуг и партнерских отношений школы.</w:t>
      </w:r>
    </w:p>
    <w:p w:rsidR="003635F6" w:rsidRPr="003635F6" w:rsidRDefault="003635F6" w:rsidP="0085491D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35F6">
        <w:rPr>
          <w:rFonts w:ascii="Times New Roman" w:hAnsi="Times New Roman" w:cs="Times New Roman"/>
          <w:b/>
          <w:sz w:val="28"/>
          <w:szCs w:val="28"/>
        </w:rPr>
        <w:t>В совершенствовании профессионального мастерства педагогического коллектива:</w:t>
      </w:r>
    </w:p>
    <w:p w:rsidR="003635F6" w:rsidRPr="003635F6" w:rsidRDefault="003635F6" w:rsidP="0085491D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35F6">
        <w:rPr>
          <w:rFonts w:ascii="Times New Roman" w:hAnsi="Times New Roman" w:cs="Times New Roman"/>
          <w:sz w:val="28"/>
          <w:szCs w:val="28"/>
        </w:rPr>
        <w:t>-98%  учителей  используют  инновационные  системы  оценки качества образования;</w:t>
      </w:r>
    </w:p>
    <w:p w:rsidR="003635F6" w:rsidRPr="003635F6" w:rsidRDefault="003635F6" w:rsidP="0085491D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35F6">
        <w:rPr>
          <w:rFonts w:ascii="Times New Roman" w:hAnsi="Times New Roman" w:cs="Times New Roman"/>
          <w:sz w:val="28"/>
          <w:szCs w:val="28"/>
        </w:rPr>
        <w:t xml:space="preserve">-охват 100% педагогов непрерывным образованием; </w:t>
      </w:r>
    </w:p>
    <w:p w:rsidR="003635F6" w:rsidRPr="003635F6" w:rsidRDefault="003635F6" w:rsidP="0085491D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35F6">
        <w:rPr>
          <w:rFonts w:ascii="Times New Roman" w:hAnsi="Times New Roman" w:cs="Times New Roman"/>
          <w:sz w:val="28"/>
          <w:szCs w:val="28"/>
        </w:rPr>
        <w:t>-100 % педагогов и руководителей школы пройдет повышение квалификации и (или) профессиональную переподготовку по современному содержанию образования (в том числе ФГОС соответствующих ступеней образования) и инновационным технологиям;</w:t>
      </w:r>
    </w:p>
    <w:p w:rsidR="003635F6" w:rsidRPr="003635F6" w:rsidRDefault="003635F6" w:rsidP="0085491D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35F6">
        <w:rPr>
          <w:rFonts w:ascii="Times New Roman" w:hAnsi="Times New Roman" w:cs="Times New Roman"/>
          <w:sz w:val="28"/>
          <w:szCs w:val="28"/>
        </w:rPr>
        <w:t xml:space="preserve">- не менее 70 % школьников будет обучаться в системе </w:t>
      </w:r>
      <w:proofErr w:type="spellStart"/>
      <w:r w:rsidRPr="003635F6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3635F6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образования;</w:t>
      </w:r>
    </w:p>
    <w:p w:rsidR="003635F6" w:rsidRDefault="003635F6" w:rsidP="0085491D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35F6">
        <w:rPr>
          <w:rFonts w:ascii="Times New Roman" w:hAnsi="Times New Roman" w:cs="Times New Roman"/>
          <w:sz w:val="28"/>
          <w:szCs w:val="28"/>
        </w:rPr>
        <w:t xml:space="preserve">- не менее 25% учителей приобретут опыт представления собственного  опыта на  профессиональных  мероприятиях  (на  семинарах,  научно-практических конференциях, в  профессиональных  конкурсах, в  методических  изданиях,  в  </w:t>
      </w:r>
      <w:r>
        <w:rPr>
          <w:rFonts w:ascii="Times New Roman" w:hAnsi="Times New Roman" w:cs="Times New Roman"/>
          <w:sz w:val="28"/>
          <w:szCs w:val="28"/>
        </w:rPr>
        <w:t>том  числе электронных и т.д.);</w:t>
      </w:r>
    </w:p>
    <w:p w:rsidR="003635F6" w:rsidRPr="003635F6" w:rsidRDefault="003635F6" w:rsidP="0085491D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35F6">
        <w:rPr>
          <w:rFonts w:ascii="Times New Roman" w:hAnsi="Times New Roman" w:cs="Times New Roman"/>
          <w:sz w:val="28"/>
          <w:szCs w:val="28"/>
        </w:rPr>
        <w:t xml:space="preserve"> -100%  заполнение  электронных  журналов  учителями-предметниками;</w:t>
      </w:r>
    </w:p>
    <w:p w:rsidR="003635F6" w:rsidRPr="003635F6" w:rsidRDefault="003635F6" w:rsidP="0085491D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35F6">
        <w:rPr>
          <w:rFonts w:ascii="Times New Roman" w:hAnsi="Times New Roman" w:cs="Times New Roman"/>
          <w:b/>
          <w:sz w:val="28"/>
          <w:szCs w:val="28"/>
        </w:rPr>
        <w:t>В организации образовательного процесса:</w:t>
      </w:r>
    </w:p>
    <w:p w:rsidR="003635F6" w:rsidRPr="003635F6" w:rsidRDefault="003635F6" w:rsidP="0085491D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35F6">
        <w:rPr>
          <w:rFonts w:ascii="Times New Roman" w:hAnsi="Times New Roman" w:cs="Times New Roman"/>
          <w:sz w:val="28"/>
          <w:szCs w:val="28"/>
        </w:rPr>
        <w:lastRenderedPageBreak/>
        <w:t xml:space="preserve">-100%  выпускников  успешно  осваивают  общеобразовательные программы и сдают ГИА-9 и ЕГЭ; </w:t>
      </w:r>
    </w:p>
    <w:p w:rsidR="003635F6" w:rsidRPr="003635F6" w:rsidRDefault="003635F6" w:rsidP="0085491D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35F6">
        <w:rPr>
          <w:rFonts w:ascii="Times New Roman" w:hAnsi="Times New Roman" w:cs="Times New Roman"/>
          <w:sz w:val="28"/>
          <w:szCs w:val="28"/>
        </w:rPr>
        <w:t xml:space="preserve">-70%   учащихся определились будущими профессиями и обучаются в профильных и </w:t>
      </w:r>
      <w:proofErr w:type="spellStart"/>
      <w:r w:rsidRPr="003635F6">
        <w:rPr>
          <w:rFonts w:ascii="Times New Roman" w:hAnsi="Times New Roman" w:cs="Times New Roman"/>
          <w:sz w:val="28"/>
          <w:szCs w:val="28"/>
        </w:rPr>
        <w:t>предпрофильных</w:t>
      </w:r>
      <w:proofErr w:type="spellEnd"/>
      <w:r w:rsidRPr="003635F6">
        <w:rPr>
          <w:rFonts w:ascii="Times New Roman" w:hAnsi="Times New Roman" w:cs="Times New Roman"/>
          <w:sz w:val="28"/>
          <w:szCs w:val="28"/>
        </w:rPr>
        <w:t xml:space="preserve"> классах; </w:t>
      </w:r>
    </w:p>
    <w:p w:rsidR="003635F6" w:rsidRPr="003635F6" w:rsidRDefault="003635F6" w:rsidP="0085491D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35F6">
        <w:rPr>
          <w:rFonts w:ascii="Times New Roman" w:hAnsi="Times New Roman" w:cs="Times New Roman"/>
          <w:sz w:val="28"/>
          <w:szCs w:val="28"/>
        </w:rPr>
        <w:t xml:space="preserve">- положительная динамика показателей мониторинга качества предоставляемых образовательных услуг, в том числе результатов ЕГЭ и ОГЭ; </w:t>
      </w:r>
    </w:p>
    <w:p w:rsidR="003635F6" w:rsidRPr="003635F6" w:rsidRDefault="003635F6" w:rsidP="0085491D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35F6">
        <w:rPr>
          <w:rFonts w:ascii="Times New Roman" w:hAnsi="Times New Roman" w:cs="Times New Roman"/>
          <w:sz w:val="28"/>
          <w:szCs w:val="28"/>
        </w:rPr>
        <w:t>- 100 % учащихся основной и старшей школы будет включено в исследовательскую и проектную деятельность;</w:t>
      </w:r>
    </w:p>
    <w:p w:rsidR="003635F6" w:rsidRPr="003635F6" w:rsidRDefault="003635F6" w:rsidP="0085491D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35F6">
        <w:rPr>
          <w:rFonts w:ascii="Times New Roman" w:hAnsi="Times New Roman" w:cs="Times New Roman"/>
          <w:sz w:val="28"/>
          <w:szCs w:val="28"/>
        </w:rPr>
        <w:t>- в школе будет работать программа поддержки талантливых детей (по различным направлениям интеллектуального, творческого, физического развития);</w:t>
      </w:r>
    </w:p>
    <w:p w:rsidR="003635F6" w:rsidRPr="003635F6" w:rsidRDefault="003635F6" w:rsidP="0085491D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35F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5F6">
        <w:rPr>
          <w:rFonts w:ascii="Times New Roman" w:hAnsi="Times New Roman" w:cs="Times New Roman"/>
          <w:sz w:val="28"/>
          <w:szCs w:val="28"/>
        </w:rPr>
        <w:t>успешное  внедрение  инклюзивного  образования  в  школе;</w:t>
      </w:r>
    </w:p>
    <w:p w:rsidR="003635F6" w:rsidRPr="003635F6" w:rsidRDefault="003635F6" w:rsidP="0085491D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35F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5F6">
        <w:rPr>
          <w:rFonts w:ascii="Times New Roman" w:hAnsi="Times New Roman" w:cs="Times New Roman"/>
          <w:sz w:val="28"/>
          <w:szCs w:val="28"/>
        </w:rPr>
        <w:t xml:space="preserve">100%  учащихся  </w:t>
      </w:r>
      <w:proofErr w:type="gramStart"/>
      <w:r w:rsidRPr="003635F6">
        <w:rPr>
          <w:rFonts w:ascii="Times New Roman" w:hAnsi="Times New Roman" w:cs="Times New Roman"/>
          <w:sz w:val="28"/>
          <w:szCs w:val="28"/>
        </w:rPr>
        <w:t>обеспечены</w:t>
      </w:r>
      <w:proofErr w:type="gramEnd"/>
      <w:r w:rsidRPr="003635F6">
        <w:rPr>
          <w:rFonts w:ascii="Times New Roman" w:hAnsi="Times New Roman" w:cs="Times New Roman"/>
          <w:sz w:val="28"/>
          <w:szCs w:val="28"/>
        </w:rPr>
        <w:t xml:space="preserve">  необходимыми  условиями  для занятий физкультурой и спортом;</w:t>
      </w:r>
    </w:p>
    <w:p w:rsidR="003635F6" w:rsidRPr="003635F6" w:rsidRDefault="003635F6" w:rsidP="0085491D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35F6">
        <w:rPr>
          <w:rFonts w:ascii="Times New Roman" w:hAnsi="Times New Roman" w:cs="Times New Roman"/>
          <w:b/>
          <w:sz w:val="28"/>
          <w:szCs w:val="28"/>
        </w:rPr>
        <w:t>В расширении партнерских отношений:</w:t>
      </w:r>
    </w:p>
    <w:p w:rsidR="003635F6" w:rsidRPr="003635F6" w:rsidRDefault="003635F6" w:rsidP="0085491D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35F6">
        <w:rPr>
          <w:rFonts w:ascii="Times New Roman" w:hAnsi="Times New Roman" w:cs="Times New Roman"/>
          <w:sz w:val="28"/>
          <w:szCs w:val="28"/>
        </w:rPr>
        <w:t>- расширение  числа  родителей  (законных  представителей), привлеченных  к  управлению  и  организации  деятельности школы до 50%;</w:t>
      </w:r>
    </w:p>
    <w:p w:rsidR="003635F6" w:rsidRPr="003635F6" w:rsidRDefault="003635F6" w:rsidP="0085491D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35F6">
        <w:rPr>
          <w:rFonts w:ascii="Times New Roman" w:hAnsi="Times New Roman" w:cs="Times New Roman"/>
          <w:sz w:val="28"/>
          <w:szCs w:val="28"/>
        </w:rPr>
        <w:t>- не менее 3 - 5 партнеров социума (учреждений, организаций, физических лиц) будет участниками реализации общеобразовательных и дополнительных программ школы.</w:t>
      </w:r>
    </w:p>
    <w:p w:rsidR="003635F6" w:rsidRPr="003635F6" w:rsidRDefault="003635F6" w:rsidP="0085491D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35F6">
        <w:rPr>
          <w:rFonts w:ascii="Times New Roman" w:hAnsi="Times New Roman" w:cs="Times New Roman"/>
          <w:sz w:val="28"/>
          <w:szCs w:val="28"/>
        </w:rPr>
        <w:t>- 100  %  предоставление  государственных услуг  в  электронном  виде  (прием  заявлений, предоставление сведений  о  текущей  успеваемости,  промежуточной  и   итоговой аттестации);</w:t>
      </w:r>
    </w:p>
    <w:p w:rsidR="003635F6" w:rsidRPr="003635F6" w:rsidRDefault="003635F6" w:rsidP="0085491D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35F6">
        <w:rPr>
          <w:rFonts w:ascii="Times New Roman" w:hAnsi="Times New Roman" w:cs="Times New Roman"/>
          <w:b/>
          <w:sz w:val="28"/>
          <w:szCs w:val="28"/>
        </w:rPr>
        <w:t>В обновлении инфраструктуры:</w:t>
      </w:r>
    </w:p>
    <w:p w:rsidR="00020DE7" w:rsidRDefault="003635F6" w:rsidP="0085491D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35F6">
        <w:rPr>
          <w:rFonts w:ascii="Times New Roman" w:hAnsi="Times New Roman" w:cs="Times New Roman"/>
          <w:sz w:val="28"/>
          <w:szCs w:val="28"/>
        </w:rPr>
        <w:t>-инфраструктура  и  организация  образовательного  процесса школы  будет  максимально  возможно  соответствовать  требованиям  ФЗ-273,  СанПиНов  и  другим  нормативно-правовым актам,  регламентирующим  организацию  образовательного процесса.</w:t>
      </w:r>
    </w:p>
    <w:p w:rsidR="00020DE7" w:rsidRPr="00BF664E" w:rsidRDefault="00020DE7" w:rsidP="00BF664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020DE7" w:rsidRPr="00BF664E" w:rsidSect="001730F1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B7A" w:rsidRDefault="00C24B7A" w:rsidP="00FD607E">
      <w:pPr>
        <w:spacing w:after="0" w:line="240" w:lineRule="auto"/>
      </w:pPr>
      <w:r>
        <w:separator/>
      </w:r>
    </w:p>
  </w:endnote>
  <w:endnote w:type="continuationSeparator" w:id="0">
    <w:p w:rsidR="00C24B7A" w:rsidRDefault="00C24B7A" w:rsidP="00FD6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B7A" w:rsidRDefault="00C24B7A" w:rsidP="00FD607E">
      <w:pPr>
        <w:spacing w:after="0" w:line="240" w:lineRule="auto"/>
      </w:pPr>
      <w:r>
        <w:separator/>
      </w:r>
    </w:p>
  </w:footnote>
  <w:footnote w:type="continuationSeparator" w:id="0">
    <w:p w:rsidR="00C24B7A" w:rsidRDefault="00C24B7A" w:rsidP="00FD60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14EF9"/>
    <w:multiLevelType w:val="hybridMultilevel"/>
    <w:tmpl w:val="6ACEF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BF7137"/>
    <w:multiLevelType w:val="multilevel"/>
    <w:tmpl w:val="29B443D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5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8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8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1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08" w:hanging="2160"/>
      </w:pPr>
      <w:rPr>
        <w:rFonts w:hint="default"/>
      </w:rPr>
    </w:lvl>
  </w:abstractNum>
  <w:abstractNum w:abstractNumId="2">
    <w:nsid w:val="3024090E"/>
    <w:multiLevelType w:val="hybridMultilevel"/>
    <w:tmpl w:val="2C68F636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32FE6A5C"/>
    <w:multiLevelType w:val="hybridMultilevel"/>
    <w:tmpl w:val="CE702404"/>
    <w:lvl w:ilvl="0" w:tplc="1248A498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411B5A2A"/>
    <w:multiLevelType w:val="hybridMultilevel"/>
    <w:tmpl w:val="D94CD042"/>
    <w:lvl w:ilvl="0" w:tplc="621413E0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4939535C"/>
    <w:multiLevelType w:val="hybridMultilevel"/>
    <w:tmpl w:val="D8F6039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E85CBA"/>
    <w:multiLevelType w:val="multilevel"/>
    <w:tmpl w:val="A1AE2A1A"/>
    <w:lvl w:ilvl="0">
      <w:start w:val="5"/>
      <w:numFmt w:val="upperRoman"/>
      <w:lvlText w:val="%1."/>
      <w:lvlJc w:val="left"/>
      <w:pPr>
        <w:ind w:left="1571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7">
    <w:nsid w:val="57482610"/>
    <w:multiLevelType w:val="hybridMultilevel"/>
    <w:tmpl w:val="B5643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EC355B"/>
    <w:multiLevelType w:val="multilevel"/>
    <w:tmpl w:val="472A9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E532580"/>
    <w:multiLevelType w:val="hybridMultilevel"/>
    <w:tmpl w:val="89CA7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497545"/>
    <w:multiLevelType w:val="hybridMultilevel"/>
    <w:tmpl w:val="0E38B82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B6604C"/>
    <w:multiLevelType w:val="hybridMultilevel"/>
    <w:tmpl w:val="961C3202"/>
    <w:lvl w:ilvl="0" w:tplc="511630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EE0816"/>
    <w:multiLevelType w:val="hybridMultilevel"/>
    <w:tmpl w:val="961C3202"/>
    <w:lvl w:ilvl="0" w:tplc="511630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155369"/>
    <w:multiLevelType w:val="multilevel"/>
    <w:tmpl w:val="17BE536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13"/>
  </w:num>
  <w:num w:numId="5">
    <w:abstractNumId w:val="0"/>
  </w:num>
  <w:num w:numId="6">
    <w:abstractNumId w:val="1"/>
  </w:num>
  <w:num w:numId="7">
    <w:abstractNumId w:val="11"/>
  </w:num>
  <w:num w:numId="8">
    <w:abstractNumId w:val="6"/>
  </w:num>
  <w:num w:numId="9">
    <w:abstractNumId w:val="5"/>
  </w:num>
  <w:num w:numId="10">
    <w:abstractNumId w:val="10"/>
  </w:num>
  <w:num w:numId="11">
    <w:abstractNumId w:val="2"/>
  </w:num>
  <w:num w:numId="12">
    <w:abstractNumId w:val="8"/>
  </w:num>
  <w:num w:numId="13">
    <w:abstractNumId w:val="12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12572"/>
    <w:rsid w:val="0001461D"/>
    <w:rsid w:val="00020DE7"/>
    <w:rsid w:val="000B2073"/>
    <w:rsid w:val="000B6300"/>
    <w:rsid w:val="000D4183"/>
    <w:rsid w:val="000F244C"/>
    <w:rsid w:val="00101242"/>
    <w:rsid w:val="00106766"/>
    <w:rsid w:val="00117DDE"/>
    <w:rsid w:val="001648AE"/>
    <w:rsid w:val="001666C0"/>
    <w:rsid w:val="001730F1"/>
    <w:rsid w:val="00223840"/>
    <w:rsid w:val="002334A2"/>
    <w:rsid w:val="00233885"/>
    <w:rsid w:val="002450DB"/>
    <w:rsid w:val="00285A9A"/>
    <w:rsid w:val="002D1352"/>
    <w:rsid w:val="00303300"/>
    <w:rsid w:val="00312572"/>
    <w:rsid w:val="003217CC"/>
    <w:rsid w:val="00334461"/>
    <w:rsid w:val="00360A07"/>
    <w:rsid w:val="003635F6"/>
    <w:rsid w:val="00364A1D"/>
    <w:rsid w:val="003861D9"/>
    <w:rsid w:val="003873CF"/>
    <w:rsid w:val="003C4E60"/>
    <w:rsid w:val="004031A8"/>
    <w:rsid w:val="004271EF"/>
    <w:rsid w:val="00464331"/>
    <w:rsid w:val="00495785"/>
    <w:rsid w:val="004C62A9"/>
    <w:rsid w:val="004F0780"/>
    <w:rsid w:val="00570EC3"/>
    <w:rsid w:val="005744EF"/>
    <w:rsid w:val="00580345"/>
    <w:rsid w:val="005A19B6"/>
    <w:rsid w:val="005C20BC"/>
    <w:rsid w:val="005E0769"/>
    <w:rsid w:val="0067769F"/>
    <w:rsid w:val="007634FB"/>
    <w:rsid w:val="00775A17"/>
    <w:rsid w:val="007B4687"/>
    <w:rsid w:val="007D4F13"/>
    <w:rsid w:val="007F011B"/>
    <w:rsid w:val="007F372E"/>
    <w:rsid w:val="007F3CFA"/>
    <w:rsid w:val="00813D9A"/>
    <w:rsid w:val="00826377"/>
    <w:rsid w:val="0085491D"/>
    <w:rsid w:val="00855650"/>
    <w:rsid w:val="00886BE2"/>
    <w:rsid w:val="00893A30"/>
    <w:rsid w:val="008D0388"/>
    <w:rsid w:val="008F128B"/>
    <w:rsid w:val="00962209"/>
    <w:rsid w:val="00985830"/>
    <w:rsid w:val="009B5262"/>
    <w:rsid w:val="009C4F2D"/>
    <w:rsid w:val="009D7021"/>
    <w:rsid w:val="009F75FC"/>
    <w:rsid w:val="00A17112"/>
    <w:rsid w:val="00A467D3"/>
    <w:rsid w:val="00AB2091"/>
    <w:rsid w:val="00AD01EE"/>
    <w:rsid w:val="00AD0CB4"/>
    <w:rsid w:val="00AE1044"/>
    <w:rsid w:val="00AE62CB"/>
    <w:rsid w:val="00AE6E21"/>
    <w:rsid w:val="00B01827"/>
    <w:rsid w:val="00B306F5"/>
    <w:rsid w:val="00B40882"/>
    <w:rsid w:val="00B449A9"/>
    <w:rsid w:val="00B61295"/>
    <w:rsid w:val="00B64E01"/>
    <w:rsid w:val="00BA1085"/>
    <w:rsid w:val="00BA66C0"/>
    <w:rsid w:val="00BD2B95"/>
    <w:rsid w:val="00BF664E"/>
    <w:rsid w:val="00C003B1"/>
    <w:rsid w:val="00C24500"/>
    <w:rsid w:val="00C24B7A"/>
    <w:rsid w:val="00C77105"/>
    <w:rsid w:val="00CB55D8"/>
    <w:rsid w:val="00CD4C2B"/>
    <w:rsid w:val="00CE31C3"/>
    <w:rsid w:val="00D0044D"/>
    <w:rsid w:val="00D14020"/>
    <w:rsid w:val="00D164B8"/>
    <w:rsid w:val="00D21913"/>
    <w:rsid w:val="00D513E0"/>
    <w:rsid w:val="00D868F7"/>
    <w:rsid w:val="00DD1544"/>
    <w:rsid w:val="00DE440A"/>
    <w:rsid w:val="00DF65BC"/>
    <w:rsid w:val="00E32346"/>
    <w:rsid w:val="00E77AA5"/>
    <w:rsid w:val="00EC4338"/>
    <w:rsid w:val="00ED6BEA"/>
    <w:rsid w:val="00F13BD6"/>
    <w:rsid w:val="00F13EDE"/>
    <w:rsid w:val="00F15742"/>
    <w:rsid w:val="00F553E4"/>
    <w:rsid w:val="00FC1266"/>
    <w:rsid w:val="00FD60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2572"/>
    <w:pPr>
      <w:ind w:left="720"/>
      <w:contextualSpacing/>
    </w:pPr>
  </w:style>
  <w:style w:type="table" w:styleId="a4">
    <w:name w:val="Table Grid"/>
    <w:basedOn w:val="a1"/>
    <w:uiPriority w:val="59"/>
    <w:rsid w:val="003125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FD60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607E"/>
  </w:style>
  <w:style w:type="paragraph" w:styleId="a7">
    <w:name w:val="footer"/>
    <w:basedOn w:val="a"/>
    <w:link w:val="a8"/>
    <w:uiPriority w:val="99"/>
    <w:unhideWhenUsed/>
    <w:rsid w:val="00FD60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60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37</Pages>
  <Words>7086</Words>
  <Characters>40394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21</cp:revision>
  <dcterms:created xsi:type="dcterms:W3CDTF">2019-04-23T01:39:00Z</dcterms:created>
  <dcterms:modified xsi:type="dcterms:W3CDTF">2020-05-26T12:10:00Z</dcterms:modified>
</cp:coreProperties>
</file>