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4" w:type="dxa"/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283"/>
        <w:gridCol w:w="4394"/>
        <w:gridCol w:w="283"/>
      </w:tblGrid>
      <w:tr w:rsidR="001E64F9" w:rsidRPr="0059611A" w:rsidTr="006B2705">
        <w:trPr>
          <w:trHeight w:hRule="exact" w:val="1134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11A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380B292" wp14:editId="7B4F3CF0">
                  <wp:extent cx="511200" cy="612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ерб России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2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64F9" w:rsidRPr="0059611A" w:rsidRDefault="001E64F9" w:rsidP="006B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4F9" w:rsidRPr="0059611A" w:rsidTr="006B2705">
        <w:trPr>
          <w:trHeight w:hRule="exact" w:val="170"/>
        </w:trPr>
        <w:tc>
          <w:tcPr>
            <w:tcW w:w="51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59611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Федеральная служба по надзору</w:t>
            </w:r>
          </w:p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59611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В сфере защиты прав потребителей</w:t>
            </w:r>
          </w:p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59611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и благополучия человека</w:t>
            </w:r>
          </w:p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59611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(РОСПОТРЕБНАДЗОР)</w:t>
            </w:r>
          </w:p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61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Управление Федеральной службы по надзору </w:t>
            </w:r>
          </w:p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61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сфере защиты прав потребителей и благополучия человека по Республике Тыва</w:t>
            </w:r>
          </w:p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961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(Управление </w:t>
            </w:r>
            <w:proofErr w:type="spellStart"/>
            <w:r w:rsidRPr="005961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Роспотребнадзора</w:t>
            </w:r>
            <w:proofErr w:type="spellEnd"/>
            <w:r w:rsidRPr="005961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End"/>
          </w:p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961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 Республике Тыва)</w:t>
            </w:r>
          </w:p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9611A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ул. Калинина, д.116, г. Кызыл, Республика Тыва, 667010</w:t>
            </w:r>
          </w:p>
          <w:p w:rsidR="001E64F9" w:rsidRPr="0059611A" w:rsidRDefault="001E64F9" w:rsidP="006B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9611A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Тел.8(39422) 52604: Факс 8(39422)56463</w:t>
            </w:r>
          </w:p>
          <w:p w:rsidR="001E64F9" w:rsidRPr="0059611A" w:rsidRDefault="001E64F9" w:rsidP="006B270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61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</w:t>
            </w:r>
            <w:r w:rsidRPr="0059611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5961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mail</w:t>
            </w:r>
            <w:r w:rsidRPr="005961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r w:rsidRPr="005961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mail</w:t>
            </w:r>
            <w:r w:rsidRPr="0059611A">
              <w:rPr>
                <w:rFonts w:ascii="Times New Roman" w:eastAsia="Calibri" w:hAnsi="Times New Roman" w:cs="Times New Roman"/>
                <w:sz w:val="16"/>
                <w:szCs w:val="16"/>
              </w:rPr>
              <w:t>@17.</w:t>
            </w:r>
            <w:proofErr w:type="spellStart"/>
            <w:r w:rsidRPr="005961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rospotrebnadzor</w:t>
            </w:r>
            <w:proofErr w:type="spellEnd"/>
            <w:r w:rsidRPr="0059611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Pr="005961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5961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5961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http</w:t>
            </w:r>
            <w:r w:rsidRPr="0059611A">
              <w:rPr>
                <w:rFonts w:ascii="Times New Roman" w:eastAsia="Calibri" w:hAnsi="Times New Roman" w:cs="Times New Roman"/>
                <w:sz w:val="16"/>
                <w:szCs w:val="16"/>
              </w:rPr>
              <w:t>://17.</w:t>
            </w:r>
            <w:proofErr w:type="spellStart"/>
            <w:r w:rsidRPr="005961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rospotrebnadzor</w:t>
            </w:r>
            <w:proofErr w:type="spellEnd"/>
            <w:r w:rsidRPr="0059611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Pr="005961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1E64F9" w:rsidRPr="0059611A" w:rsidRDefault="001E64F9" w:rsidP="006B270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9611A">
              <w:rPr>
                <w:rFonts w:ascii="Times New Roman" w:eastAsia="Calibri" w:hAnsi="Times New Roman" w:cs="Times New Roman"/>
                <w:sz w:val="16"/>
                <w:szCs w:val="16"/>
              </w:rPr>
              <w:t>ОКПО 53696964, ОГРН 1051700510586</w:t>
            </w:r>
          </w:p>
          <w:p w:rsidR="001E64F9" w:rsidRPr="0059611A" w:rsidRDefault="001E64F9" w:rsidP="006B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611A">
              <w:rPr>
                <w:rFonts w:ascii="Times New Roman" w:eastAsia="Calibri" w:hAnsi="Times New Roman" w:cs="Times New Roman"/>
                <w:sz w:val="16"/>
                <w:szCs w:val="16"/>
              </w:rPr>
              <w:t>ИНН/КПП 1701038075/170101001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64F9" w:rsidRDefault="001E64F9" w:rsidP="006B270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Руководителям министерств, служб, агентств Республики Тыва</w:t>
            </w:r>
          </w:p>
          <w:p w:rsidR="001E64F9" w:rsidRDefault="001E64F9" w:rsidP="006B270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1E64F9" w:rsidRPr="0059611A" w:rsidRDefault="001E64F9" w:rsidP="001E64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Руководителям органов местного самоуправления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4F9" w:rsidRPr="0059611A" w:rsidTr="006B2705">
        <w:tc>
          <w:tcPr>
            <w:tcW w:w="51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4F9" w:rsidRPr="0059611A" w:rsidTr="006B2705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1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9611A">
              <w:rPr>
                <w:rFonts w:ascii="Times New Roman" w:eastAsia="Calibri" w:hAnsi="Times New Roman" w:cs="Times New Roman"/>
                <w:sz w:val="20"/>
                <w:szCs w:val="20"/>
              </w:rPr>
              <w:t>.12.2019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611A">
              <w:rPr>
                <w:rFonts w:ascii="Times New Roman" w:eastAsia="Calibri" w:hAnsi="Times New Roman" w:cs="Times New Roman"/>
                <w:sz w:val="20"/>
                <w:szCs w:val="20"/>
              </w:rPr>
              <w:t>№ 17-00-01/04-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3809</w:t>
            </w:r>
            <w:r w:rsidRPr="0059611A">
              <w:rPr>
                <w:rFonts w:ascii="Times New Roman" w:eastAsia="Calibri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64F9" w:rsidRPr="0059611A" w:rsidTr="006B2705">
        <w:trPr>
          <w:trHeight w:hRule="exact" w:val="284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64F9" w:rsidRPr="0059611A" w:rsidRDefault="001E64F9" w:rsidP="006B27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E64F9" w:rsidRPr="0059611A" w:rsidRDefault="001E64F9" w:rsidP="001E64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64F9" w:rsidRPr="0059611A" w:rsidRDefault="001E64F9" w:rsidP="001E64F9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9611A">
        <w:rPr>
          <w:rFonts w:ascii="Times New Roman" w:eastAsia="Calibri" w:hAnsi="Times New Roman" w:cs="Times New Roman"/>
          <w:sz w:val="27"/>
          <w:szCs w:val="27"/>
        </w:rPr>
        <w:t>Уважаем</w:t>
      </w:r>
      <w:r>
        <w:rPr>
          <w:rFonts w:ascii="Times New Roman" w:eastAsia="Calibri" w:hAnsi="Times New Roman" w:cs="Times New Roman"/>
          <w:sz w:val="27"/>
          <w:szCs w:val="27"/>
        </w:rPr>
        <w:t>ые руководители</w:t>
      </w:r>
      <w:r w:rsidRPr="0059611A">
        <w:rPr>
          <w:rFonts w:ascii="Times New Roman" w:eastAsia="Calibri" w:hAnsi="Times New Roman" w:cs="Times New Roman"/>
          <w:sz w:val="27"/>
          <w:szCs w:val="27"/>
        </w:rPr>
        <w:t xml:space="preserve">! </w:t>
      </w:r>
    </w:p>
    <w:p w:rsidR="001E64F9" w:rsidRPr="0059611A" w:rsidRDefault="001E64F9" w:rsidP="001E6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1E64F9" w:rsidRPr="0059611A" w:rsidRDefault="001E64F9" w:rsidP="001E64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Тыва информирует.</w:t>
      </w:r>
    </w:p>
    <w:p w:rsidR="001E64F9" w:rsidRPr="0059611A" w:rsidRDefault="001E64F9" w:rsidP="001E64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связи с отмечающимся ростом распространения и потребления, в том числе среди детей и молодежи, </w:t>
      </w:r>
      <w:proofErr w:type="spellStart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бестабачной</w:t>
      </w:r>
      <w:proofErr w:type="spellEnd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никотинсодержащей</w:t>
      </w:r>
      <w:proofErr w:type="spellEnd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продукции – </w:t>
      </w:r>
      <w:proofErr w:type="spellStart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снюса</w:t>
      </w:r>
      <w:proofErr w:type="spellEnd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где табак заменен на никотин, 20 декабря 2019 г. руководителем Федеральной службы</w:t>
      </w: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надзору в сфере защиты прав потребителей и благополучия человека А.Ю. Поповой направлены в регионы письма о необходимости принятия мер по выявлению и пресечению оборота данной продукции.</w:t>
      </w:r>
      <w:proofErr w:type="gramEnd"/>
    </w:p>
    <w:p w:rsidR="001E64F9" w:rsidRPr="0059611A" w:rsidRDefault="001E64F9" w:rsidP="001E64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целях охраны здоровья населения Республики Тыва от губительных последствий воздействия никотина, руководствуясь ст. 5 Федерального закона от 30.03.1999 № 52-ФЗ «О санитарно-эпидемиологическом благополучии населения», Управлением </w:t>
      </w:r>
      <w:proofErr w:type="spellStart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Роспотребнадзора</w:t>
      </w:r>
      <w:proofErr w:type="spellEnd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Республике Тыва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от 23.12.2019 </w:t>
      </w: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внесено предложение в Правительство Республики Тыва о принятии:</w:t>
      </w:r>
    </w:p>
    <w:p w:rsidR="001E64F9" w:rsidRPr="0059611A" w:rsidRDefault="001E64F9" w:rsidP="001E64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законопроекта, устанавливающего запрет оборота на территории Республики Тыва </w:t>
      </w:r>
      <w:proofErr w:type="spellStart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бестабачной</w:t>
      </w:r>
      <w:proofErr w:type="spellEnd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никотинсодержащей</w:t>
      </w:r>
      <w:proofErr w:type="spellEnd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продукции, предназначенной для потребления никотина способами, отличными от курения табака;</w:t>
      </w:r>
    </w:p>
    <w:p w:rsidR="001E64F9" w:rsidRPr="0059611A" w:rsidRDefault="001E64F9" w:rsidP="001E64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дополнений в Закон Республики Тыва «Кодекс Республики Тыва об административных правонарушениях» статьей, предусматривающей</w:t>
      </w: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ответственность за </w:t>
      </w: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оборот на территории Республики Тыва </w:t>
      </w:r>
      <w:proofErr w:type="spellStart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бестабачной</w:t>
      </w:r>
      <w:proofErr w:type="spellEnd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никотинсодержащей</w:t>
      </w:r>
      <w:proofErr w:type="spellEnd"/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продукции</w:t>
      </w: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E64F9" w:rsidRPr="0059611A" w:rsidRDefault="001E64F9" w:rsidP="001E64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1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Принятие данного законопроекта будет способствовать пресечению оборота опасной продукции, и привлечения лиц осуществляющих такой оборот к административной ответственности.   </w:t>
      </w:r>
    </w:p>
    <w:p w:rsidR="001E64F9" w:rsidRPr="00CB1538" w:rsidRDefault="001E64F9" w:rsidP="001E64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proofErr w:type="gram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 исполнение поручения председателя Правительства РФ в целях предотвращения и прекращения возможной реализации в торговых точках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некурительной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никотинсодержащей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продукции, отнесенной к пищевой, во все территориальные органы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 приказ Федеральной службы по надзору в сфере защиты прав потребителей и благополучии человека об организации различных форм проверок для незамедлительного </w:t>
      </w:r>
      <w:r w:rsidRPr="00CB15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прекращения</w:t>
      </w:r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продажи такой продукции.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Управлением </w:t>
      </w:r>
      <w:proofErr w:type="spell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Республике Тыва </w:t>
      </w:r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начаты с 20 декабря </w:t>
      </w:r>
      <w:proofErr w:type="spell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т.г</w:t>
      </w:r>
      <w:proofErr w:type="spell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рейдовые мероприятия по выявлению </w:t>
      </w:r>
      <w:proofErr w:type="spell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некурительной</w:t>
      </w:r>
      <w:proofErr w:type="spell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никотинсодержащей</w:t>
      </w:r>
      <w:proofErr w:type="spell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продукции на территории Республики Тыва совместно с правоохранительными органами.</w:t>
      </w:r>
      <w:r w:rsidRPr="00CB153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1E64F9" w:rsidRPr="00CB1538" w:rsidRDefault="001E64F9" w:rsidP="001E64F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B153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Управлением </w:t>
      </w:r>
      <w:proofErr w:type="spellStart"/>
      <w:r w:rsidRPr="00CB1538">
        <w:rPr>
          <w:rFonts w:ascii="Times New Roman" w:eastAsia="Calibri" w:hAnsi="Times New Roman" w:cs="Times New Roman"/>
          <w:color w:val="000000"/>
          <w:sz w:val="27"/>
          <w:szCs w:val="27"/>
        </w:rPr>
        <w:t>Роспотребнадзора</w:t>
      </w:r>
      <w:proofErr w:type="spellEnd"/>
      <w:r w:rsidRPr="00CB153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по Республики Тыва за период с 20 по 28 декабря обследовано 125 объектов, в том числе 23 общественного питания и 102 розничной торговли, возбуждено 7 административных дел по ч.1 ст.14.43, ч.2 ст.14.43 КоАП РФ, </w:t>
      </w:r>
      <w:r w:rsidRPr="00CB1538">
        <w:rPr>
          <w:rFonts w:ascii="Times New Roman" w:eastAsia="Calibri" w:hAnsi="Times New Roman" w:cs="Times New Roman"/>
          <w:sz w:val="27"/>
          <w:szCs w:val="27"/>
        </w:rPr>
        <w:t>проводятся необходимые процессуальные действия, один</w:t>
      </w:r>
      <w:r w:rsidRPr="00CB153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материал дела направлен в суд. Всего изъято 1464 единиц </w:t>
      </w:r>
      <w:proofErr w:type="spellStart"/>
      <w:r w:rsidRPr="00CB1538">
        <w:rPr>
          <w:rFonts w:ascii="Times New Roman" w:eastAsia="Calibri" w:hAnsi="Times New Roman" w:cs="Times New Roman"/>
          <w:sz w:val="27"/>
          <w:szCs w:val="27"/>
        </w:rPr>
        <w:t>бестабачного</w:t>
      </w:r>
      <w:proofErr w:type="spellEnd"/>
      <w:r w:rsidRPr="00CB1538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CB1538">
        <w:rPr>
          <w:rFonts w:ascii="Times New Roman" w:eastAsia="Calibri" w:hAnsi="Times New Roman" w:cs="Times New Roman"/>
          <w:sz w:val="27"/>
          <w:szCs w:val="27"/>
        </w:rPr>
        <w:t>никотинсодержащего</w:t>
      </w:r>
      <w:proofErr w:type="spellEnd"/>
      <w:r w:rsidRPr="00CB1538">
        <w:rPr>
          <w:rFonts w:ascii="Times New Roman" w:eastAsia="Calibri" w:hAnsi="Times New Roman" w:cs="Times New Roman"/>
          <w:sz w:val="27"/>
          <w:szCs w:val="27"/>
        </w:rPr>
        <w:t xml:space="preserve"> изделия орального употребления LYFT, (Швеция, импортер АЛ «МУМТ») с нарушением требованиям маркировки и без документов подтверждающих качество и безопасность.  </w:t>
      </w:r>
    </w:p>
    <w:p w:rsidR="001E64F9" w:rsidRPr="00CB1538" w:rsidRDefault="001E64F9" w:rsidP="001E64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Также, Управлением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Республике Тыва в ходе мониторинга сети Интернет в социальных сетях найдены страницы, на которых дистанционным способом реализуется запрещенная на территории Российской Федерации жевательного табака (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снюса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и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никотинсодержащей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смеси, в целях защиты прав потребителей Управлением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направлено 5 исковых заявлений в суд о блокировке таких 5 сайтов, о признании данной информации, запрещенной в сети Интернет.</w:t>
      </w:r>
      <w:proofErr w:type="gramEnd"/>
    </w:p>
    <w:p w:rsidR="001E64F9" w:rsidRPr="00CB1538" w:rsidRDefault="001E64F9" w:rsidP="001E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proofErr w:type="gram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Управление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 Республике Тыва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направлено </w:t>
      </w:r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обращ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ение</w:t>
      </w:r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населению, родителям, работникам администраций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кожуунов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социальных министерств, в случае обнаружения в магазинах и предприятиях общественного питания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некурительной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никотинсодержащей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продукции сообщ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ть об этом по адресу: г. Кызыл, ул. Калинина, 116, телефон горячей линии: 8(39422) 52604 (Управление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Республике Тыва), в территориальные отделы Управления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 Республике Тыва;</w:t>
      </w:r>
      <w:proofErr w:type="gram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оставить обращение на </w:t>
      </w:r>
      <w:hyperlink r:id="rId8" w:tgtFrame="_blank" w:history="1">
        <w:r w:rsidRPr="00CB153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официальном сайте управления</w:t>
        </w:r>
      </w:hyperlink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или прислать сообщение на адрес электронной почты: </w:t>
      </w:r>
      <w:r w:rsidRPr="00CB1538">
        <w:rPr>
          <w:rFonts w:ascii="Times New Roman" w:eastAsia="Times New Roman" w:hAnsi="Times New Roman" w:cs="Times New Roman"/>
          <w:color w:val="C00000"/>
          <w:sz w:val="27"/>
          <w:szCs w:val="27"/>
          <w:lang w:val="en-US" w:eastAsia="ru-RU"/>
        </w:rPr>
        <w:t>mail</w:t>
      </w:r>
      <w:r w:rsidRPr="00CB153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@17.</w:t>
      </w:r>
      <w:proofErr w:type="spellStart"/>
      <w:r w:rsidRPr="00CB1538">
        <w:rPr>
          <w:rFonts w:ascii="Times New Roman" w:eastAsia="Times New Roman" w:hAnsi="Times New Roman" w:cs="Times New Roman"/>
          <w:color w:val="C00000"/>
          <w:sz w:val="27"/>
          <w:szCs w:val="27"/>
          <w:lang w:val="en-US" w:eastAsia="ru-RU"/>
        </w:rPr>
        <w:t>rospotrebnadzor</w:t>
      </w:r>
      <w:proofErr w:type="spellEnd"/>
      <w:r w:rsidRPr="00CB153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.</w:t>
      </w:r>
      <w:proofErr w:type="spellStart"/>
      <w:r w:rsidRPr="00CB1538">
        <w:rPr>
          <w:rFonts w:ascii="Times New Roman" w:eastAsia="Times New Roman" w:hAnsi="Times New Roman" w:cs="Times New Roman"/>
          <w:color w:val="C00000"/>
          <w:sz w:val="27"/>
          <w:szCs w:val="27"/>
          <w:lang w:val="en-US" w:eastAsia="ru-RU"/>
        </w:rPr>
        <w:t>ru</w:t>
      </w:r>
      <w:proofErr w:type="spellEnd"/>
      <w:r w:rsidRPr="00CB1538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.     </w:t>
      </w:r>
    </w:p>
    <w:p w:rsidR="001E64F9" w:rsidRPr="00CB1538" w:rsidRDefault="001E64F9" w:rsidP="001E6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Данные жевательные и сосательные </w:t>
      </w:r>
      <w:proofErr w:type="spell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бестабачные</w:t>
      </w:r>
      <w:proofErr w:type="spell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никотинсодержащие</w:t>
      </w:r>
      <w:proofErr w:type="spell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смеси, в которых табак заменен на никотин, очень опасны, особенно для подростков и молодежи, в силу своей доступности и дешевизны стали очень популярны, что приводит к привыканию, нанося существенный вред здоровью человека. </w:t>
      </w:r>
    </w:p>
    <w:p w:rsidR="001E64F9" w:rsidRPr="00CB1538" w:rsidRDefault="001E64F9" w:rsidP="001E6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технологии приготовления никотиновых аналогах «</w:t>
      </w:r>
      <w:proofErr w:type="spell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снюсов</w:t>
      </w:r>
      <w:proofErr w:type="spell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не используется табак, он выполнен на основе смеси мяты и трав, пропитанных никотином, также синтетических </w:t>
      </w:r>
      <w:r w:rsidRPr="00CB15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никотиновых солей с </w:t>
      </w:r>
      <w:proofErr w:type="spellStart"/>
      <w:r w:rsidRPr="00CB15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ароматизаторами</w:t>
      </w:r>
      <w:proofErr w:type="spellEnd"/>
      <w:r w:rsidRPr="00CB153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выпускаются в форме карамелек, мармеладок, леденцов и жевательных резинок, с фруктовым вкусом.   Пакетики с никотиновой смесью помещают между верхней или нижней губой и десной на длительное время от 30 до 60 минут.  При одном приеме таких пакетиков содержание никотина может достигать 50 мг, такая доза содержится в двух и более пачках сигарет. А для детского организма это может стать смертельной дозой. </w:t>
      </w:r>
    </w:p>
    <w:p w:rsidR="001E64F9" w:rsidRPr="00CB1538" w:rsidRDefault="001E64F9" w:rsidP="001E64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Подростки считают, что если в составе данных смесей нет табака, то и вред они не приносят, также считается, что они помогают победить никотиновую зависимость при отказе от курения, но это не так. Потребители жевательных (сосательных) смесей получают более внушительную разовую дозу никотина в сравнении с курильщиками. Зависимость развивается практически молниеносно, отказаться от рассасывания никотинового «</w:t>
      </w:r>
      <w:proofErr w:type="spell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снюса</w:t>
      </w:r>
      <w:proofErr w:type="spell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непросто. Никотиновые смеси</w:t>
      </w:r>
      <w:r w:rsidRPr="00CB1538">
        <w:rPr>
          <w:rFonts w:ascii="Times New Roman" w:eastAsia="Times New Roman" w:hAnsi="Times New Roman" w:cs="Times New Roman"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содержат более 30 химических веществ</w:t>
      </w:r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 потенциальным канцерогенным эффектом. </w:t>
      </w:r>
    </w:p>
    <w:p w:rsidR="001E64F9" w:rsidRPr="00CB1538" w:rsidRDefault="001E64F9" w:rsidP="001E64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Однако</w:t>
      </w:r>
      <w:proofErr w:type="gram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связи с имеющимся правовым пробелом оборот указанной продукции в настоящее время не урегулирован и ответственность не предусмотрена. </w:t>
      </w:r>
      <w:proofErr w:type="spell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Никотинсодержащая</w:t>
      </w:r>
      <w:proofErr w:type="spell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продукция не является объектом регулирования технического регламента Таможенного союза </w:t>
      </w:r>
      <w:proofErr w:type="gramStart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</w:t>
      </w:r>
      <w:proofErr w:type="gramEnd"/>
      <w:r w:rsidRPr="00CB15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ТС 035/2014 «Технический регламент на табачную продукцию».  </w:t>
      </w:r>
    </w:p>
    <w:p w:rsidR="001E64F9" w:rsidRPr="00CB1538" w:rsidRDefault="001E64F9" w:rsidP="001E64F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Н</w:t>
      </w:r>
      <w:r w:rsidRPr="00CB1538">
        <w:rPr>
          <w:rFonts w:ascii="Times New Roman" w:hAnsi="Times New Roman" w:cs="Times New Roman"/>
          <w:spacing w:val="2"/>
          <w:sz w:val="27"/>
          <w:szCs w:val="27"/>
        </w:rPr>
        <w:t>икотиносодержащую</w:t>
      </w:r>
      <w:proofErr w:type="spellEnd"/>
      <w:r w:rsidRPr="00CB1538">
        <w:rPr>
          <w:rFonts w:ascii="Times New Roman" w:hAnsi="Times New Roman" w:cs="Times New Roman"/>
          <w:spacing w:val="2"/>
          <w:sz w:val="27"/>
          <w:szCs w:val="27"/>
        </w:rPr>
        <w:t xml:space="preserve"> продукцию, наконец, приравняли к пищевой, и теперь никотиновые «</w:t>
      </w:r>
      <w:proofErr w:type="spellStart"/>
      <w:r w:rsidRPr="00CB1538">
        <w:rPr>
          <w:rFonts w:ascii="Times New Roman" w:hAnsi="Times New Roman" w:cs="Times New Roman"/>
          <w:spacing w:val="2"/>
          <w:sz w:val="27"/>
          <w:szCs w:val="27"/>
        </w:rPr>
        <w:t>снюсы</w:t>
      </w:r>
      <w:proofErr w:type="spellEnd"/>
      <w:r w:rsidRPr="00CB1538">
        <w:rPr>
          <w:rFonts w:ascii="Times New Roman" w:hAnsi="Times New Roman" w:cs="Times New Roman"/>
          <w:spacing w:val="2"/>
          <w:sz w:val="27"/>
          <w:szCs w:val="27"/>
        </w:rPr>
        <w:t xml:space="preserve">» должны соответствовать всем нормам пищевой продукции, никаких сопроводительных документов на них нет, и не выдавалось на территории Российской Федерации.  </w:t>
      </w:r>
    </w:p>
    <w:p w:rsidR="001E64F9" w:rsidRPr="00CB1538" w:rsidRDefault="001E64F9" w:rsidP="001E6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1538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Против магазинов и предприятий общественного питания, продающих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некурительную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никотинсодержащую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продукцию</w:t>
      </w:r>
      <w:r w:rsidRPr="00CB1538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, Управлением </w:t>
      </w:r>
      <w:proofErr w:type="spellStart"/>
      <w:r w:rsidRPr="00CB1538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Роспотребнадзора</w:t>
      </w:r>
      <w:proofErr w:type="spellEnd"/>
      <w:r w:rsidRPr="00CB1538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по Республике Тыва будут приниматься меры административного характера, в том числе по изъятию продукции. Если подтвердятся факты причинения вреда жизни и здоровью граждан, информация будет передана в правоохранительные органы для привлечения виновных лиц к уголовной ответственности. </w:t>
      </w:r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Нарушителям грозит штраф: предпринимателям – от 30000 до 40000 рублей,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юрлицам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от 30000 до 60000 рублей с конфискацией предметов административного правонарушения.</w:t>
      </w:r>
    </w:p>
    <w:p w:rsidR="001E64F9" w:rsidRPr="00CB1538" w:rsidRDefault="001E64F9" w:rsidP="002A365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Напомним, что оптовая и розничная торговля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насваем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 табаком сосательным (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снюсом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на территории Российской Федерации запрещена Федеральным законом от 23.02.2013 № 15-ФЗ «Об охране здоровья граждан от воздействия окружающего табачного дыма и последствий потребления табака». </w:t>
      </w:r>
      <w:proofErr w:type="gram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CB153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Госдуме на рассмотрении находятся поправки к антитабачному закону и КоАП, приравнивающие электронные курительные изделия и кальяны к традиционным табачным изделиям, и о запрете оптовой и розничной торговли </w:t>
      </w:r>
      <w:proofErr w:type="spellStart"/>
      <w:r w:rsidRPr="00CB1538">
        <w:rPr>
          <w:rFonts w:ascii="Times New Roman" w:hAnsi="Times New Roman" w:cs="Times New Roman"/>
          <w:sz w:val="27"/>
          <w:szCs w:val="27"/>
          <w:shd w:val="clear" w:color="auto" w:fill="FFFFFF"/>
        </w:rPr>
        <w:t>насваем</w:t>
      </w:r>
      <w:proofErr w:type="spellEnd"/>
      <w:r w:rsidRPr="00CB1538">
        <w:rPr>
          <w:rFonts w:ascii="Times New Roman" w:hAnsi="Times New Roman" w:cs="Times New Roman"/>
          <w:sz w:val="27"/>
          <w:szCs w:val="27"/>
          <w:shd w:val="clear" w:color="auto" w:fill="FFFFFF"/>
        </w:rPr>
        <w:t>, табаком сосательным (</w:t>
      </w:r>
      <w:proofErr w:type="spellStart"/>
      <w:r w:rsidRPr="00CB1538">
        <w:rPr>
          <w:rFonts w:ascii="Times New Roman" w:hAnsi="Times New Roman" w:cs="Times New Roman"/>
          <w:sz w:val="27"/>
          <w:szCs w:val="27"/>
          <w:shd w:val="clear" w:color="auto" w:fill="FFFFFF"/>
        </w:rPr>
        <w:t>снюсом</w:t>
      </w:r>
      <w:proofErr w:type="spellEnd"/>
      <w:r w:rsidRPr="00CB153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), равно как и любыми сосательными и жевательными смесями, содержащими никотин или его производные, также любой аналогичной по своему воздействию на </w:t>
      </w:r>
      <w:proofErr w:type="spellStart"/>
      <w:r w:rsidRPr="00CB1538">
        <w:rPr>
          <w:rFonts w:ascii="Times New Roman" w:hAnsi="Times New Roman" w:cs="Times New Roman"/>
          <w:sz w:val="27"/>
          <w:szCs w:val="27"/>
          <w:shd w:val="clear" w:color="auto" w:fill="FFFFFF"/>
        </w:rPr>
        <w:t>человечесикй</w:t>
      </w:r>
      <w:proofErr w:type="spellEnd"/>
      <w:r w:rsidRPr="00CB153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организм продукцией. </w:t>
      </w:r>
      <w:proofErr w:type="gramEnd"/>
    </w:p>
    <w:p w:rsidR="001E64F9" w:rsidRDefault="002F59C2" w:rsidP="002A3653">
      <w:pPr>
        <w:widowControl w:val="0"/>
        <w:tabs>
          <w:tab w:val="left" w:pos="3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Уважаемые руководители, просим оказать содействие в выявлении и пресечении реализации опасной продукции, оказать помощь в распространении информации путем размещения на сайтах, и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E64F9" w:rsidRDefault="001E64F9" w:rsidP="002A36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Исполнение поручения Правительства РФ находится на строгом контроле </w:t>
      </w:r>
      <w:proofErr w:type="spellStart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Роспотребнадзора</w:t>
      </w:r>
      <w:proofErr w:type="spellEnd"/>
      <w:r w:rsidRPr="00CB15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E64F9" w:rsidRDefault="001E64F9" w:rsidP="001E6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E64F9" w:rsidRDefault="001E64F9" w:rsidP="001E64F9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7"/>
          <w:szCs w:val="27"/>
        </w:rPr>
      </w:pPr>
    </w:p>
    <w:p w:rsidR="002A3653" w:rsidRPr="00CB1538" w:rsidRDefault="002A3653" w:rsidP="001E64F9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7"/>
          <w:szCs w:val="27"/>
        </w:rPr>
      </w:pPr>
    </w:p>
    <w:p w:rsidR="001E64F9" w:rsidRPr="0059611A" w:rsidRDefault="001E64F9" w:rsidP="001E6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961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 уважением, </w:t>
      </w:r>
    </w:p>
    <w:p w:rsidR="001E64F9" w:rsidRPr="0059611A" w:rsidRDefault="001E64F9" w:rsidP="001E64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961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Руководитель Управления                               </w:t>
      </w:r>
      <w:bookmarkStart w:id="0" w:name="_GoBack"/>
      <w:bookmarkEnd w:id="0"/>
      <w:r w:rsidRPr="005961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Л.К.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5961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Салчак</w:t>
      </w:r>
      <w:proofErr w:type="spellEnd"/>
    </w:p>
    <w:p w:rsidR="001E64F9" w:rsidRPr="0059611A" w:rsidRDefault="001E64F9" w:rsidP="001E64F9">
      <w:pPr>
        <w:spacing w:after="160" w:line="259" w:lineRule="auto"/>
        <w:ind w:firstLine="567"/>
        <w:rPr>
          <w:rFonts w:ascii="Calibri" w:eastAsia="Calibri" w:hAnsi="Calibri" w:cs="Times New Roman"/>
        </w:rPr>
      </w:pPr>
    </w:p>
    <w:p w:rsidR="001E64F9" w:rsidRDefault="001E64F9" w:rsidP="001E64F9"/>
    <w:p w:rsidR="0072369E" w:rsidRDefault="0072369E"/>
    <w:sectPr w:rsidR="0072369E" w:rsidSect="00430E6F">
      <w:headerReference w:type="default" r:id="rId9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20" w:rsidRDefault="001D3220">
      <w:pPr>
        <w:spacing w:after="0" w:line="240" w:lineRule="auto"/>
      </w:pPr>
      <w:r>
        <w:separator/>
      </w:r>
    </w:p>
  </w:endnote>
  <w:endnote w:type="continuationSeparator" w:id="0">
    <w:p w:rsidR="001D3220" w:rsidRDefault="001D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20" w:rsidRDefault="001D3220">
      <w:pPr>
        <w:spacing w:after="0" w:line="240" w:lineRule="auto"/>
      </w:pPr>
      <w:r>
        <w:separator/>
      </w:r>
    </w:p>
  </w:footnote>
  <w:footnote w:type="continuationSeparator" w:id="0">
    <w:p w:rsidR="001D3220" w:rsidRDefault="001D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842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01E2" w:rsidRPr="00892BD4" w:rsidRDefault="002F59C2">
        <w:pPr>
          <w:pStyle w:val="a4"/>
          <w:jc w:val="center"/>
          <w:rPr>
            <w:rFonts w:ascii="Times New Roman" w:hAnsi="Times New Roman" w:cs="Times New Roman"/>
          </w:rPr>
        </w:pPr>
        <w:r w:rsidRPr="00892BD4">
          <w:rPr>
            <w:rFonts w:ascii="Times New Roman" w:hAnsi="Times New Roman" w:cs="Times New Roman"/>
          </w:rPr>
          <w:fldChar w:fldCharType="begin"/>
        </w:r>
        <w:r w:rsidRPr="00892BD4">
          <w:rPr>
            <w:rFonts w:ascii="Times New Roman" w:hAnsi="Times New Roman" w:cs="Times New Roman"/>
          </w:rPr>
          <w:instrText>PAGE   \* MERGEFORMAT</w:instrText>
        </w:r>
        <w:r w:rsidRPr="00892BD4">
          <w:rPr>
            <w:rFonts w:ascii="Times New Roman" w:hAnsi="Times New Roman" w:cs="Times New Roman"/>
          </w:rPr>
          <w:fldChar w:fldCharType="separate"/>
        </w:r>
        <w:r w:rsidR="002A3653">
          <w:rPr>
            <w:rFonts w:ascii="Times New Roman" w:hAnsi="Times New Roman" w:cs="Times New Roman"/>
            <w:noProof/>
          </w:rPr>
          <w:t>3</w:t>
        </w:r>
        <w:r w:rsidRPr="00892BD4">
          <w:rPr>
            <w:rFonts w:ascii="Times New Roman" w:hAnsi="Times New Roman" w:cs="Times New Roman"/>
          </w:rPr>
          <w:fldChar w:fldCharType="end"/>
        </w:r>
      </w:p>
    </w:sdtContent>
  </w:sdt>
  <w:p w:rsidR="00EA4FA6" w:rsidRPr="00EA4FA6" w:rsidRDefault="001D3220" w:rsidP="008368DE">
    <w:pPr>
      <w:pStyle w:val="a4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09"/>
    <w:rsid w:val="001D3220"/>
    <w:rsid w:val="001E64F9"/>
    <w:rsid w:val="002A3653"/>
    <w:rsid w:val="002F59C2"/>
    <w:rsid w:val="0072369E"/>
    <w:rsid w:val="00A8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4F9"/>
  </w:style>
  <w:style w:type="paragraph" w:styleId="a6">
    <w:name w:val="Balloon Text"/>
    <w:basedOn w:val="a"/>
    <w:link w:val="a7"/>
    <w:uiPriority w:val="99"/>
    <w:semiHidden/>
    <w:unhideWhenUsed/>
    <w:rsid w:val="001E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4F9"/>
  </w:style>
  <w:style w:type="paragraph" w:styleId="a6">
    <w:name w:val="Balloon Text"/>
    <w:basedOn w:val="a"/>
    <w:link w:val="a7"/>
    <w:uiPriority w:val="99"/>
    <w:semiHidden/>
    <w:unhideWhenUsed/>
    <w:rsid w:val="001E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.rospotrebnadz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1220</Words>
  <Characters>6958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rzpmss@outlook.com</cp:lastModifiedBy>
  <cp:revision>4</cp:revision>
  <dcterms:created xsi:type="dcterms:W3CDTF">2019-12-29T06:14:00Z</dcterms:created>
  <dcterms:modified xsi:type="dcterms:W3CDTF">2019-12-30T03:50:00Z</dcterms:modified>
</cp:coreProperties>
</file>